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F3" w:rsidRPr="00FC5B71" w:rsidRDefault="00FC5B71">
      <w:pPr>
        <w:spacing w:after="160" w:line="259" w:lineRule="auto"/>
        <w:rPr>
          <w:b/>
          <w:noProof/>
        </w:rPr>
      </w:pPr>
      <w:r w:rsidRPr="00FC5B71">
        <w:rPr>
          <w:b/>
          <w:noProof/>
        </w:rPr>
        <w:t>AINEVALDKONNA „VÕÕRKEELED“ A-KEELE KAVA</w:t>
      </w:r>
    </w:p>
    <w:p w:rsidR="00A0534F" w:rsidRPr="00FC5B71" w:rsidRDefault="00A0534F" w:rsidP="00A0534F">
      <w:pPr>
        <w:rPr>
          <w:noProof/>
        </w:rPr>
      </w:pPr>
    </w:p>
    <w:p w:rsidR="00E05A98" w:rsidRPr="00FC5B71" w:rsidRDefault="00E05A98" w:rsidP="001C5A68">
      <w:pPr>
        <w:rPr>
          <w:noProof/>
        </w:rPr>
      </w:pPr>
    </w:p>
    <w:p w:rsidR="006573BA" w:rsidRPr="00FC5B71" w:rsidRDefault="002C6534" w:rsidP="00BF417F">
      <w:pPr>
        <w:pBdr>
          <w:bottom w:val="single" w:sz="4" w:space="1" w:color="auto"/>
        </w:pBdr>
        <w:jc w:val="both"/>
        <w:rPr>
          <w:b/>
          <w:bCs/>
          <w:noProof/>
          <w:sz w:val="22"/>
          <w:szCs w:val="22"/>
        </w:rPr>
      </w:pPr>
      <w:r w:rsidRPr="00FC5B71">
        <w:rPr>
          <w:b/>
          <w:bCs/>
          <w:noProof/>
          <w:sz w:val="22"/>
          <w:szCs w:val="22"/>
        </w:rPr>
        <w:t>VÕÕRKEELTE</w:t>
      </w:r>
      <w:r w:rsidR="00467A13" w:rsidRPr="00FC5B71">
        <w:rPr>
          <w:b/>
          <w:bCs/>
          <w:noProof/>
          <w:sz w:val="22"/>
          <w:szCs w:val="22"/>
        </w:rPr>
        <w:t xml:space="preserve"> </w:t>
      </w:r>
      <w:r w:rsidR="00252C53" w:rsidRPr="00FC5B71">
        <w:rPr>
          <w:b/>
          <w:bCs/>
          <w:noProof/>
          <w:sz w:val="22"/>
          <w:szCs w:val="22"/>
        </w:rPr>
        <w:t>KAUDU</w:t>
      </w:r>
      <w:r w:rsidR="000B037B" w:rsidRPr="00FC5B71">
        <w:rPr>
          <w:b/>
          <w:bCs/>
          <w:noProof/>
          <w:sz w:val="22"/>
          <w:szCs w:val="22"/>
        </w:rPr>
        <w:t xml:space="preserve"> </w:t>
      </w:r>
      <w:r w:rsidR="00252C53" w:rsidRPr="00FC5B71">
        <w:rPr>
          <w:b/>
          <w:bCs/>
          <w:noProof/>
          <w:sz w:val="22"/>
          <w:szCs w:val="22"/>
        </w:rPr>
        <w:t>KUJUNDATAVATE</w:t>
      </w:r>
      <w:r w:rsidR="000B037B" w:rsidRPr="00FC5B71">
        <w:rPr>
          <w:b/>
          <w:bCs/>
          <w:noProof/>
          <w:sz w:val="22"/>
          <w:szCs w:val="22"/>
        </w:rPr>
        <w:t xml:space="preserve"> </w:t>
      </w:r>
      <w:r w:rsidR="00252C53" w:rsidRPr="00FC5B71">
        <w:rPr>
          <w:b/>
          <w:bCs/>
          <w:noProof/>
          <w:sz w:val="22"/>
          <w:szCs w:val="22"/>
        </w:rPr>
        <w:t>ÜLDPÄDEVUSTE</w:t>
      </w:r>
      <w:r w:rsidR="000B037B" w:rsidRPr="00FC5B71">
        <w:rPr>
          <w:b/>
          <w:bCs/>
          <w:noProof/>
          <w:sz w:val="22"/>
          <w:szCs w:val="22"/>
        </w:rPr>
        <w:t xml:space="preserve"> </w:t>
      </w:r>
      <w:r w:rsidR="00252C53" w:rsidRPr="00FC5B71">
        <w:rPr>
          <w:b/>
          <w:bCs/>
          <w:noProof/>
          <w:sz w:val="22"/>
          <w:szCs w:val="22"/>
        </w:rPr>
        <w:t>ARENGU</w:t>
      </w:r>
      <w:r w:rsidR="000B037B" w:rsidRPr="00FC5B71">
        <w:rPr>
          <w:b/>
          <w:bCs/>
          <w:noProof/>
          <w:sz w:val="22"/>
          <w:szCs w:val="22"/>
        </w:rPr>
        <w:t xml:space="preserve"> </w:t>
      </w:r>
      <w:r w:rsidR="00252C53" w:rsidRPr="00FC5B71">
        <w:rPr>
          <w:b/>
          <w:bCs/>
          <w:noProof/>
          <w:sz w:val="22"/>
          <w:szCs w:val="22"/>
        </w:rPr>
        <w:t>TOETAMINE</w:t>
      </w:r>
    </w:p>
    <w:p w:rsidR="006573BA" w:rsidRPr="00FC5B71" w:rsidRDefault="006573BA" w:rsidP="00BF417F">
      <w:pPr>
        <w:jc w:val="both"/>
        <w:rPr>
          <w:noProof/>
        </w:rPr>
      </w:pPr>
    </w:p>
    <w:p w:rsidR="00DC0682" w:rsidRPr="00FC5B71" w:rsidRDefault="00DC0682" w:rsidP="00DC0682">
      <w:pPr>
        <w:jc w:val="both"/>
      </w:pPr>
      <w:r w:rsidRPr="00FC5B71">
        <w:t xml:space="preserve">Ainevaldkonda kuuluvate võõrkeelte õpe lähtub Euroopa keeleõppe raamdokumendi põhimõtetest ning selles kirjeldatud keeleoskustasemetest. Raamdokumendi ja Euroopa keelemapi põhimõtete rakendamine õppes võimaldab motiveerida õpilasi õppima võõrkeeli, arvestada nende ealist ning individuaalset eripära, suunata erineva edasijõudmisega õpilasi seadma endale jõukohaseid õpieesmärke ning anda õpilastele objektiivset tagasisidet saavutatu kohta. Kõik see toetab õpimotivatsiooni püsimist ning iseseisva õppija kujunemist. Nüüdisaegne keeleõpe on allutatud kommunikatiivsetele vajadustele, lähtutakse õppijast ja tema suhtluseesmärkidest. Keeleõppes on tähtis eelkõige keele kasutamise oskus, mitte pelgalt keele struktuuri tundmine. Keeleline korrektsus kujuneb õpilasel pikaajalise töö tulemusena. </w:t>
      </w:r>
    </w:p>
    <w:p w:rsidR="00DC0682" w:rsidRPr="00FC5B71" w:rsidRDefault="00DC0682" w:rsidP="00DC0682">
      <w:pPr>
        <w:jc w:val="both"/>
        <w:rPr>
          <w:i/>
          <w:iCs/>
        </w:rPr>
      </w:pPr>
    </w:p>
    <w:p w:rsidR="00DC0682" w:rsidRPr="00FC5B71" w:rsidRDefault="00DC0682" w:rsidP="00DC0682">
      <w:pPr>
        <w:jc w:val="both"/>
      </w:pPr>
      <w:r w:rsidRPr="00FC5B71">
        <w:rPr>
          <w:iCs/>
        </w:rPr>
        <w:t>Pädevustes eristatava nelja omavahel seotud komponendi – teadmiste, oskuste, väärtushoiakute ja käitumise –</w:t>
      </w:r>
      <w:r w:rsidRPr="00FC5B71">
        <w:t xml:space="preserve"> õpetamisel on kandev roll õpetajal, kelle väärtushinnangud ja enesekehtestamisoskus loovad sobiliku õpikeskkonna ning mõjutavad õpilaste väärtushinnanguid ja käitumist. </w:t>
      </w:r>
    </w:p>
    <w:p w:rsidR="00DC0682" w:rsidRPr="00FC5B71" w:rsidRDefault="00DC0682" w:rsidP="00DC0682">
      <w:pPr>
        <w:jc w:val="both"/>
      </w:pPr>
    </w:p>
    <w:p w:rsidR="00DC0682" w:rsidRPr="00FC5B71" w:rsidRDefault="00DC0682" w:rsidP="00DC0682">
      <w:pPr>
        <w:jc w:val="both"/>
      </w:pPr>
      <w:r w:rsidRPr="00FC5B71">
        <w:t>Võõrkeeleõpetuse eesmärkides ja tulemustes sisalduvad keelepädevus, kultuuridevaheline pädevus (väärtushinnangud, käitumine) ning õpioskused. Võõrkeeli õpetades kujundatakse kõiki üldpädevusi (väärtuspädevust, sotsiaalset pädevust, enesemääratluspädevust, õpipädevust, suhtluspädevust, matemaatikapädevust, ettevõtlikkuspädevust) seatud eesmärkide, käsitletavate teemade ning erinevate õpimeetodite ja tegevuste kaudu.</w:t>
      </w:r>
    </w:p>
    <w:p w:rsidR="00DC0682" w:rsidRPr="00FC5B71" w:rsidRDefault="00DC0682" w:rsidP="00DC0682">
      <w:pPr>
        <w:jc w:val="both"/>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Kultuuri- ja väärtuspädevuse</w:t>
      </w:r>
      <w:r w:rsidRPr="00FC5B71">
        <w:rPr>
          <w:rFonts w:ascii="Times New Roman" w:hAnsi="Times New Roman"/>
          <w:color w:val="auto"/>
          <w:sz w:val="24"/>
          <w:szCs w:val="24"/>
        </w:rPr>
        <w:t xml:space="preserve"> arengut toetatakse õpitavaid keeli kõnelevate maade kultuuride tundmaõppimise kaudu. Õpitakse mõistma ja aktseptima erinevaid väärtussüsteeme, mis lähtuvad kultuurilisest eripärast.</w:t>
      </w:r>
    </w:p>
    <w:p w:rsidR="00DC0682" w:rsidRPr="00FC5B71" w:rsidRDefault="00DC0682" w:rsidP="00DC0682">
      <w:pPr>
        <w:pStyle w:val="Loendilik5"/>
        <w:spacing w:after="0" w:line="240" w:lineRule="auto"/>
        <w:ind w:left="0"/>
        <w:jc w:val="both"/>
        <w:rPr>
          <w:rFonts w:ascii="Times New Roman" w:hAnsi="Times New Roman"/>
          <w:color w:val="auto"/>
          <w:sz w:val="24"/>
          <w:szCs w:val="24"/>
        </w:rPr>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Sotsiaalne ja kodanikupädevus.</w:t>
      </w:r>
      <w:r w:rsidRPr="00FC5B71">
        <w:rPr>
          <w:rFonts w:ascii="Times New Roman" w:hAnsi="Times New Roman"/>
          <w:color w:val="auto"/>
          <w:sz w:val="24"/>
          <w:szCs w:val="24"/>
        </w:rPr>
        <w:t xml:space="preserve"> Igapäevastes suhtlussituatsioonides toimetulekuks on sobivate keelendite valiku kõrval vaja teada õpitavat võõrkeelt kõnelevate maade kultuuritausta ja sellest tulenevaid käitumisreegleid ning ühiskonnas kehtivaid tavasid. Seetõttu on sotsiaalne ja kodanikupädevus tihedalt seotud väärtuspädevusega. Sotsiaalse ja kodanikupädevuse kujundamisele aitavad kaasa erinevad õpitöövormid (nt rühmatöö, projektõpe) ning aktiivne osavõtt õpitava keelega seotud kultuuriprogrammidest.</w:t>
      </w:r>
    </w:p>
    <w:p w:rsidR="00DC0682" w:rsidRPr="00FC5B71" w:rsidRDefault="00DC0682" w:rsidP="00DC0682">
      <w:pPr>
        <w:pStyle w:val="Loendilik5"/>
        <w:spacing w:after="0" w:line="240" w:lineRule="auto"/>
        <w:ind w:left="0"/>
        <w:jc w:val="both"/>
        <w:rPr>
          <w:rFonts w:ascii="Times New Roman" w:hAnsi="Times New Roman"/>
          <w:color w:val="auto"/>
          <w:sz w:val="24"/>
          <w:szCs w:val="24"/>
        </w:rPr>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Enesemääratluspädevus</w:t>
      </w:r>
      <w:r w:rsidRPr="00FC5B71">
        <w:rPr>
          <w:rFonts w:ascii="Times New Roman" w:hAnsi="Times New Roman"/>
          <w:color w:val="auto"/>
          <w:sz w:val="24"/>
          <w:szCs w:val="24"/>
        </w:rPr>
        <w:t xml:space="preserve"> areneb võõrkeeleõppes kasutatavate teemade kaudu. Iseendaga ja inimsuhetega seonduvat saab võõrkeeletunnis käsitleda arutluste, rollimängude ning muude õpitegevuste kaudu, mis aitavad õpilastel jõuda iseenda sügavama mõistmiseni. Oma tugevate ja nõrkade külgede hindamine on tihedalt seotud õpipädevuse arenguga.</w:t>
      </w:r>
    </w:p>
    <w:p w:rsidR="00DC0682" w:rsidRPr="00FC5B71" w:rsidRDefault="00DC0682" w:rsidP="00DC0682">
      <w:pPr>
        <w:pStyle w:val="Loendilik5"/>
        <w:spacing w:after="0" w:line="240" w:lineRule="auto"/>
        <w:ind w:left="0"/>
        <w:jc w:val="both"/>
        <w:rPr>
          <w:rFonts w:ascii="Times New Roman" w:hAnsi="Times New Roman"/>
          <w:color w:val="auto"/>
          <w:sz w:val="24"/>
          <w:szCs w:val="24"/>
        </w:rPr>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Õpipädevust</w:t>
      </w:r>
      <w:r w:rsidRPr="00FC5B71">
        <w:rPr>
          <w:rFonts w:ascii="Times New Roman" w:hAnsi="Times New Roman"/>
          <w:color w:val="auto"/>
          <w:sz w:val="24"/>
          <w:szCs w:val="24"/>
        </w:rPr>
        <w:t xml:space="preserve"> kujundatakse pidevalt erinevaid õpistrateegiaid rakendades (nt teabe otsimine võõrkeelsetest allikatest, sõnaraamatu kasutamine). Olulisel kohal on eneserefleksioon ning õpitud teadmiste ja oskuste analüüsimine (nt Euroopa keelemapi põhimõtetest lähtuvalt).</w:t>
      </w:r>
    </w:p>
    <w:p w:rsidR="00DC0682" w:rsidRPr="00FC5B71" w:rsidRDefault="00DC0682" w:rsidP="00DC0682">
      <w:pPr>
        <w:pStyle w:val="Loendilik5"/>
        <w:spacing w:after="0" w:line="240" w:lineRule="auto"/>
        <w:ind w:left="0"/>
        <w:jc w:val="both"/>
        <w:rPr>
          <w:rFonts w:ascii="Times New Roman" w:hAnsi="Times New Roman"/>
          <w:color w:val="auto"/>
          <w:sz w:val="24"/>
          <w:szCs w:val="24"/>
        </w:rPr>
      </w:pPr>
    </w:p>
    <w:p w:rsidR="00DC0682" w:rsidRPr="00FC5B71" w:rsidRDefault="00DC0682" w:rsidP="00DC0682">
      <w:pPr>
        <w:jc w:val="both"/>
      </w:pPr>
      <w:r w:rsidRPr="00FC5B71">
        <w:rPr>
          <w:b/>
        </w:rPr>
        <w:t>Suhtluspädevus</w:t>
      </w:r>
      <w:r w:rsidRPr="00FC5B71">
        <w:t xml:space="preserve"> on võõrkeeleõppes keskne. Võõrkeeleõpetuse eesmärgid lähtuvad otseselt suhtluspädevuse komponentidest ning nende sisust. Hea eneseväljendusoskus, teksti </w:t>
      </w:r>
      <w:r w:rsidRPr="00FC5B71">
        <w:lastRenderedPageBreak/>
        <w:t>mõistmine ja tekstiloome on eduka suhtlemise eeldused võõrkeeltes. Koos suhtluspädevusega arendatakse õppijas oskust võrrelda oma ning võõra kultuuri sarnasusi ja erinevusi, mõista ning väärtustada teiste kultuuride ja keelte eripära, olla salliv ning vältida eelarvamuslikku suhtumist võõrapärasesse. Teiste kultuuride tundmine aitab teadlikumalt tajuda oma keele ja kultuuri spetsiifikat.</w:t>
      </w:r>
    </w:p>
    <w:p w:rsidR="00DC0682" w:rsidRPr="00FC5B71" w:rsidRDefault="00DC0682" w:rsidP="00DC0682">
      <w:pPr>
        <w:jc w:val="both"/>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Matemaatika-, loodusteaduste- ja tehnoloogiaalase pädevusega</w:t>
      </w:r>
      <w:r w:rsidRPr="00FC5B71">
        <w:rPr>
          <w:rFonts w:ascii="Times New Roman" w:hAnsi="Times New Roman"/>
          <w:color w:val="auto"/>
          <w:sz w:val="24"/>
          <w:szCs w:val="24"/>
        </w:rPr>
        <w:t xml:space="preserve"> seonduvad võõrkeeled suhtluspädevuse kaudu. Esmalt õpitakse võõrkeeles nt arvutama ning seejärel vastavalt keeleoskuse arengule mõistma erinevate elu- ja tegevusvaldkondade tekste, sh teabegraafikat või muul viisil visuaalselt esitatud teavet. Õpitakse kasutama tehnoloogilisi abivahendeid eri liiki tekste luues, korrigeerides ja esitades.</w:t>
      </w:r>
    </w:p>
    <w:p w:rsidR="00DC0682" w:rsidRPr="00FC5B71" w:rsidRDefault="00DC0682" w:rsidP="00DC0682">
      <w:pPr>
        <w:pStyle w:val="Loendilik5"/>
        <w:spacing w:after="0" w:line="240" w:lineRule="auto"/>
        <w:ind w:left="0"/>
        <w:jc w:val="both"/>
        <w:rPr>
          <w:rFonts w:ascii="Times New Roman" w:hAnsi="Times New Roman"/>
          <w:color w:val="auto"/>
          <w:sz w:val="24"/>
          <w:szCs w:val="24"/>
        </w:rPr>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Ettevõtlikkuspädevus</w:t>
      </w:r>
      <w:r w:rsidRPr="00FC5B71">
        <w:rPr>
          <w:rFonts w:ascii="Times New Roman" w:hAnsi="Times New Roman"/>
          <w:color w:val="auto"/>
          <w:sz w:val="24"/>
          <w:szCs w:val="24"/>
        </w:rPr>
        <w:t xml:space="preserve"> kaasneb eelkõige enesekindluse ja julgusega, mida annab inimesele võõrkeeleoskus. Toimetulek võõrkeelses keskkonnas avardab õppija võimalusi viia ellu oma ideid ja eesmärke ning loob eeldused koostööks teiste sama võõrkeelt valdavate ea- ja mõttekaaslastega.</w:t>
      </w:r>
    </w:p>
    <w:p w:rsidR="00DC0682" w:rsidRPr="00FC5B71" w:rsidRDefault="00DC0682" w:rsidP="00DC0682">
      <w:pPr>
        <w:jc w:val="both"/>
      </w:pPr>
    </w:p>
    <w:p w:rsidR="00DC0682" w:rsidRPr="00FC5B71" w:rsidRDefault="00DC0682" w:rsidP="00DC0682">
      <w:pPr>
        <w:jc w:val="both"/>
      </w:pPr>
      <w:r w:rsidRPr="00FC5B71">
        <w:rPr>
          <w:b/>
        </w:rPr>
        <w:t>Digipädevus</w:t>
      </w:r>
      <w:r w:rsidRPr="00FC5B71">
        <w:t xml:space="preserve"> kaasneb digivahendite kasutamisel teabe otsimiseks ning saadud teabe rakendamiseks. Tekstide loomine digikeskkonnas, veebisõnaraamatute (näiteks eki.ee) ja tõlkeprogrammide kasutamine ning loodu digitaalsel kujul säilitamine aitavad digipädevusel kujuneda.</w:t>
      </w:r>
    </w:p>
    <w:p w:rsidR="00DC0682" w:rsidRPr="00FC5B71" w:rsidRDefault="00DC0682" w:rsidP="00DC0682">
      <w:pPr>
        <w:jc w:val="both"/>
      </w:pPr>
    </w:p>
    <w:p w:rsidR="00D021A5" w:rsidRPr="00FC5B71" w:rsidRDefault="00D021A5" w:rsidP="00DC0682">
      <w:pPr>
        <w:pBdr>
          <w:bottom w:val="single" w:sz="4" w:space="1" w:color="auto"/>
        </w:pBdr>
        <w:jc w:val="both"/>
        <w:rPr>
          <w:b/>
          <w:bCs/>
          <w:noProof/>
        </w:rPr>
      </w:pPr>
    </w:p>
    <w:p w:rsidR="006573BA" w:rsidRPr="00FC5B71" w:rsidRDefault="00252C53" w:rsidP="00DC0682">
      <w:pPr>
        <w:pBdr>
          <w:bottom w:val="single" w:sz="4" w:space="1" w:color="auto"/>
        </w:pBdr>
        <w:jc w:val="both"/>
        <w:rPr>
          <w:b/>
          <w:bCs/>
          <w:noProof/>
          <w:sz w:val="22"/>
          <w:szCs w:val="22"/>
        </w:rPr>
      </w:pPr>
      <w:r w:rsidRPr="00FC5B71">
        <w:rPr>
          <w:b/>
          <w:bCs/>
          <w:noProof/>
          <w:sz w:val="22"/>
          <w:szCs w:val="22"/>
        </w:rPr>
        <w:t>LÕIMINGU</w:t>
      </w:r>
      <w:r w:rsidR="000B037B" w:rsidRPr="00FC5B71">
        <w:rPr>
          <w:b/>
          <w:bCs/>
          <w:noProof/>
          <w:sz w:val="22"/>
          <w:szCs w:val="22"/>
        </w:rPr>
        <w:t xml:space="preserve"> </w:t>
      </w:r>
      <w:r w:rsidRPr="00FC5B71">
        <w:rPr>
          <w:b/>
          <w:bCs/>
          <w:noProof/>
          <w:sz w:val="22"/>
          <w:szCs w:val="22"/>
        </w:rPr>
        <w:t>RAKENDAMISE</w:t>
      </w:r>
      <w:r w:rsidR="000B037B" w:rsidRPr="00FC5B71">
        <w:rPr>
          <w:b/>
          <w:bCs/>
          <w:noProof/>
          <w:sz w:val="22"/>
          <w:szCs w:val="22"/>
        </w:rPr>
        <w:t xml:space="preserve"> </w:t>
      </w:r>
      <w:r w:rsidRPr="00FC5B71">
        <w:rPr>
          <w:b/>
          <w:bCs/>
          <w:noProof/>
          <w:sz w:val="22"/>
          <w:szCs w:val="22"/>
        </w:rPr>
        <w:t>VIISID</w:t>
      </w:r>
      <w:r w:rsidR="000B037B" w:rsidRPr="00FC5B71">
        <w:rPr>
          <w:b/>
          <w:bCs/>
          <w:noProof/>
          <w:sz w:val="22"/>
          <w:szCs w:val="22"/>
        </w:rPr>
        <w:t xml:space="preserve"> </w:t>
      </w:r>
      <w:r w:rsidR="00DC0682" w:rsidRPr="00FC5B71">
        <w:rPr>
          <w:b/>
          <w:bCs/>
          <w:noProof/>
          <w:sz w:val="22"/>
          <w:szCs w:val="22"/>
        </w:rPr>
        <w:t xml:space="preserve">VÕÕRKEELTES </w:t>
      </w:r>
      <w:r w:rsidR="004D7FF8" w:rsidRPr="00FC5B71">
        <w:rPr>
          <w:b/>
          <w:bCs/>
          <w:noProof/>
          <w:sz w:val="22"/>
          <w:szCs w:val="22"/>
        </w:rPr>
        <w:t>TEISTE AINEVALDKONDADEGA</w:t>
      </w:r>
    </w:p>
    <w:p w:rsidR="006573BA" w:rsidRPr="00FC5B71" w:rsidRDefault="006573BA" w:rsidP="00DC0682">
      <w:pPr>
        <w:jc w:val="both"/>
        <w:rPr>
          <w:b/>
          <w:noProof/>
          <w:shd w:val="clear" w:color="auto" w:fill="FFFFFF"/>
        </w:rPr>
      </w:pPr>
    </w:p>
    <w:p w:rsidR="00DC0682" w:rsidRPr="00FC5B71" w:rsidRDefault="00DC0682" w:rsidP="00DC0682">
      <w:pPr>
        <w:tabs>
          <w:tab w:val="left" w:pos="1212"/>
        </w:tabs>
        <w:jc w:val="both"/>
      </w:pPr>
      <w:r w:rsidRPr="00FC5B71">
        <w:t>Võõrkeelte ainekavad arvestavad teadmisi, mida õpilane saab õpitava keele maa ja kultuuri kohta teiste ainevaldkondade kaudu.</w:t>
      </w:r>
      <w:r w:rsidRPr="00FC5B71">
        <w:rPr>
          <w:bCs/>
        </w:rPr>
        <w:t xml:space="preserve"> </w:t>
      </w:r>
      <w:r w:rsidRPr="00FC5B71">
        <w:t>Võõrkeeleõppes kasutatavad materjalid täiendavad teadmisi, mida õpilane omandab teistes õppeainetes, andes õpilasele keelevahendid erinevate valdkondadega seonduvate teemade käsitlemiseks. Võõrkeelte omandamisel kasutatakse koostöös teiste ainevaldkondadega keeleoskuse integreeritud õppematerjale, s.o lõimitud aine- ja keeleõpet (LAK-õpe, keelekümblus). Võõrkeeleoskus võimaldab muu hulgas õppijale ligipääsu lisateabeallikaile (teatmeteostele, võõrkeelsele kirjandusele, internetile jt), toetades sel moel materjali otsimist mõne teise õppeaine jaoks.</w:t>
      </w:r>
    </w:p>
    <w:p w:rsidR="00DC0682" w:rsidRPr="00FC5B71" w:rsidRDefault="00DC0682" w:rsidP="00DC0682">
      <w:pPr>
        <w:tabs>
          <w:tab w:val="left" w:pos="1212"/>
        </w:tabs>
        <w:jc w:val="both"/>
      </w:pPr>
    </w:p>
    <w:p w:rsidR="00DC0682" w:rsidRPr="00FC5B71" w:rsidRDefault="00DC0682" w:rsidP="00DC0682">
      <w:pPr>
        <w:jc w:val="both"/>
      </w:pPr>
      <w:r w:rsidRPr="00FC5B71">
        <w:rPr>
          <w:b/>
        </w:rPr>
        <w:t>Keel ja kirjandus.</w:t>
      </w:r>
      <w:r w:rsidRPr="00FC5B71">
        <w:t xml:space="preserve"> Võõrkeeltel on kõige otsesem seos keele ja kirjandusega, kuna võõrkeeleõppes rakendatakse emakeeles omandatud teadmisi: arendatakse kirjalikku ja suulist eneseväljendusoskust, luuakse tekste ning õpitakse neist aru saama. Kõik need teadmised ja oskused kantakse järgmist keelt õppides üle uude kultuurikonteksti. </w:t>
      </w:r>
    </w:p>
    <w:p w:rsidR="00DC0682" w:rsidRPr="00FC5B71" w:rsidRDefault="00DC0682" w:rsidP="00DC0682">
      <w:pPr>
        <w:jc w:val="both"/>
      </w:pPr>
    </w:p>
    <w:p w:rsidR="00DC0682" w:rsidRPr="00FC5B71" w:rsidRDefault="00DC0682" w:rsidP="00DC0682">
      <w:pPr>
        <w:jc w:val="both"/>
      </w:pPr>
      <w:r w:rsidRPr="00FC5B71">
        <w:rPr>
          <w:b/>
        </w:rPr>
        <w:t>Matemaatika.</w:t>
      </w:r>
      <w:r w:rsidRPr="00FC5B71">
        <w:t xml:space="preserve"> Matemaatikapädevuse arengut toetab numbrite tundmise ja arvutamise kõrval erinevates alustekstides leiduvate sümbolite, graafikute, tabelite ja diagrammide mõistmise ning tõlgendamise oskuse arendamine.</w:t>
      </w:r>
    </w:p>
    <w:p w:rsidR="00DC0682" w:rsidRPr="00FC5B71" w:rsidRDefault="00DC0682" w:rsidP="00DC0682">
      <w:pPr>
        <w:jc w:val="both"/>
      </w:pPr>
    </w:p>
    <w:p w:rsidR="00DC0682" w:rsidRPr="00FC5B71" w:rsidRDefault="00DC0682" w:rsidP="00DC0682">
      <w:pPr>
        <w:tabs>
          <w:tab w:val="left" w:pos="1212"/>
        </w:tabs>
        <w:jc w:val="both"/>
      </w:pPr>
      <w:r w:rsidRPr="00FC5B71">
        <w:rPr>
          <w:b/>
        </w:rPr>
        <w:t>Loodus- ja sotsiaalained.</w:t>
      </w:r>
      <w:r w:rsidRPr="00FC5B71">
        <w:t xml:space="preserve"> Lõiming kujundatakse erinevate teemavaldkondade ja nendes kasutatavate alustekstide ning õppe kaudu. Võõrkeelte õppes juhitakse õpilasi muu hulgas väärtustama looduslikku mitmekesisust ning vastutustundlikku ja säästvat eluviisi; ära tundma kultuurilist eripära ja järgima üldtunnustatud käitumisreegleid; kujundama oma arvamust ning olema aktiivne ja vastutustundlik kodanik.</w:t>
      </w:r>
    </w:p>
    <w:p w:rsidR="00DC0682" w:rsidRPr="00FC5B71" w:rsidRDefault="00DC0682" w:rsidP="00DC0682">
      <w:pPr>
        <w:tabs>
          <w:tab w:val="left" w:pos="1212"/>
        </w:tabs>
        <w:jc w:val="both"/>
      </w:pPr>
    </w:p>
    <w:p w:rsidR="00DC0682" w:rsidRPr="00FC5B71" w:rsidRDefault="00DC0682" w:rsidP="00DC0682">
      <w:pPr>
        <w:pStyle w:val="Loendilik5"/>
        <w:spacing w:after="0" w:line="240" w:lineRule="auto"/>
        <w:ind w:left="0"/>
        <w:jc w:val="both"/>
        <w:rPr>
          <w:rFonts w:ascii="Times New Roman" w:hAnsi="Times New Roman"/>
          <w:color w:val="auto"/>
          <w:sz w:val="24"/>
          <w:szCs w:val="24"/>
          <w:lang w:eastAsia="et-EE"/>
        </w:rPr>
      </w:pPr>
      <w:r w:rsidRPr="00FC5B71">
        <w:rPr>
          <w:rFonts w:ascii="Times New Roman" w:hAnsi="Times New Roman"/>
          <w:b/>
          <w:color w:val="auto"/>
          <w:sz w:val="24"/>
          <w:szCs w:val="24"/>
        </w:rPr>
        <w:lastRenderedPageBreak/>
        <w:t>Kunstiained.</w:t>
      </w:r>
      <w:r w:rsidRPr="00FC5B71">
        <w:rPr>
          <w:rFonts w:ascii="Times New Roman" w:hAnsi="Times New Roman"/>
          <w:color w:val="auto"/>
          <w:sz w:val="24"/>
          <w:szCs w:val="24"/>
        </w:rPr>
        <w:t xml:space="preserve"> Kunstipädevusega puututakse kokku kultuuriteadlikkuse kujundamise kaudu, õppides tundma erinevate maade kultuurisaavutusi nii teemade (nt „Riigid ja nende kultuur“, „Vaba aeg“) kui ka vahetute kunstielamuste kaudu (kino, teater, kontserdid, muusika, näitused, muuseumid jm). Õpilasi suunatakse märkama ja väärtustama</w:t>
      </w:r>
      <w:r w:rsidRPr="00FC5B71">
        <w:rPr>
          <w:rFonts w:ascii="Times New Roman" w:hAnsi="Times New Roman"/>
          <w:color w:val="auto"/>
          <w:sz w:val="24"/>
          <w:szCs w:val="24"/>
          <w:lang w:eastAsia="et-EE"/>
        </w:rPr>
        <w:t xml:space="preserve"> erinevaid kultuuritraditsioone ning maailmakultuuri mitmekesisust.</w:t>
      </w:r>
    </w:p>
    <w:p w:rsidR="00DC0682" w:rsidRPr="00FC5B71" w:rsidRDefault="00DC0682" w:rsidP="00DC0682">
      <w:pPr>
        <w:pStyle w:val="Loendilik5"/>
        <w:spacing w:after="0" w:line="240" w:lineRule="auto"/>
        <w:ind w:left="0"/>
        <w:jc w:val="both"/>
        <w:rPr>
          <w:rFonts w:ascii="Times New Roman" w:hAnsi="Times New Roman"/>
          <w:color w:val="auto"/>
          <w:sz w:val="24"/>
          <w:szCs w:val="24"/>
          <w:lang w:eastAsia="et-EE"/>
        </w:rPr>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Tehnoloogia.</w:t>
      </w:r>
      <w:r w:rsidRPr="00FC5B71">
        <w:rPr>
          <w:rFonts w:ascii="Times New Roman" w:hAnsi="Times New Roman"/>
          <w:color w:val="auto"/>
          <w:sz w:val="24"/>
          <w:szCs w:val="24"/>
        </w:rPr>
        <w:t xml:space="preserve"> Erinevate teemavaldkondade ja nendes kasutatavate alustekstide ning õppe kaudu teadvustatakse tehnoloogia arengusuundumisi, seejuures arutletakse nt tehnoloogia kasutamisega kaasnevate võimaluste ja ohtude üle või tutvutakse eri valdkondade teadussaavutustega.</w:t>
      </w:r>
    </w:p>
    <w:p w:rsidR="00DC0682" w:rsidRPr="00FC5B71" w:rsidRDefault="00DC0682" w:rsidP="00DC0682">
      <w:pPr>
        <w:pStyle w:val="Loendilik5"/>
        <w:spacing w:after="0" w:line="240" w:lineRule="auto"/>
        <w:ind w:left="0"/>
        <w:jc w:val="both"/>
        <w:rPr>
          <w:rFonts w:ascii="Times New Roman" w:hAnsi="Times New Roman"/>
          <w:color w:val="auto"/>
          <w:sz w:val="24"/>
          <w:szCs w:val="24"/>
        </w:rPr>
      </w:pPr>
    </w:p>
    <w:p w:rsidR="00DC0682" w:rsidRPr="00FC5B71" w:rsidRDefault="00DC0682" w:rsidP="00DC0682">
      <w:pPr>
        <w:pStyle w:val="Loendilik5"/>
        <w:spacing w:after="0" w:line="240" w:lineRule="auto"/>
        <w:ind w:left="0"/>
        <w:jc w:val="both"/>
        <w:rPr>
          <w:rFonts w:ascii="Times New Roman" w:hAnsi="Times New Roman"/>
          <w:color w:val="auto"/>
          <w:sz w:val="24"/>
          <w:szCs w:val="24"/>
        </w:rPr>
      </w:pPr>
      <w:r w:rsidRPr="00FC5B71">
        <w:rPr>
          <w:rFonts w:ascii="Times New Roman" w:hAnsi="Times New Roman"/>
          <w:b/>
          <w:color w:val="auto"/>
          <w:sz w:val="24"/>
          <w:szCs w:val="24"/>
        </w:rPr>
        <w:t>Kehaline kasvatus.</w:t>
      </w:r>
      <w:r w:rsidRPr="00FC5B71">
        <w:rPr>
          <w:rFonts w:ascii="Times New Roman" w:hAnsi="Times New Roman"/>
          <w:color w:val="auto"/>
          <w:sz w:val="24"/>
          <w:szCs w:val="24"/>
        </w:rPr>
        <w:t xml:space="preserve"> Kehakultuuripädevus seostub võõrkeeltes tervisliku eluviisi ja kehalise aktiivsuse väärtustamisega. Võõrkeeleõppes (nii nagu kehalises kasvatuseski) tuleb sallivalt suhtuda kaaslastesse, järgida ausa mängu reegleid ning teha koostööd.</w:t>
      </w:r>
    </w:p>
    <w:p w:rsidR="009C3AEB" w:rsidRPr="00FC5B71" w:rsidRDefault="009C3AEB" w:rsidP="00DC0682">
      <w:pPr>
        <w:jc w:val="both"/>
        <w:rPr>
          <w:noProof/>
          <w:shd w:val="clear" w:color="auto" w:fill="FFFFFF"/>
        </w:rPr>
      </w:pPr>
    </w:p>
    <w:p w:rsidR="00C16C38" w:rsidRPr="00FC5B71" w:rsidRDefault="00C16C38" w:rsidP="00DC0682">
      <w:pPr>
        <w:jc w:val="both"/>
        <w:rPr>
          <w:noProof/>
          <w:shd w:val="clear" w:color="auto" w:fill="FFFFFF"/>
        </w:rPr>
      </w:pPr>
    </w:p>
    <w:p w:rsidR="006573BA" w:rsidRPr="00FC5B71" w:rsidRDefault="00252C53" w:rsidP="00DC0682">
      <w:pPr>
        <w:pBdr>
          <w:bottom w:val="single" w:sz="4" w:space="1" w:color="auto"/>
        </w:pBdr>
        <w:jc w:val="both"/>
        <w:rPr>
          <w:b/>
          <w:bCs/>
          <w:noProof/>
        </w:rPr>
      </w:pPr>
      <w:r w:rsidRPr="00FC5B71">
        <w:rPr>
          <w:b/>
          <w:bCs/>
          <w:noProof/>
        </w:rPr>
        <w:t>LÄBIVATE</w:t>
      </w:r>
      <w:r w:rsidR="000B037B" w:rsidRPr="00FC5B71">
        <w:rPr>
          <w:b/>
          <w:bCs/>
          <w:noProof/>
        </w:rPr>
        <w:t xml:space="preserve"> </w:t>
      </w:r>
      <w:r w:rsidRPr="00FC5B71">
        <w:rPr>
          <w:b/>
          <w:bCs/>
          <w:noProof/>
        </w:rPr>
        <w:t>TEEMADE</w:t>
      </w:r>
      <w:r w:rsidR="000B037B" w:rsidRPr="00FC5B71">
        <w:rPr>
          <w:b/>
          <w:bCs/>
          <w:noProof/>
        </w:rPr>
        <w:t xml:space="preserve"> </w:t>
      </w:r>
      <w:r w:rsidRPr="00FC5B71">
        <w:rPr>
          <w:b/>
          <w:bCs/>
          <w:noProof/>
        </w:rPr>
        <w:t>KÄSITLEMINE</w:t>
      </w:r>
      <w:r w:rsidR="000B037B" w:rsidRPr="00FC5B71">
        <w:rPr>
          <w:b/>
          <w:bCs/>
          <w:noProof/>
        </w:rPr>
        <w:t xml:space="preserve"> </w:t>
      </w:r>
      <w:r w:rsidR="00DC0682" w:rsidRPr="00FC5B71">
        <w:rPr>
          <w:b/>
          <w:bCs/>
          <w:noProof/>
        </w:rPr>
        <w:t>VÕÕRKEELTES</w:t>
      </w:r>
    </w:p>
    <w:p w:rsidR="006573BA" w:rsidRPr="00FC5B71" w:rsidRDefault="006573BA" w:rsidP="00DC0682">
      <w:pPr>
        <w:jc w:val="both"/>
        <w:rPr>
          <w:noProof/>
        </w:rPr>
      </w:pPr>
    </w:p>
    <w:p w:rsidR="00DC0682" w:rsidRPr="00FC5B71" w:rsidRDefault="00DC0682" w:rsidP="00DC0682">
      <w:pPr>
        <w:jc w:val="both"/>
        <w:rPr>
          <w:bCs/>
        </w:rPr>
      </w:pPr>
      <w:r w:rsidRPr="00FC5B71">
        <w:t xml:space="preserve">Võõrkeelte õppe eesmärgid ja teemad toetavad erinevais kooliastmeis õpilase algatusvõimet, mõtteaktiivsust ning läbivate teemade omandamist, kasutades selleks sobivaid võõrkeelseid (autentseid) alustekste ning erinevaid pädevusi arendavaid töömeetodeid. </w:t>
      </w:r>
      <w:r w:rsidRPr="00FC5B71">
        <w:rPr>
          <w:bCs/>
        </w:rPr>
        <w:t>Eelkõige on läbivad teemad seotud alljärgnevate teemavaldkondadega.</w:t>
      </w:r>
    </w:p>
    <w:p w:rsidR="00DC0682" w:rsidRPr="00FC5B71" w:rsidRDefault="00DC0682" w:rsidP="00DC0682">
      <w:pPr>
        <w:jc w:val="both"/>
        <w:rPr>
          <w:bCs/>
        </w:rPr>
      </w:pPr>
    </w:p>
    <w:p w:rsidR="00DC0682" w:rsidRPr="00FC5B71" w:rsidRDefault="00DC0682" w:rsidP="00DC0682">
      <w:pPr>
        <w:jc w:val="both"/>
        <w:rPr>
          <w:bCs/>
        </w:rPr>
      </w:pPr>
      <w:r w:rsidRPr="00FC5B71">
        <w:rPr>
          <w:b/>
          <w:bCs/>
        </w:rPr>
        <w:t>Elukestev õpe ja karjääri planeerimine.</w:t>
      </w:r>
      <w:r w:rsidRPr="00FC5B71">
        <w:rPr>
          <w:bCs/>
        </w:rPr>
        <w:t xml:space="preserve"> „Õppimine ja töö”. Kujundatakse iseseisva õppimise oskus, mis on oluline alus elukestva õppe harjumuste ja hoiakute omandamisel. Erinevate õppevormide kaudu arendatakse õpilaste suhtlus- ja koostööoskusi, mida on muu hulgas vaja tulevases tööelus. Võõrkeelt õppides omandatakse eneseanalüüsiks ja enda tutvustamiseks vajalikku sõnavara, et ennast võõrkeeles esitleda ja oma mõtteid arusaadavalt edasi anda. Õpe võimaldab vahetult kokku puutuda töömaailmaga, nt käivad õpilased ettevõtteis, tutvuvad ainevaldkonnaga seotud ametite, erialade ja edasiõppimisvõimalustega. Nii kujuneb oskus koostada õpinguile ja tööle kandideerimiseks vajalikke dokumente;</w:t>
      </w:r>
    </w:p>
    <w:p w:rsidR="00DC0682" w:rsidRPr="00FC5B71" w:rsidRDefault="00DC0682" w:rsidP="00DC0682">
      <w:pPr>
        <w:jc w:val="both"/>
        <w:rPr>
          <w:bCs/>
        </w:rPr>
      </w:pPr>
    </w:p>
    <w:p w:rsidR="00DC0682" w:rsidRPr="00FC5B71" w:rsidRDefault="00DC0682" w:rsidP="00DC0682">
      <w:pPr>
        <w:jc w:val="both"/>
        <w:rPr>
          <w:bCs/>
        </w:rPr>
      </w:pPr>
      <w:r w:rsidRPr="00FC5B71">
        <w:rPr>
          <w:b/>
          <w:bCs/>
        </w:rPr>
        <w:t>Keskkond ja jätkusuutlik areng</w:t>
      </w:r>
      <w:r w:rsidRPr="00FC5B71">
        <w:rPr>
          <w:bCs/>
        </w:rPr>
        <w:t>. „Kodukoht Eesti”. Taotletakse õpilase kujunemist sotsiaalselt aktiivseks, vastutustundlikuks ning keskkonnateadlikuks inimeseks, kes hoiab ja kaitseb keskkonda ning, väärtustades jätkusuutlikkust, on valmis leidma vastuseid keskkonna- ja inimarengu küsimustele;</w:t>
      </w:r>
    </w:p>
    <w:p w:rsidR="00DC0682" w:rsidRPr="00FC5B71" w:rsidRDefault="00DC0682" w:rsidP="00DC0682">
      <w:pPr>
        <w:jc w:val="both"/>
        <w:rPr>
          <w:bCs/>
        </w:rPr>
      </w:pPr>
    </w:p>
    <w:p w:rsidR="00DC0682" w:rsidRPr="00FC5B71" w:rsidRDefault="00DC0682" w:rsidP="00DC0682">
      <w:pPr>
        <w:jc w:val="both"/>
        <w:rPr>
          <w:bCs/>
        </w:rPr>
      </w:pPr>
      <w:r w:rsidRPr="00FC5B71">
        <w:rPr>
          <w:b/>
          <w:bCs/>
        </w:rPr>
        <w:t>Kodanikualgatus ja ettevõtlikus.</w:t>
      </w:r>
      <w:r w:rsidRPr="00FC5B71">
        <w:rPr>
          <w:bCs/>
        </w:rPr>
        <w:t xml:space="preserve"> „Mina ja teised“, „Igapäevaelu. Õppimine ja töö“, „Kodukoht Eesti“, „Vaba aeg“. Taotletakse õpilase kujunemist aktiivseks ning vastutustundlikuks kogukonna- ja ühiskonnaliikmeks, kes mõistab ühiskonna toimimise põhimõtteid ja mehhanisme ning kodanikualgatuse tähtsust, tunneb end ühiskonnaliikmena ja toetub oma tegevuses riigi kultuuritraditsioonidele ning arengusuundadele;</w:t>
      </w:r>
    </w:p>
    <w:p w:rsidR="00DC0682" w:rsidRPr="00FC5B71" w:rsidRDefault="00DC0682" w:rsidP="00DC0682">
      <w:pPr>
        <w:jc w:val="both"/>
        <w:rPr>
          <w:bCs/>
        </w:rPr>
      </w:pPr>
    </w:p>
    <w:p w:rsidR="00DC0682" w:rsidRPr="00FC5B71" w:rsidRDefault="00DC0682" w:rsidP="00DC0682">
      <w:pPr>
        <w:jc w:val="both"/>
        <w:rPr>
          <w:bCs/>
        </w:rPr>
      </w:pPr>
      <w:r w:rsidRPr="00FC5B71">
        <w:rPr>
          <w:b/>
          <w:bCs/>
        </w:rPr>
        <w:t>Kultuuriline identiteet.</w:t>
      </w:r>
      <w:r w:rsidRPr="00FC5B71">
        <w:rPr>
          <w:bCs/>
        </w:rPr>
        <w:t xml:space="preserve"> „Kodukoht Eesti”, „Riigid ja nende kultuur”. Taotletakse õpilase kujunemist kultuuriteadlikuks inimeseks, kes mõistab kultuuri osa inimeste mõtte- ja käitumislaadi kujundajana ning kultuuride muutumist ajaloo vältel, kellel on ettekujutus kultuuride mitmekesisusest ja kultuuriga määratud elupraktika eripärast ning kes väärtustab omakultuuri ja kultuurilist mitmekesisust ning on salliv ja koostööaldis;</w:t>
      </w:r>
    </w:p>
    <w:p w:rsidR="00DC0682" w:rsidRPr="00FC5B71" w:rsidRDefault="00DC0682" w:rsidP="00DC0682">
      <w:pPr>
        <w:jc w:val="both"/>
        <w:rPr>
          <w:bCs/>
        </w:rPr>
      </w:pPr>
    </w:p>
    <w:p w:rsidR="00DC0682" w:rsidRPr="00FC5B71" w:rsidRDefault="00DC0682" w:rsidP="00DC0682">
      <w:pPr>
        <w:jc w:val="both"/>
        <w:rPr>
          <w:bCs/>
        </w:rPr>
      </w:pPr>
      <w:r w:rsidRPr="00FC5B71">
        <w:rPr>
          <w:b/>
          <w:bCs/>
        </w:rPr>
        <w:lastRenderedPageBreak/>
        <w:t>Teabekeskkond.</w:t>
      </w:r>
      <w:r w:rsidRPr="00FC5B71">
        <w:rPr>
          <w:bCs/>
        </w:rPr>
        <w:t xml:space="preserve"> „Igapäevaelu. Õppimine ja töö“, „Riigid ja nende kultuur“, „Vaba aeg“</w:t>
      </w:r>
      <w:r w:rsidR="00BF105C" w:rsidRPr="00FC5B71">
        <w:rPr>
          <w:bCs/>
        </w:rPr>
        <w:t>, „Meedia“</w:t>
      </w:r>
      <w:r w:rsidRPr="00FC5B71">
        <w:rPr>
          <w:bCs/>
        </w:rPr>
        <w:t>. Taotletakse õpilase kujunemist teabeteadlikuks inimeseks, kes tajub ja teadvustab teabekeskkonda, suudab seda kriitiliselt analüüsida ning toimida selles oma eesmärkide ja ühiskonnas omaksvõetud kommunikatsioonieetika järgi;</w:t>
      </w:r>
    </w:p>
    <w:p w:rsidR="00DC0682" w:rsidRPr="00FC5B71" w:rsidRDefault="00DC0682" w:rsidP="00DC0682">
      <w:pPr>
        <w:jc w:val="both"/>
        <w:rPr>
          <w:bCs/>
        </w:rPr>
      </w:pPr>
    </w:p>
    <w:p w:rsidR="00DC0682" w:rsidRPr="00FC5B71" w:rsidRDefault="00DC0682" w:rsidP="00DC0682">
      <w:pPr>
        <w:jc w:val="both"/>
        <w:rPr>
          <w:bCs/>
        </w:rPr>
      </w:pPr>
      <w:r w:rsidRPr="00FC5B71">
        <w:rPr>
          <w:b/>
          <w:bCs/>
        </w:rPr>
        <w:t>Tehnoloogia ja innovatsioon</w:t>
      </w:r>
      <w:r w:rsidRPr="00FC5B71">
        <w:rPr>
          <w:bCs/>
        </w:rPr>
        <w:t>. „Igapäevaelu. Õppimine ja töö“, „Vaba aeg“. Taotletakse õpilase kujunemist uuendusaltiks ja nüüdisaegset tehnoloogiat eesmärgipäraselt kasutada oskavaks inimeseks, kes tuleb toime kiiresti muutuvas tehnoloogilises elu-, õpi- ja töökeskkonnas;</w:t>
      </w:r>
    </w:p>
    <w:p w:rsidR="00DC0682" w:rsidRPr="00FC5B71" w:rsidRDefault="00DC0682" w:rsidP="00DC0682">
      <w:pPr>
        <w:jc w:val="both"/>
        <w:rPr>
          <w:bCs/>
        </w:rPr>
      </w:pPr>
    </w:p>
    <w:p w:rsidR="00DC0682" w:rsidRPr="00FC5B71" w:rsidRDefault="00DC0682" w:rsidP="00DC0682">
      <w:pPr>
        <w:jc w:val="both"/>
        <w:rPr>
          <w:bCs/>
        </w:rPr>
      </w:pPr>
      <w:r w:rsidRPr="00FC5B71">
        <w:rPr>
          <w:b/>
          <w:bCs/>
        </w:rPr>
        <w:t>Tervis ja ohutus.</w:t>
      </w:r>
      <w:r w:rsidRPr="00FC5B71">
        <w:rPr>
          <w:bCs/>
        </w:rPr>
        <w:t xml:space="preserve"> „Mina ja teised”, „Kodu ja lähiümbrus”, „Igapäevaelu. Õppimine ja töö“. Taotletakse õpilase kujunemist vaimselt, emotsionaalselt, sotsiaalselt ja füüsiliselt terveks ühiskonnaliikmeks, kes järgib tervislikku eluviisi, käitub turvaliselt ning aitab kaasa tervist edendava turvalise keskkonna kujundamisele;</w:t>
      </w:r>
    </w:p>
    <w:p w:rsidR="00DC0682" w:rsidRPr="00FC5B71" w:rsidRDefault="00DC0682" w:rsidP="00DC0682">
      <w:pPr>
        <w:jc w:val="both"/>
        <w:rPr>
          <w:bCs/>
        </w:rPr>
      </w:pPr>
    </w:p>
    <w:p w:rsidR="00DC0682" w:rsidRPr="00FC5B71" w:rsidRDefault="00DC0682" w:rsidP="00DC0682">
      <w:pPr>
        <w:jc w:val="both"/>
        <w:rPr>
          <w:bCs/>
        </w:rPr>
      </w:pPr>
      <w:r w:rsidRPr="00FC5B71">
        <w:rPr>
          <w:b/>
        </w:rPr>
        <w:t>Väärtused ja kõlblus.</w:t>
      </w:r>
      <w:r w:rsidRPr="00FC5B71">
        <w:t xml:space="preserve"> „Mina ja teised“, „Kodu ja lähiümbrus“, „Kodukoht Eesti“, „Igapäevaelu. Õppimine ja töö“, </w:t>
      </w:r>
      <w:r w:rsidRPr="00FC5B71">
        <w:rPr>
          <w:bCs/>
        </w:rPr>
        <w:t>„Riigid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rsidR="00DC0682" w:rsidRPr="00FC5B71" w:rsidRDefault="00DC0682" w:rsidP="00DC0682">
      <w:pPr>
        <w:rPr>
          <w:bCs/>
          <w:color w:val="FF0000"/>
        </w:rPr>
      </w:pPr>
    </w:p>
    <w:p w:rsidR="00DC0682" w:rsidRPr="00FC5B71" w:rsidRDefault="00DC0682" w:rsidP="006F0830">
      <w:pPr>
        <w:rPr>
          <w:b/>
          <w:bCs/>
          <w:noProof/>
        </w:rPr>
      </w:pPr>
    </w:p>
    <w:p w:rsidR="00E05604" w:rsidRPr="00FC5B71" w:rsidRDefault="00DC0682" w:rsidP="006F0830">
      <w:pPr>
        <w:rPr>
          <w:b/>
          <w:bCs/>
          <w:noProof/>
        </w:rPr>
      </w:pPr>
      <w:r w:rsidRPr="00FC5B71">
        <w:rPr>
          <w:b/>
          <w:bCs/>
          <w:noProof/>
        </w:rPr>
        <w:t>A-VÕÕRKEEL</w:t>
      </w:r>
    </w:p>
    <w:p w:rsidR="006F0830" w:rsidRPr="00FC5B71" w:rsidRDefault="006F0830" w:rsidP="001C5A68">
      <w:pPr>
        <w:rPr>
          <w:b/>
          <w:bCs/>
          <w:noProof/>
          <w:u w:val="single"/>
        </w:rPr>
      </w:pPr>
    </w:p>
    <w:p w:rsidR="00DC0682" w:rsidRPr="00FC5B71" w:rsidRDefault="00DC0682" w:rsidP="006F0830">
      <w:pPr>
        <w:pBdr>
          <w:bottom w:val="single" w:sz="4" w:space="1" w:color="auto"/>
        </w:pBdr>
        <w:rPr>
          <w:b/>
          <w:bCs/>
          <w:noProof/>
        </w:rPr>
      </w:pPr>
      <w:r w:rsidRPr="00FC5B71">
        <w:rPr>
          <w:b/>
          <w:bCs/>
          <w:noProof/>
        </w:rPr>
        <w:t>I kooliaste</w:t>
      </w:r>
    </w:p>
    <w:p w:rsidR="00DC0682" w:rsidRPr="00FC5B71" w:rsidRDefault="00DC0682" w:rsidP="001C5A68">
      <w:pPr>
        <w:rPr>
          <w:b/>
          <w:bCs/>
          <w:noProof/>
        </w:rPr>
      </w:pPr>
    </w:p>
    <w:p w:rsidR="006F0830" w:rsidRPr="00FC5B71" w:rsidRDefault="006F0830" w:rsidP="001C5A68">
      <w:pPr>
        <w:rPr>
          <w:b/>
          <w:bCs/>
          <w:noProof/>
          <w:u w:val="single"/>
        </w:rPr>
      </w:pPr>
      <w:r w:rsidRPr="00FC5B71">
        <w:rPr>
          <w:b/>
          <w:bCs/>
          <w:noProof/>
          <w:u w:val="single"/>
        </w:rPr>
        <w:t>Õpitulemused</w:t>
      </w:r>
    </w:p>
    <w:p w:rsidR="006F0830" w:rsidRPr="00FC5B71" w:rsidRDefault="006F0830" w:rsidP="001C5A68">
      <w:pPr>
        <w:rPr>
          <w:b/>
          <w:bCs/>
          <w:noProof/>
        </w:rPr>
      </w:pPr>
    </w:p>
    <w:p w:rsidR="00DC0682" w:rsidRPr="00FC5B71" w:rsidRDefault="00DC0682" w:rsidP="001C5A68">
      <w:pPr>
        <w:rPr>
          <w:b/>
          <w:bCs/>
          <w:noProof/>
        </w:rPr>
      </w:pPr>
      <w:r w:rsidRPr="00FC5B71">
        <w:rPr>
          <w:b/>
          <w:bCs/>
          <w:noProof/>
        </w:rPr>
        <w:t>I kooliastme lõpuks taotletava</w:t>
      </w:r>
      <w:r w:rsidR="002E2B87" w:rsidRPr="00FC5B71">
        <w:rPr>
          <w:b/>
          <w:bCs/>
          <w:noProof/>
        </w:rPr>
        <w:t xml:space="preserve">d teadmised, oskused ja hoiakud </w:t>
      </w:r>
    </w:p>
    <w:p w:rsidR="00DC0682" w:rsidRPr="00FC5B71" w:rsidRDefault="002E2B87" w:rsidP="001C5A68">
      <w:pPr>
        <w:rPr>
          <w:bCs/>
          <w:noProof/>
        </w:rPr>
      </w:pPr>
      <w:r w:rsidRPr="00FC5B71">
        <w:rPr>
          <w:bCs/>
          <w:noProof/>
        </w:rPr>
        <w:t>3. klassi lõpetaja saavutab A1-keeleoskustaseme, mis tähendab, et ta:</w:t>
      </w:r>
    </w:p>
    <w:p w:rsidR="002E2B87" w:rsidRPr="00FC5B71" w:rsidRDefault="002E2B87" w:rsidP="002E2B87">
      <w:pPr>
        <w:rPr>
          <w:bCs/>
          <w:noProof/>
        </w:rPr>
      </w:pPr>
      <w:r w:rsidRPr="00FC5B71">
        <w:rPr>
          <w:bCs/>
          <w:noProof/>
        </w:rPr>
        <w:t>1) saab kuulates aru lühikestest lausetest ja lihtsatest igapäevastest väljenditest;</w:t>
      </w:r>
    </w:p>
    <w:p w:rsidR="002E2B87" w:rsidRPr="00FC5B71" w:rsidRDefault="002E2B87" w:rsidP="002E2B87">
      <w:pPr>
        <w:rPr>
          <w:bCs/>
          <w:noProof/>
        </w:rPr>
      </w:pPr>
      <w:r w:rsidRPr="00FC5B71">
        <w:rPr>
          <w:bCs/>
          <w:noProof/>
        </w:rPr>
        <w:t>2) reageerib adekvaatselt väga lihtsatele küsimustele ja juhistele;</w:t>
      </w:r>
    </w:p>
    <w:p w:rsidR="002E2B87" w:rsidRPr="00FC5B71" w:rsidRDefault="002E2B87" w:rsidP="002E2B87">
      <w:pPr>
        <w:rPr>
          <w:bCs/>
          <w:noProof/>
        </w:rPr>
      </w:pPr>
      <w:r w:rsidRPr="00FC5B71">
        <w:rPr>
          <w:bCs/>
          <w:noProof/>
        </w:rPr>
        <w:t>3) räägib õpitud lauseid kasutades ning õpitud sõnadest ja väljenditest lühikesi lihtlauseid moodustades;</w:t>
      </w:r>
    </w:p>
    <w:p w:rsidR="002E2B87" w:rsidRPr="00FC5B71" w:rsidRDefault="002E2B87" w:rsidP="002E2B87">
      <w:pPr>
        <w:rPr>
          <w:bCs/>
          <w:noProof/>
        </w:rPr>
      </w:pPr>
      <w:r w:rsidRPr="00FC5B71">
        <w:rPr>
          <w:bCs/>
          <w:noProof/>
        </w:rPr>
        <w:t>4) mõistab lugedes väga lihtsaid tekste fraashaaval, leides üles õpitud sõnad ja väljendid ning tuginedes neile;</w:t>
      </w:r>
    </w:p>
    <w:p w:rsidR="002E2B87" w:rsidRPr="00FC5B71" w:rsidRDefault="002E2B87" w:rsidP="002E2B87">
      <w:pPr>
        <w:rPr>
          <w:bCs/>
          <w:noProof/>
        </w:rPr>
      </w:pPr>
      <w:r w:rsidRPr="00FC5B71">
        <w:rPr>
          <w:bCs/>
          <w:noProof/>
        </w:rPr>
        <w:t>5) kirjutab õpitud sõnu ja lauseid ning täidab õpitud sõnavara kasutades lihtsat lünkteksti;</w:t>
      </w:r>
    </w:p>
    <w:p w:rsidR="002E2B87" w:rsidRPr="00FC5B71" w:rsidRDefault="002E2B87" w:rsidP="002E2B87">
      <w:pPr>
        <w:rPr>
          <w:bCs/>
          <w:noProof/>
        </w:rPr>
      </w:pPr>
      <w:r w:rsidRPr="00FC5B71">
        <w:rPr>
          <w:bCs/>
          <w:noProof/>
        </w:rPr>
        <w:t>6) kasutab esmaseid keeleõppestrateegiaid (kordamist, seostamist);</w:t>
      </w:r>
    </w:p>
    <w:p w:rsidR="002E2B87" w:rsidRPr="00FC5B71" w:rsidRDefault="002E2B87" w:rsidP="002E2B87">
      <w:pPr>
        <w:rPr>
          <w:bCs/>
          <w:noProof/>
        </w:rPr>
      </w:pPr>
      <w:r w:rsidRPr="00FC5B71">
        <w:rPr>
          <w:bCs/>
          <w:noProof/>
        </w:rPr>
        <w:t>7) teab õpitava keele maa(de) põhiandmeid ja olulisemaid tähtpäevi;</w:t>
      </w:r>
    </w:p>
    <w:p w:rsidR="00DC0682" w:rsidRPr="00FC5B71" w:rsidRDefault="002E2B87" w:rsidP="002E2B87">
      <w:pPr>
        <w:rPr>
          <w:bCs/>
          <w:noProof/>
        </w:rPr>
      </w:pPr>
      <w:r w:rsidRPr="00FC5B71">
        <w:rPr>
          <w:bCs/>
          <w:noProof/>
        </w:rPr>
        <w:t>8) tunneb ja järgib esmaseid viisakusnorme.</w:t>
      </w:r>
    </w:p>
    <w:p w:rsidR="002E2B87" w:rsidRPr="00FC5B71" w:rsidRDefault="002E2B87" w:rsidP="001C5A68">
      <w:pPr>
        <w:rPr>
          <w:bCs/>
          <w:noProof/>
        </w:rPr>
      </w:pPr>
    </w:p>
    <w:p w:rsidR="002E2B87" w:rsidRPr="00FC5B71" w:rsidRDefault="002E2B87" w:rsidP="001C5A68">
      <w:pPr>
        <w:rPr>
          <w:b/>
          <w:bCs/>
          <w:noProof/>
        </w:rPr>
      </w:pPr>
      <w:r w:rsidRPr="00FC5B71">
        <w:rPr>
          <w:b/>
          <w:bCs/>
          <w:noProof/>
        </w:rPr>
        <w:t>I kooliastme lõpuks taotletavad õpitulemused</w:t>
      </w:r>
    </w:p>
    <w:p w:rsidR="002E2B87" w:rsidRPr="00FC5B71" w:rsidRDefault="002E2B87" w:rsidP="002E2B87">
      <w:pPr>
        <w:rPr>
          <w:bCs/>
          <w:noProof/>
        </w:rPr>
      </w:pPr>
      <w:r w:rsidRPr="00FC5B71">
        <w:rPr>
          <w:bCs/>
          <w:noProof/>
        </w:rPr>
        <w:t>Õpilane:</w:t>
      </w:r>
    </w:p>
    <w:p w:rsidR="002E2B87" w:rsidRPr="00FC5B71" w:rsidRDefault="002E2B87" w:rsidP="002E2B87">
      <w:pPr>
        <w:rPr>
          <w:bCs/>
          <w:noProof/>
        </w:rPr>
      </w:pPr>
      <w:r w:rsidRPr="00FC5B71">
        <w:rPr>
          <w:bCs/>
          <w:noProof/>
        </w:rPr>
        <w:t>1) mõistab üksikuid sõnu ja väljendeid, kui räägitakse õpitud teemal aeglaselt ja selgelt;</w:t>
      </w:r>
    </w:p>
    <w:p w:rsidR="002E2B87" w:rsidRPr="00FC5B71" w:rsidRDefault="002E2B87" w:rsidP="002E2B87">
      <w:pPr>
        <w:rPr>
          <w:bCs/>
          <w:noProof/>
        </w:rPr>
      </w:pPr>
      <w:r w:rsidRPr="00FC5B71">
        <w:rPr>
          <w:bCs/>
          <w:noProof/>
        </w:rPr>
        <w:t>2) mõistab konkreetset teavet (nt kohta ja aega) õpitud teemal salvestatud sõnumites, kui sõnumid esitatakse aeglaselt ja selgelt;</w:t>
      </w:r>
    </w:p>
    <w:p w:rsidR="002E2B87" w:rsidRPr="00FC5B71" w:rsidRDefault="002E2B87" w:rsidP="002E2B87">
      <w:pPr>
        <w:rPr>
          <w:bCs/>
          <w:noProof/>
        </w:rPr>
      </w:pPr>
      <w:r w:rsidRPr="00FC5B71">
        <w:rPr>
          <w:bCs/>
          <w:noProof/>
        </w:rPr>
        <w:t>3) mõistab ja järgib selgelt ja aeglaselt antud juhiseid;</w:t>
      </w:r>
    </w:p>
    <w:p w:rsidR="002E2B87" w:rsidRPr="00FC5B71" w:rsidRDefault="002E2B87" w:rsidP="002E2B87">
      <w:pPr>
        <w:rPr>
          <w:bCs/>
          <w:noProof/>
        </w:rPr>
      </w:pPr>
      <w:r w:rsidRPr="00FC5B71">
        <w:rPr>
          <w:bCs/>
          <w:noProof/>
        </w:rPr>
        <w:t>4) reageerib adekvaatselt väga lihtsatele küsimustele;</w:t>
      </w:r>
    </w:p>
    <w:p w:rsidR="002E2B87" w:rsidRPr="00FC5B71" w:rsidRDefault="002E2B87" w:rsidP="002E2B87">
      <w:pPr>
        <w:rPr>
          <w:bCs/>
          <w:noProof/>
        </w:rPr>
      </w:pPr>
      <w:r w:rsidRPr="00FC5B71">
        <w:rPr>
          <w:bCs/>
          <w:noProof/>
        </w:rPr>
        <w:t>5) küsib ja vastab küsimustele enda ja oma igapäevategevuste kohta, kasutades õpitud väljendeid ja lühilauseid;</w:t>
      </w:r>
    </w:p>
    <w:p w:rsidR="002E2B87" w:rsidRPr="00FC5B71" w:rsidRDefault="002E2B87" w:rsidP="002E2B87">
      <w:pPr>
        <w:rPr>
          <w:bCs/>
          <w:noProof/>
        </w:rPr>
      </w:pPr>
      <w:r w:rsidRPr="00FC5B71">
        <w:rPr>
          <w:bCs/>
          <w:noProof/>
        </w:rPr>
        <w:lastRenderedPageBreak/>
        <w:t>6) moodustab lihtsaid lauseid enda ja oma lähiümbruse kohta, kasutades õpitud sõnu ja väljendeid;</w:t>
      </w:r>
    </w:p>
    <w:p w:rsidR="002E2B87" w:rsidRPr="00FC5B71" w:rsidRDefault="002E2B87" w:rsidP="002E2B87">
      <w:pPr>
        <w:rPr>
          <w:bCs/>
          <w:noProof/>
        </w:rPr>
      </w:pPr>
      <w:r w:rsidRPr="00FC5B71">
        <w:rPr>
          <w:bCs/>
          <w:noProof/>
        </w:rPr>
        <w:t>7) väljendab oma eelistusi, meeldimist ja mittemeeldimist, kasutades õpitud sõnu ja väljendeid;</w:t>
      </w:r>
    </w:p>
    <w:p w:rsidR="002E2B87" w:rsidRPr="00FC5B71" w:rsidRDefault="002E2B87" w:rsidP="002E2B87">
      <w:pPr>
        <w:rPr>
          <w:bCs/>
          <w:noProof/>
        </w:rPr>
      </w:pPr>
      <w:r w:rsidRPr="00FC5B71">
        <w:rPr>
          <w:bCs/>
          <w:noProof/>
        </w:rPr>
        <w:t>8) hääldab õigesti õpitud sõnu ning kasutab tuttavate sõnade ja fraaside hääldamisel õiget rõhku;</w:t>
      </w:r>
    </w:p>
    <w:p w:rsidR="002E2B87" w:rsidRPr="00FC5B71" w:rsidRDefault="002E2B87" w:rsidP="002E2B87">
      <w:pPr>
        <w:rPr>
          <w:bCs/>
          <w:noProof/>
        </w:rPr>
      </w:pPr>
      <w:r w:rsidRPr="00FC5B71">
        <w:rPr>
          <w:bCs/>
          <w:noProof/>
        </w:rPr>
        <w:t>9) mõistab kaardi või e-kirjaga saadetud lühikesi konkreetseid sõnumeid;</w:t>
      </w:r>
    </w:p>
    <w:p w:rsidR="002E2B87" w:rsidRPr="00FC5B71" w:rsidRDefault="002E2B87" w:rsidP="002E2B87">
      <w:pPr>
        <w:rPr>
          <w:bCs/>
          <w:noProof/>
        </w:rPr>
      </w:pPr>
      <w:r w:rsidRPr="00FC5B71">
        <w:rPr>
          <w:bCs/>
          <w:noProof/>
        </w:rPr>
        <w:t>10) mõistab konkreetset teavet tuttavate sõnadega kirjutatud ja piltidega illustreeritud lihtsas teabematerjalis;</w:t>
      </w:r>
    </w:p>
    <w:p w:rsidR="002E2B87" w:rsidRPr="00FC5B71" w:rsidRDefault="002E2B87" w:rsidP="002E2B87">
      <w:pPr>
        <w:rPr>
          <w:bCs/>
          <w:noProof/>
        </w:rPr>
      </w:pPr>
      <w:r w:rsidRPr="00FC5B71">
        <w:rPr>
          <w:bCs/>
          <w:noProof/>
        </w:rPr>
        <w:t>11) mõistab tuttavate sõnadega kirjutatud ja piltidega illustreeritud jutukest;</w:t>
      </w:r>
    </w:p>
    <w:p w:rsidR="002E2B87" w:rsidRPr="00FC5B71" w:rsidRDefault="002E2B87" w:rsidP="002E2B87">
      <w:pPr>
        <w:rPr>
          <w:bCs/>
          <w:noProof/>
        </w:rPr>
      </w:pPr>
      <w:r w:rsidRPr="00FC5B71">
        <w:rPr>
          <w:bCs/>
          <w:noProof/>
        </w:rPr>
        <w:t>12) täidab ankeeti isikuandmetega;</w:t>
      </w:r>
    </w:p>
    <w:p w:rsidR="002E2B87" w:rsidRPr="00FC5B71" w:rsidRDefault="002E2B87" w:rsidP="002E2B87">
      <w:pPr>
        <w:rPr>
          <w:bCs/>
          <w:noProof/>
        </w:rPr>
      </w:pPr>
      <w:r w:rsidRPr="00FC5B71">
        <w:rPr>
          <w:bCs/>
          <w:noProof/>
        </w:rPr>
        <w:t>13) kirjutab lühikesi väga lihtsaid tekstisõnumeid, milles edastab infot või esitab küsimusi.</w:t>
      </w:r>
    </w:p>
    <w:p w:rsidR="002E2B87" w:rsidRPr="00FC5B71" w:rsidRDefault="002E2B87" w:rsidP="001C5A68">
      <w:pPr>
        <w:rPr>
          <w:bCs/>
          <w:noProof/>
        </w:rPr>
      </w:pPr>
    </w:p>
    <w:p w:rsidR="000F1646" w:rsidRPr="00FC5B71" w:rsidRDefault="000F1646" w:rsidP="000F1646">
      <w:pPr>
        <w:rPr>
          <w:b/>
          <w:bCs/>
          <w:color w:val="000000"/>
        </w:rPr>
      </w:pPr>
      <w:r w:rsidRPr="00FC5B71">
        <w:rPr>
          <w:b/>
          <w:bCs/>
          <w:color w:val="000000"/>
        </w:rPr>
        <w:t>Omandatava keeleoskustaseme (A1-keeleoskustase) kirjelduskriteeriumid 3. klassi lõpuks</w:t>
      </w:r>
    </w:p>
    <w:p w:rsidR="000F1646" w:rsidRPr="00FC5B71" w:rsidRDefault="000F1646" w:rsidP="000F1646">
      <w:pPr>
        <w:rPr>
          <w:color w:val="000000"/>
        </w:rPr>
      </w:pPr>
    </w:p>
    <w:p w:rsidR="000F1646" w:rsidRPr="00FC5B71" w:rsidRDefault="000F1646" w:rsidP="000F1646">
      <w:pPr>
        <w:rPr>
          <w:bCs/>
        </w:rPr>
      </w:pPr>
      <w:r w:rsidRPr="00FC5B71">
        <w:rPr>
          <w:bCs/>
        </w:rPr>
        <w:t xml:space="preserve">Omandatava keeleoskustaseme </w:t>
      </w:r>
      <w:r w:rsidRPr="00FC5B71">
        <w:t xml:space="preserve">(A1-keeleoskustase) </w:t>
      </w:r>
      <w:r w:rsidRPr="00FC5B71">
        <w:rPr>
          <w:bCs/>
        </w:rPr>
        <w:t>kirjelduskriteeriumid 3. klassi lõpuks</w:t>
      </w:r>
      <w:r w:rsidRPr="00FC5B71">
        <w:t xml:space="preserve"> lähtuvalt skaalatabelitest, mis on toodud Euroopa keeleõppe raamdokumendis </w:t>
      </w:r>
      <w:r w:rsidRPr="00FC5B71">
        <w:rPr>
          <w:i/>
        </w:rPr>
        <w:t>Õppimine, õpetamine ja hindamine: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6412"/>
      </w:tblGrid>
      <w:tr w:rsidR="000F1646" w:rsidRPr="00FC5B71" w:rsidTr="000F1646">
        <w:tc>
          <w:tcPr>
            <w:tcW w:w="2773" w:type="dxa"/>
            <w:shd w:val="clear" w:color="auto" w:fill="auto"/>
          </w:tcPr>
          <w:p w:rsidR="000F1646" w:rsidRPr="00FC5B71" w:rsidRDefault="000F1646" w:rsidP="00FC5B71">
            <w:r w:rsidRPr="00FC5B71">
              <w:rPr>
                <w:b/>
              </w:rPr>
              <w:t>T</w:t>
            </w:r>
            <w:r w:rsidR="00FC5B71">
              <w:rPr>
                <w:b/>
              </w:rPr>
              <w:t>egevused</w:t>
            </w:r>
          </w:p>
        </w:tc>
        <w:tc>
          <w:tcPr>
            <w:tcW w:w="6412" w:type="dxa"/>
            <w:shd w:val="clear" w:color="auto" w:fill="auto"/>
          </w:tcPr>
          <w:p w:rsidR="000F1646" w:rsidRPr="00FC5B71" w:rsidRDefault="000F1646" w:rsidP="000F1646">
            <w:pPr>
              <w:rPr>
                <w:b/>
              </w:rPr>
            </w:pPr>
            <w:r w:rsidRPr="00FC5B71">
              <w:rPr>
                <w:b/>
              </w:rPr>
              <w:t xml:space="preserve">Omandatava keeleoskustaseme kirjelduskriteeriumid </w:t>
            </w:r>
          </w:p>
        </w:tc>
      </w:tr>
      <w:tr w:rsidR="000F1646" w:rsidRPr="00FC5B71" w:rsidTr="000F1646">
        <w:tc>
          <w:tcPr>
            <w:tcW w:w="9185" w:type="dxa"/>
            <w:gridSpan w:val="2"/>
          </w:tcPr>
          <w:p w:rsidR="000F1646" w:rsidRPr="00FC5B71" w:rsidRDefault="000F1646" w:rsidP="000F1646">
            <w:r w:rsidRPr="00FC5B71">
              <w:rPr>
                <w:b/>
              </w:rPr>
              <w:t>Suuline tekstiloome (rääkimine)</w:t>
            </w:r>
          </w:p>
        </w:tc>
      </w:tr>
      <w:tr w:rsidR="000F1646" w:rsidRPr="00FC5B71" w:rsidTr="000F1646">
        <w:tc>
          <w:tcPr>
            <w:tcW w:w="2773" w:type="dxa"/>
          </w:tcPr>
          <w:p w:rsidR="000F1646" w:rsidRPr="00FC5B71" w:rsidRDefault="000F1646" w:rsidP="000F1646">
            <w:r w:rsidRPr="00FC5B71">
              <w:t xml:space="preserve">Skaalatabel 1. </w:t>
            </w:r>
          </w:p>
          <w:p w:rsidR="000F1646" w:rsidRPr="00FC5B71" w:rsidRDefault="000F1646" w:rsidP="000F1646">
            <w:r w:rsidRPr="00FC5B71">
              <w:t>Üldine rääkimisoskus</w:t>
            </w:r>
          </w:p>
        </w:tc>
        <w:tc>
          <w:tcPr>
            <w:tcW w:w="6412" w:type="dxa"/>
          </w:tcPr>
          <w:p w:rsidR="000F1646" w:rsidRPr="00FC5B71" w:rsidRDefault="000F1646" w:rsidP="000F1646">
            <w:r w:rsidRPr="00FC5B71">
              <w:rPr>
                <w:iCs/>
              </w:rPr>
              <w:t>Oskab moodustada lihtsaid, enamasti sidumata fraase inimeste ja paikade kohta.</w:t>
            </w:r>
          </w:p>
        </w:tc>
      </w:tr>
      <w:tr w:rsidR="000F1646" w:rsidRPr="00FC5B71" w:rsidTr="000F1646">
        <w:tc>
          <w:tcPr>
            <w:tcW w:w="2773" w:type="dxa"/>
          </w:tcPr>
          <w:p w:rsidR="000F1646" w:rsidRPr="00FC5B71" w:rsidRDefault="000F1646" w:rsidP="000F1646">
            <w:pPr>
              <w:rPr>
                <w:bCs/>
              </w:rPr>
            </w:pPr>
            <w:r w:rsidRPr="00FC5B71">
              <w:rPr>
                <w:bCs/>
              </w:rPr>
              <w:t xml:space="preserve">Skaalatabel 2. </w:t>
            </w:r>
          </w:p>
          <w:p w:rsidR="000F1646" w:rsidRPr="00FC5B71" w:rsidRDefault="000F1646" w:rsidP="000F1646">
            <w:r w:rsidRPr="00FC5B71">
              <w:rPr>
                <w:bCs/>
              </w:rPr>
              <w:t>Pikk monoloog: kogetu kirjeldamine</w:t>
            </w:r>
          </w:p>
        </w:tc>
        <w:tc>
          <w:tcPr>
            <w:tcW w:w="6412" w:type="dxa"/>
          </w:tcPr>
          <w:p w:rsidR="000F1646" w:rsidRPr="00FC5B71" w:rsidRDefault="000F1646" w:rsidP="000F1646">
            <w:r w:rsidRPr="00FC5B71">
              <w:rPr>
                <w:iCs/>
              </w:rPr>
              <w:t>Oskab tutvustada iseennast, oma tegevusala ja elukohta.</w:t>
            </w:r>
          </w:p>
        </w:tc>
      </w:tr>
      <w:tr w:rsidR="000F1646" w:rsidRPr="00FC5B71" w:rsidTr="000F1646">
        <w:tc>
          <w:tcPr>
            <w:tcW w:w="2773" w:type="dxa"/>
          </w:tcPr>
          <w:p w:rsidR="000F1646" w:rsidRPr="00FC5B71" w:rsidRDefault="000F1646" w:rsidP="000F1646">
            <w:pPr>
              <w:rPr>
                <w:bCs/>
              </w:rPr>
            </w:pPr>
            <w:r w:rsidRPr="00FC5B71">
              <w:rPr>
                <w:bCs/>
              </w:rPr>
              <w:t>Skaalatabel 5.</w:t>
            </w:r>
          </w:p>
          <w:p w:rsidR="000F1646" w:rsidRPr="00FC5B71" w:rsidRDefault="000F1646" w:rsidP="000F1646">
            <w:pPr>
              <w:rPr>
                <w:bCs/>
              </w:rPr>
            </w:pPr>
            <w:r w:rsidRPr="00FC5B71">
              <w:rPr>
                <w:bCs/>
              </w:rPr>
              <w:t>Suuline esinemine</w:t>
            </w:r>
          </w:p>
        </w:tc>
        <w:tc>
          <w:tcPr>
            <w:tcW w:w="6412" w:type="dxa"/>
          </w:tcPr>
          <w:p w:rsidR="000F1646" w:rsidRPr="00FC5B71" w:rsidRDefault="000F1646" w:rsidP="000F1646">
            <w:r w:rsidRPr="00FC5B71">
              <w:t>Oskab ette lugeda väga lühikest õpitud sõnumit, näiteks tutvustada rääkijat või öelda toosti.</w:t>
            </w:r>
          </w:p>
        </w:tc>
      </w:tr>
      <w:tr w:rsidR="000F1646" w:rsidRPr="00FC5B71" w:rsidTr="000F1646">
        <w:tc>
          <w:tcPr>
            <w:tcW w:w="9185" w:type="dxa"/>
            <w:gridSpan w:val="2"/>
          </w:tcPr>
          <w:p w:rsidR="000F1646" w:rsidRPr="00FC5B71" w:rsidRDefault="000F1646" w:rsidP="000F1646">
            <w:pPr>
              <w:rPr>
                <w:iCs/>
              </w:rPr>
            </w:pPr>
            <w:r w:rsidRPr="00FC5B71">
              <w:rPr>
                <w:b/>
                <w:bCs/>
              </w:rPr>
              <w:t>Kirjalik tekstiloome (kirjutamine)</w:t>
            </w:r>
          </w:p>
        </w:tc>
      </w:tr>
      <w:tr w:rsidR="000F1646" w:rsidRPr="00FC5B71" w:rsidTr="000F1646">
        <w:tc>
          <w:tcPr>
            <w:tcW w:w="2773" w:type="dxa"/>
          </w:tcPr>
          <w:p w:rsidR="000F1646" w:rsidRPr="00FC5B71" w:rsidRDefault="000F1646" w:rsidP="000F1646">
            <w:pPr>
              <w:rPr>
                <w:bCs/>
              </w:rPr>
            </w:pPr>
            <w:r w:rsidRPr="00FC5B71">
              <w:rPr>
                <w:bCs/>
              </w:rPr>
              <w:t>Skaalatabel 6.</w:t>
            </w:r>
          </w:p>
          <w:p w:rsidR="000F1646" w:rsidRPr="00FC5B71" w:rsidRDefault="000F1646" w:rsidP="000F1646">
            <w:pPr>
              <w:rPr>
                <w:bCs/>
              </w:rPr>
            </w:pPr>
            <w:r w:rsidRPr="00FC5B71">
              <w:rPr>
                <w:bCs/>
              </w:rPr>
              <w:t>Üldine kirjutamisoskus</w:t>
            </w:r>
          </w:p>
        </w:tc>
        <w:tc>
          <w:tcPr>
            <w:tcW w:w="6412" w:type="dxa"/>
          </w:tcPr>
          <w:p w:rsidR="000F1646" w:rsidRPr="00FC5B71" w:rsidRDefault="000F1646" w:rsidP="000F1646">
            <w:r w:rsidRPr="00FC5B71">
              <w:rPr>
                <w:iCs/>
              </w:rPr>
              <w:t>Oskab kirjutada lihtsaid, enamasti sidumata fraase ja lauseid.</w:t>
            </w:r>
          </w:p>
        </w:tc>
      </w:tr>
      <w:tr w:rsidR="000F1646" w:rsidRPr="00FC5B71" w:rsidTr="000F1646">
        <w:tc>
          <w:tcPr>
            <w:tcW w:w="2773" w:type="dxa"/>
          </w:tcPr>
          <w:p w:rsidR="000F1646" w:rsidRPr="00FC5B71" w:rsidRDefault="000F1646" w:rsidP="000F1646">
            <w:pPr>
              <w:rPr>
                <w:bCs/>
              </w:rPr>
            </w:pPr>
            <w:r w:rsidRPr="00FC5B71">
              <w:rPr>
                <w:bCs/>
              </w:rPr>
              <w:t xml:space="preserve">Skaalatabel 7. </w:t>
            </w:r>
          </w:p>
          <w:p w:rsidR="000F1646" w:rsidRPr="00FC5B71" w:rsidRDefault="000F1646" w:rsidP="000F1646">
            <w:pPr>
              <w:rPr>
                <w:bCs/>
              </w:rPr>
            </w:pPr>
            <w:r w:rsidRPr="00FC5B71">
              <w:rPr>
                <w:bCs/>
              </w:rPr>
              <w:t>Loovkirjutamine</w:t>
            </w:r>
          </w:p>
        </w:tc>
        <w:tc>
          <w:tcPr>
            <w:tcW w:w="6412" w:type="dxa"/>
          </w:tcPr>
          <w:p w:rsidR="000F1646" w:rsidRPr="00FC5B71" w:rsidRDefault="000F1646" w:rsidP="000F1646">
            <w:r w:rsidRPr="00FC5B71">
              <w:rPr>
                <w:iCs/>
              </w:rPr>
              <w:t>Oskab lihtsate fraaside ja lausetega kirjutada iseendast ja kujuteldavatest inimestest, näiteks kus nad elavad ja mida teevad.</w:t>
            </w:r>
          </w:p>
        </w:tc>
      </w:tr>
      <w:tr w:rsidR="000F1646" w:rsidRPr="00FC5B71" w:rsidTr="000F1646">
        <w:tc>
          <w:tcPr>
            <w:tcW w:w="9185" w:type="dxa"/>
            <w:gridSpan w:val="2"/>
          </w:tcPr>
          <w:p w:rsidR="000F1646" w:rsidRPr="00FC5B71" w:rsidRDefault="000F1646" w:rsidP="000F1646">
            <w:pPr>
              <w:rPr>
                <w:iCs/>
              </w:rPr>
            </w:pPr>
            <w:r w:rsidRPr="00FC5B71">
              <w:rPr>
                <w:b/>
                <w:bCs/>
              </w:rPr>
              <w:t>Kuulamistoiming (kuulamine)</w:t>
            </w:r>
          </w:p>
        </w:tc>
      </w:tr>
      <w:tr w:rsidR="000F1646" w:rsidRPr="00FC5B71" w:rsidTr="000F1646">
        <w:tc>
          <w:tcPr>
            <w:tcW w:w="2773" w:type="dxa"/>
          </w:tcPr>
          <w:p w:rsidR="000F1646" w:rsidRPr="00FC5B71" w:rsidRDefault="000F1646" w:rsidP="000F1646">
            <w:pPr>
              <w:rPr>
                <w:bCs/>
              </w:rPr>
            </w:pPr>
            <w:r w:rsidRPr="00FC5B71">
              <w:rPr>
                <w:bCs/>
              </w:rPr>
              <w:t xml:space="preserve">Skaalatabel 12. </w:t>
            </w:r>
          </w:p>
          <w:p w:rsidR="000F1646" w:rsidRPr="00FC5B71" w:rsidRDefault="000F1646" w:rsidP="000F1646">
            <w:pPr>
              <w:rPr>
                <w:bCs/>
              </w:rPr>
            </w:pPr>
            <w:r w:rsidRPr="00FC5B71">
              <w:rPr>
                <w:bCs/>
              </w:rPr>
              <w:t>Üldine kuulamisoskus</w:t>
            </w:r>
          </w:p>
        </w:tc>
        <w:tc>
          <w:tcPr>
            <w:tcW w:w="6412" w:type="dxa"/>
          </w:tcPr>
          <w:p w:rsidR="000F1646" w:rsidRPr="00FC5B71" w:rsidRDefault="000F1646" w:rsidP="000F1646">
            <w:pPr>
              <w:rPr>
                <w:iCs/>
              </w:rPr>
            </w:pPr>
            <w:r w:rsidRPr="00FC5B71">
              <w:rPr>
                <w:iCs/>
              </w:rPr>
              <w:t>Suudab jälgida väga aeglast ja hoolika hääldusega juttu, vajades sisu tabamiseks rohkelt pause.</w:t>
            </w:r>
          </w:p>
        </w:tc>
      </w:tr>
      <w:tr w:rsidR="000F1646" w:rsidRPr="00FC5B71" w:rsidTr="000F1646">
        <w:tc>
          <w:tcPr>
            <w:tcW w:w="2773" w:type="dxa"/>
          </w:tcPr>
          <w:p w:rsidR="000F1646" w:rsidRPr="00FC5B71" w:rsidRDefault="000F1646" w:rsidP="000F1646">
            <w:pPr>
              <w:rPr>
                <w:bCs/>
              </w:rPr>
            </w:pPr>
            <w:r w:rsidRPr="00FC5B71">
              <w:rPr>
                <w:bCs/>
              </w:rPr>
              <w:t xml:space="preserve">Skaalatabel 15. </w:t>
            </w:r>
          </w:p>
          <w:p w:rsidR="000F1646" w:rsidRPr="00FC5B71" w:rsidRDefault="000F1646" w:rsidP="000F1646">
            <w:pPr>
              <w:rPr>
                <w:b/>
                <w:bCs/>
              </w:rPr>
            </w:pPr>
            <w:r w:rsidRPr="00FC5B71">
              <w:rPr>
                <w:bCs/>
              </w:rPr>
              <w:t>Teadaannete ja juhiste kuulamine</w:t>
            </w:r>
          </w:p>
        </w:tc>
        <w:tc>
          <w:tcPr>
            <w:tcW w:w="6412" w:type="dxa"/>
          </w:tcPr>
          <w:p w:rsidR="000F1646" w:rsidRPr="00FC5B71" w:rsidRDefault="000F1646" w:rsidP="000F1646">
            <w:pPr>
              <w:rPr>
                <w:iCs/>
              </w:rPr>
            </w:pPr>
            <w:r w:rsidRPr="00FC5B71">
              <w:rPr>
                <w:iCs/>
              </w:rPr>
              <w:t>Mõistab selgelt ja aeglaselt antud juhiseid ning suudab järgida lühikesi lihtsaid juhtnööre.</w:t>
            </w:r>
          </w:p>
        </w:tc>
      </w:tr>
      <w:tr w:rsidR="000F1646" w:rsidRPr="00FC5B71" w:rsidTr="000F1646">
        <w:tc>
          <w:tcPr>
            <w:tcW w:w="2773" w:type="dxa"/>
          </w:tcPr>
          <w:p w:rsidR="000F1646" w:rsidRPr="00FC5B71" w:rsidRDefault="000F1646" w:rsidP="000F1646">
            <w:pPr>
              <w:rPr>
                <w:b/>
                <w:bCs/>
              </w:rPr>
            </w:pPr>
            <w:r w:rsidRPr="00FC5B71">
              <w:rPr>
                <w:b/>
                <w:bCs/>
              </w:rPr>
              <w:t>Lugemistegevus (lugemine)</w:t>
            </w:r>
          </w:p>
        </w:tc>
        <w:tc>
          <w:tcPr>
            <w:tcW w:w="6412" w:type="dxa"/>
          </w:tcPr>
          <w:p w:rsidR="000F1646" w:rsidRPr="00FC5B71" w:rsidRDefault="000F1646" w:rsidP="000F1646">
            <w:pPr>
              <w:rPr>
                <w:iCs/>
              </w:rPr>
            </w:pPr>
          </w:p>
        </w:tc>
      </w:tr>
      <w:tr w:rsidR="000F1646" w:rsidRPr="00FC5B71" w:rsidTr="000F1646">
        <w:tc>
          <w:tcPr>
            <w:tcW w:w="2773" w:type="dxa"/>
          </w:tcPr>
          <w:p w:rsidR="000F1646" w:rsidRPr="00FC5B71" w:rsidRDefault="000F1646" w:rsidP="000F1646">
            <w:pPr>
              <w:rPr>
                <w:bCs/>
              </w:rPr>
            </w:pPr>
            <w:r w:rsidRPr="00FC5B71">
              <w:rPr>
                <w:bCs/>
              </w:rPr>
              <w:t>Skaalatabel 17.</w:t>
            </w:r>
          </w:p>
          <w:p w:rsidR="000F1646" w:rsidRPr="00FC5B71" w:rsidRDefault="000F1646" w:rsidP="000F1646">
            <w:pPr>
              <w:rPr>
                <w:b/>
                <w:bCs/>
              </w:rPr>
            </w:pPr>
            <w:r w:rsidRPr="00FC5B71">
              <w:rPr>
                <w:bCs/>
              </w:rPr>
              <w:t>Üldine lugemisoskus</w:t>
            </w:r>
          </w:p>
        </w:tc>
        <w:tc>
          <w:tcPr>
            <w:tcW w:w="6412" w:type="dxa"/>
          </w:tcPr>
          <w:p w:rsidR="000F1646" w:rsidRPr="00FC5B71" w:rsidRDefault="000F1646" w:rsidP="000F1646">
            <w:pPr>
              <w:rPr>
                <w:iCs/>
              </w:rPr>
            </w:pPr>
            <w:r w:rsidRPr="00FC5B71">
              <w:rPr>
                <w:iCs/>
              </w:rPr>
              <w:t>Mõistab väga lühikesi, lihtsaid tekste fraashaaval, leides tuttavaid nimesid, sõnu ja tuntumaid fraase ning lugedes vajadust mööda mitu korda.</w:t>
            </w:r>
          </w:p>
        </w:tc>
      </w:tr>
      <w:tr w:rsidR="000F1646" w:rsidRPr="00FC5B71" w:rsidTr="000F1646">
        <w:tc>
          <w:tcPr>
            <w:tcW w:w="2773" w:type="dxa"/>
          </w:tcPr>
          <w:p w:rsidR="000F1646" w:rsidRPr="00FC5B71" w:rsidRDefault="000F1646" w:rsidP="000F1646">
            <w:pPr>
              <w:rPr>
                <w:bCs/>
              </w:rPr>
            </w:pPr>
            <w:r w:rsidRPr="00FC5B71">
              <w:rPr>
                <w:bCs/>
              </w:rPr>
              <w:t xml:space="preserve">Skaalatabel 18. </w:t>
            </w:r>
          </w:p>
          <w:p w:rsidR="000F1646" w:rsidRPr="00FC5B71" w:rsidRDefault="000F1646" w:rsidP="000F1646">
            <w:pPr>
              <w:rPr>
                <w:bCs/>
              </w:rPr>
            </w:pPr>
            <w:r w:rsidRPr="00FC5B71">
              <w:rPr>
                <w:bCs/>
              </w:rPr>
              <w:t>Kirjavahetuse lugemine</w:t>
            </w:r>
          </w:p>
        </w:tc>
        <w:tc>
          <w:tcPr>
            <w:tcW w:w="6412" w:type="dxa"/>
          </w:tcPr>
          <w:p w:rsidR="000F1646" w:rsidRPr="00FC5B71" w:rsidRDefault="000F1646" w:rsidP="000F1646">
            <w:pPr>
              <w:rPr>
                <w:iCs/>
              </w:rPr>
            </w:pPr>
            <w:r w:rsidRPr="00FC5B71">
              <w:rPr>
                <w:iCs/>
              </w:rPr>
              <w:t>Mõistab lühikesi ja lihtsaid postkaardisõnumeid.</w:t>
            </w:r>
          </w:p>
        </w:tc>
      </w:tr>
      <w:tr w:rsidR="000F1646" w:rsidRPr="00FC5B71" w:rsidTr="000F1646">
        <w:tc>
          <w:tcPr>
            <w:tcW w:w="2773" w:type="dxa"/>
          </w:tcPr>
          <w:p w:rsidR="000F1646" w:rsidRPr="00FC5B71" w:rsidRDefault="000F1646" w:rsidP="000F1646">
            <w:pPr>
              <w:rPr>
                <w:bCs/>
              </w:rPr>
            </w:pPr>
            <w:r w:rsidRPr="00FC5B71">
              <w:rPr>
                <w:bCs/>
              </w:rPr>
              <w:t xml:space="preserve">Skaalatabel 19. </w:t>
            </w:r>
          </w:p>
          <w:p w:rsidR="000F1646" w:rsidRPr="00FC5B71" w:rsidRDefault="000F1646" w:rsidP="000F1646">
            <w:pPr>
              <w:rPr>
                <w:bCs/>
              </w:rPr>
            </w:pPr>
            <w:r w:rsidRPr="00FC5B71">
              <w:rPr>
                <w:bCs/>
              </w:rPr>
              <w:t>Eesmärgipärane lugemine</w:t>
            </w:r>
          </w:p>
        </w:tc>
        <w:tc>
          <w:tcPr>
            <w:tcW w:w="6412" w:type="dxa"/>
          </w:tcPr>
          <w:p w:rsidR="000F1646" w:rsidRPr="00FC5B71" w:rsidRDefault="000F1646" w:rsidP="000F1646">
            <w:pPr>
              <w:rPr>
                <w:iCs/>
              </w:rPr>
            </w:pPr>
            <w:r w:rsidRPr="00FC5B71">
              <w:rPr>
                <w:iCs/>
              </w:rPr>
              <w:t>Tunneb kõige tavalisema igapäevaolukorra lihtsates teadetes ära tuttavad nimed, sõnad ja sagedasimad fraasid.</w:t>
            </w:r>
          </w:p>
        </w:tc>
      </w:tr>
      <w:tr w:rsidR="000F1646" w:rsidRPr="00FC5B71" w:rsidTr="000F1646">
        <w:tc>
          <w:tcPr>
            <w:tcW w:w="2773" w:type="dxa"/>
          </w:tcPr>
          <w:p w:rsidR="000F1646" w:rsidRPr="00FC5B71" w:rsidRDefault="000F1646" w:rsidP="000F1646">
            <w:pPr>
              <w:rPr>
                <w:bCs/>
              </w:rPr>
            </w:pPr>
            <w:r w:rsidRPr="00FC5B71">
              <w:rPr>
                <w:bCs/>
              </w:rPr>
              <w:lastRenderedPageBreak/>
              <w:t xml:space="preserve">Skaalatabel 20. </w:t>
            </w:r>
          </w:p>
          <w:p w:rsidR="000F1646" w:rsidRPr="00FC5B71" w:rsidRDefault="000F1646" w:rsidP="000F1646">
            <w:pPr>
              <w:rPr>
                <w:bCs/>
              </w:rPr>
            </w:pPr>
            <w:r w:rsidRPr="00FC5B71">
              <w:rPr>
                <w:bCs/>
              </w:rPr>
              <w:t>Lugemine info hankimiseks ja arutlemiseks</w:t>
            </w:r>
          </w:p>
        </w:tc>
        <w:tc>
          <w:tcPr>
            <w:tcW w:w="6412" w:type="dxa"/>
          </w:tcPr>
          <w:p w:rsidR="000F1646" w:rsidRPr="00FC5B71" w:rsidRDefault="000F1646" w:rsidP="000F1646">
            <w:pPr>
              <w:rPr>
                <w:iCs/>
              </w:rPr>
            </w:pPr>
            <w:r w:rsidRPr="00FC5B71">
              <w:rPr>
                <w:iCs/>
              </w:rPr>
              <w:t>Tabab asjassepuutuvat teavet lihtsamas kirjalikus tekstis (kirjad, brošüürid, lühikesed lehelood jms), kus kirjeldatakse sündmusi.</w:t>
            </w:r>
            <w:r w:rsidRPr="00FC5B71">
              <w:rPr>
                <w:b/>
                <w:bCs/>
              </w:rPr>
              <w:t xml:space="preserve"> </w:t>
            </w:r>
            <w:r w:rsidRPr="00FC5B71">
              <w:rPr>
                <w:iCs/>
              </w:rPr>
              <w:t>Saab aru lihtsama sisuga teadete ja lühikirjelduste mõttest, eriti kui pilt teksti toetab.</w:t>
            </w:r>
          </w:p>
        </w:tc>
      </w:tr>
      <w:tr w:rsidR="000F1646" w:rsidRPr="00FC5B71" w:rsidTr="000F1646">
        <w:tc>
          <w:tcPr>
            <w:tcW w:w="2773" w:type="dxa"/>
          </w:tcPr>
          <w:p w:rsidR="000F1646" w:rsidRPr="00FC5B71" w:rsidRDefault="000F1646" w:rsidP="000F1646">
            <w:pPr>
              <w:rPr>
                <w:bCs/>
              </w:rPr>
            </w:pPr>
            <w:r w:rsidRPr="00FC5B71">
              <w:rPr>
                <w:bCs/>
              </w:rPr>
              <w:t xml:space="preserve">Skaalatabel 21. </w:t>
            </w:r>
          </w:p>
          <w:p w:rsidR="000F1646" w:rsidRPr="00FC5B71" w:rsidRDefault="000F1646" w:rsidP="000F1646">
            <w:pPr>
              <w:rPr>
                <w:bCs/>
              </w:rPr>
            </w:pPr>
            <w:r w:rsidRPr="00FC5B71">
              <w:rPr>
                <w:bCs/>
              </w:rPr>
              <w:t>Juhiste lugemine</w:t>
            </w:r>
          </w:p>
        </w:tc>
        <w:tc>
          <w:tcPr>
            <w:tcW w:w="6412" w:type="dxa"/>
          </w:tcPr>
          <w:p w:rsidR="000F1646" w:rsidRPr="00FC5B71" w:rsidRDefault="000F1646" w:rsidP="000F1646">
            <w:pPr>
              <w:rPr>
                <w:iCs/>
              </w:rPr>
            </w:pPr>
            <w:r w:rsidRPr="00FC5B71">
              <w:rPr>
                <w:iCs/>
              </w:rPr>
              <w:t>Suudab järgida lühikesi lihtsaid kirjalikke juhtnööre (nt kuidas minna punktist A punkti B).</w:t>
            </w:r>
          </w:p>
        </w:tc>
      </w:tr>
      <w:tr w:rsidR="000F1646" w:rsidRPr="00FC5B71" w:rsidTr="000F1646">
        <w:tc>
          <w:tcPr>
            <w:tcW w:w="9185" w:type="dxa"/>
            <w:gridSpan w:val="2"/>
          </w:tcPr>
          <w:p w:rsidR="000F1646" w:rsidRPr="00FC5B71" w:rsidRDefault="000F1646" w:rsidP="000F1646">
            <w:pPr>
              <w:rPr>
                <w:b/>
                <w:iCs/>
              </w:rPr>
            </w:pPr>
            <w:r w:rsidRPr="00FC5B71">
              <w:rPr>
                <w:b/>
              </w:rPr>
              <w:t>Suuline suhtlus</w:t>
            </w:r>
          </w:p>
        </w:tc>
      </w:tr>
      <w:tr w:rsidR="000F1646" w:rsidRPr="00FC5B71" w:rsidTr="000F1646">
        <w:tc>
          <w:tcPr>
            <w:tcW w:w="2773" w:type="dxa"/>
          </w:tcPr>
          <w:p w:rsidR="000F1646" w:rsidRPr="00FC5B71" w:rsidRDefault="000F1646" w:rsidP="000F1646">
            <w:pPr>
              <w:rPr>
                <w:bCs/>
              </w:rPr>
            </w:pPr>
            <w:r w:rsidRPr="00FC5B71">
              <w:rPr>
                <w:bCs/>
              </w:rPr>
              <w:t xml:space="preserve">Skaalatabel 24. </w:t>
            </w:r>
          </w:p>
          <w:p w:rsidR="000F1646" w:rsidRPr="00FC5B71" w:rsidRDefault="000F1646" w:rsidP="000F1646">
            <w:pPr>
              <w:rPr>
                <w:bCs/>
              </w:rPr>
            </w:pPr>
            <w:r w:rsidRPr="00FC5B71">
              <w:rPr>
                <w:bCs/>
              </w:rPr>
              <w:t>Üldine suuline suhtlus</w:t>
            </w:r>
          </w:p>
        </w:tc>
        <w:tc>
          <w:tcPr>
            <w:tcW w:w="6412" w:type="dxa"/>
          </w:tcPr>
          <w:p w:rsidR="000F1646" w:rsidRPr="00FC5B71" w:rsidRDefault="000F1646" w:rsidP="000F1646">
            <w:pPr>
              <w:rPr>
                <w:iCs/>
              </w:rPr>
            </w:pPr>
            <w:r w:rsidRPr="00FC5B71">
              <w:rPr>
                <w:iCs/>
              </w:rPr>
              <w:t>Suudab suhelda lihtsas keeles, kui vestluspartner on nõus teda parandama, öeldut aeglasemalt kordama või ümber sõnastama. Oskab esitada lihtsaid küsimusi ja sellistele küsimustele vastata. Oskab moodustada lihtsaid lauseid, mis puudutavad tuttavat teemat või tema vajadusi, ja sellistele lausetele vastata.</w:t>
            </w:r>
          </w:p>
        </w:tc>
      </w:tr>
      <w:tr w:rsidR="000F1646" w:rsidRPr="00FC5B71" w:rsidTr="000F1646">
        <w:tc>
          <w:tcPr>
            <w:tcW w:w="2773" w:type="dxa"/>
          </w:tcPr>
          <w:p w:rsidR="000F1646" w:rsidRPr="00FC5B71" w:rsidRDefault="000F1646" w:rsidP="000F1646">
            <w:pPr>
              <w:rPr>
                <w:bCs/>
              </w:rPr>
            </w:pPr>
            <w:r w:rsidRPr="00FC5B71">
              <w:rPr>
                <w:bCs/>
              </w:rPr>
              <w:t xml:space="preserve">Skaalatabel 25. </w:t>
            </w:r>
          </w:p>
          <w:p w:rsidR="000F1646" w:rsidRPr="00FC5B71" w:rsidRDefault="000F1646" w:rsidP="000F1646">
            <w:pPr>
              <w:rPr>
                <w:bCs/>
              </w:rPr>
            </w:pPr>
            <w:r w:rsidRPr="00FC5B71">
              <w:rPr>
                <w:bCs/>
              </w:rPr>
              <w:t>Emakeelse vestluskaaslase mõistmine</w:t>
            </w:r>
          </w:p>
        </w:tc>
        <w:tc>
          <w:tcPr>
            <w:tcW w:w="6412" w:type="dxa"/>
          </w:tcPr>
          <w:p w:rsidR="000F1646" w:rsidRPr="00FC5B71" w:rsidRDefault="000F1646" w:rsidP="000F1646">
            <w:pPr>
              <w:rPr>
                <w:iCs/>
              </w:rPr>
            </w:pPr>
            <w:r w:rsidRPr="00FC5B71">
              <w:rPr>
                <w:iCs/>
              </w:rPr>
              <w:t>Mõistab igapäevaseid väljendeid, mis aitavad konkreetseid lihtsaid elulisi asju ajada, kui pöörduda tema poole otse, aeglaselt ja korrates ning näidata üles vastutulelikkust. Mõistab endale suunatud aeglasi, hoolika sõnastusega küsimusi ja suudab järgida lühikesi lihtsaid juhiseid.</w:t>
            </w:r>
          </w:p>
        </w:tc>
      </w:tr>
      <w:tr w:rsidR="000F1646" w:rsidRPr="00FC5B71" w:rsidTr="000F1646">
        <w:tc>
          <w:tcPr>
            <w:tcW w:w="2773" w:type="dxa"/>
          </w:tcPr>
          <w:p w:rsidR="000F1646" w:rsidRPr="00FC5B71" w:rsidRDefault="000F1646" w:rsidP="000F1646">
            <w:pPr>
              <w:rPr>
                <w:bCs/>
              </w:rPr>
            </w:pPr>
            <w:r w:rsidRPr="00FC5B71">
              <w:rPr>
                <w:bCs/>
              </w:rPr>
              <w:t xml:space="preserve">Skaalatabel 26. </w:t>
            </w:r>
          </w:p>
          <w:p w:rsidR="000F1646" w:rsidRPr="00FC5B71" w:rsidRDefault="000F1646" w:rsidP="000F1646">
            <w:pPr>
              <w:rPr>
                <w:bCs/>
              </w:rPr>
            </w:pPr>
            <w:r w:rsidRPr="00FC5B71">
              <w:rPr>
                <w:bCs/>
              </w:rPr>
              <w:t>Vestlus</w:t>
            </w:r>
          </w:p>
        </w:tc>
        <w:tc>
          <w:tcPr>
            <w:tcW w:w="6412" w:type="dxa"/>
          </w:tcPr>
          <w:p w:rsidR="000F1646" w:rsidRPr="00FC5B71" w:rsidRDefault="000F1646" w:rsidP="000F1646">
            <w:pPr>
              <w:rPr>
                <w:iCs/>
              </w:rPr>
            </w:pPr>
            <w:r w:rsidRPr="00FC5B71">
              <w:rPr>
                <w:iCs/>
              </w:rPr>
              <w:t xml:space="preserve">Oskab end tutvustada ja kasutada väga lihtsaid tervitus- ja hüvastijätuväljendeid. Oskab küsida, kuidas läheb, ja kuuldule reageerida. Mõistab konkreetsete igapäevavajadustega seotud väljendeid, kui neid esitatakse selgelt, aeglaselt ning öeldut korratakse </w:t>
            </w:r>
          </w:p>
        </w:tc>
      </w:tr>
      <w:tr w:rsidR="000F1646" w:rsidRPr="00FC5B71" w:rsidTr="000F1646">
        <w:tc>
          <w:tcPr>
            <w:tcW w:w="2773" w:type="dxa"/>
          </w:tcPr>
          <w:p w:rsidR="000F1646" w:rsidRPr="00FC5B71" w:rsidRDefault="000F1646" w:rsidP="000F1646">
            <w:pPr>
              <w:rPr>
                <w:bCs/>
              </w:rPr>
            </w:pPr>
            <w:r w:rsidRPr="00FC5B71">
              <w:rPr>
                <w:bCs/>
              </w:rPr>
              <w:t xml:space="preserve">Skaalatabel 29. </w:t>
            </w:r>
          </w:p>
          <w:p w:rsidR="000F1646" w:rsidRPr="00FC5B71" w:rsidRDefault="000F1646" w:rsidP="000F1646">
            <w:pPr>
              <w:rPr>
                <w:bCs/>
              </w:rPr>
            </w:pPr>
            <w:r w:rsidRPr="00FC5B71">
              <w:rPr>
                <w:bCs/>
              </w:rPr>
              <w:t>Eesmärgipärane koostöö</w:t>
            </w:r>
          </w:p>
        </w:tc>
        <w:tc>
          <w:tcPr>
            <w:tcW w:w="6412" w:type="dxa"/>
          </w:tcPr>
          <w:p w:rsidR="000F1646" w:rsidRPr="00FC5B71" w:rsidRDefault="000F1646" w:rsidP="000F1646">
            <w:pPr>
              <w:rPr>
                <w:iCs/>
              </w:rPr>
            </w:pPr>
            <w:r w:rsidRPr="00FC5B71">
              <w:rPr>
                <w:iCs/>
              </w:rPr>
              <w:t>On võimeline mõistma küsimusi ja juhtnööre, kui need edastatakse talle selgelt ja aeglaselt. Oskab järgida lühikesi lihtsaid näpunäiteid. Oskab paluda endale midagi ulatada ja oskab teistele asju ulatada.</w:t>
            </w:r>
          </w:p>
        </w:tc>
      </w:tr>
      <w:tr w:rsidR="000F1646" w:rsidRPr="00FC5B71" w:rsidTr="000F1646">
        <w:tc>
          <w:tcPr>
            <w:tcW w:w="2773" w:type="dxa"/>
          </w:tcPr>
          <w:p w:rsidR="000F1646" w:rsidRPr="00FC5B71" w:rsidRDefault="000F1646" w:rsidP="000F1646">
            <w:pPr>
              <w:rPr>
                <w:bCs/>
              </w:rPr>
            </w:pPr>
            <w:r w:rsidRPr="00FC5B71">
              <w:rPr>
                <w:bCs/>
              </w:rPr>
              <w:t xml:space="preserve">Skaalatabel 30. </w:t>
            </w:r>
          </w:p>
          <w:p w:rsidR="000F1646" w:rsidRPr="00FC5B71" w:rsidRDefault="000F1646" w:rsidP="000F1646">
            <w:pPr>
              <w:rPr>
                <w:bCs/>
              </w:rPr>
            </w:pPr>
            <w:r w:rsidRPr="00FC5B71">
              <w:rPr>
                <w:bCs/>
              </w:rPr>
              <w:t>Toimingud kaupade ja teenuste ostmisel</w:t>
            </w:r>
          </w:p>
        </w:tc>
        <w:tc>
          <w:tcPr>
            <w:tcW w:w="6412" w:type="dxa"/>
          </w:tcPr>
          <w:p w:rsidR="000F1646" w:rsidRPr="00FC5B71" w:rsidRDefault="000F1646" w:rsidP="000F1646">
            <w:pPr>
              <w:rPr>
                <w:iCs/>
              </w:rPr>
            </w:pPr>
            <w:r w:rsidRPr="00FC5B71">
              <w:rPr>
                <w:iCs/>
              </w:rPr>
              <w:t>Oskab paluda, et talle midagi ulatataks või antaks; oskab teiste küsimise peale asju ulatada või anda. Saab hakkama suurusnumbreid, koguseid, hindu ja kellaaegu puudutava infoga.</w:t>
            </w:r>
          </w:p>
        </w:tc>
      </w:tr>
      <w:tr w:rsidR="000F1646" w:rsidRPr="00FC5B71" w:rsidTr="000F1646">
        <w:tc>
          <w:tcPr>
            <w:tcW w:w="2773" w:type="dxa"/>
          </w:tcPr>
          <w:p w:rsidR="000F1646" w:rsidRPr="00FC5B71" w:rsidRDefault="000F1646" w:rsidP="000F1646">
            <w:pPr>
              <w:rPr>
                <w:bCs/>
              </w:rPr>
            </w:pPr>
            <w:r w:rsidRPr="00FC5B71">
              <w:rPr>
                <w:bCs/>
              </w:rPr>
              <w:t xml:space="preserve">Skaalatabel 31. </w:t>
            </w:r>
          </w:p>
          <w:p w:rsidR="000F1646" w:rsidRPr="00FC5B71" w:rsidRDefault="000F1646" w:rsidP="000F1646">
            <w:pPr>
              <w:rPr>
                <w:bCs/>
              </w:rPr>
            </w:pPr>
            <w:r w:rsidRPr="00FC5B71">
              <w:rPr>
                <w:bCs/>
              </w:rPr>
              <w:t>Infovahetus</w:t>
            </w:r>
          </w:p>
        </w:tc>
        <w:tc>
          <w:tcPr>
            <w:tcW w:w="6412" w:type="dxa"/>
          </w:tcPr>
          <w:p w:rsidR="000F1646" w:rsidRPr="00FC5B71" w:rsidRDefault="000F1646" w:rsidP="000F1646">
            <w:pPr>
              <w:rPr>
                <w:iCs/>
              </w:rPr>
            </w:pPr>
            <w:r w:rsidRPr="00FC5B71">
              <w:rPr>
                <w:iCs/>
              </w:rPr>
              <w:t>Mõistab küsimusi ja juhtnööre, kui need on esitatud aeglaselt ja selgesõnaliselt. Saab aru lihtsast lühidast teejuhatusest. Oskab esitada lihtsaid küsimusi ja vastata samalaadsetele küsimustele. Oskab moodustada lihtsaid lauseid, mis puudutavad tema vajadusi või tuttavat kõneainet, ja vastata samalaadsetele lausetele. Oskab küsida teiste inimeste kohta ja vastata enda või teiste kohta käivatele küsimustele (kus ta elab, keda tunneb, mis tal olemas on). Oskab väljendada aega, kasutades fraase „järgmisel nädalal”, „eelmisel reedel”, „novembris”, „kell kolm” jms.</w:t>
            </w:r>
          </w:p>
        </w:tc>
      </w:tr>
      <w:tr w:rsidR="000F1646" w:rsidRPr="00FC5B71" w:rsidTr="000F1646">
        <w:tc>
          <w:tcPr>
            <w:tcW w:w="2773" w:type="dxa"/>
          </w:tcPr>
          <w:p w:rsidR="000F1646" w:rsidRPr="00FC5B71" w:rsidRDefault="000F1646" w:rsidP="000F1646">
            <w:pPr>
              <w:rPr>
                <w:bCs/>
              </w:rPr>
            </w:pPr>
            <w:r w:rsidRPr="00FC5B71">
              <w:rPr>
                <w:bCs/>
              </w:rPr>
              <w:t>Skaalatabel 32.</w:t>
            </w:r>
          </w:p>
          <w:p w:rsidR="000F1646" w:rsidRPr="00FC5B71" w:rsidRDefault="000F1646" w:rsidP="000F1646">
            <w:pPr>
              <w:rPr>
                <w:bCs/>
              </w:rPr>
            </w:pPr>
            <w:r w:rsidRPr="00FC5B71">
              <w:rPr>
                <w:bCs/>
              </w:rPr>
              <w:t>Küsitleja ja vastaja roll</w:t>
            </w:r>
          </w:p>
        </w:tc>
        <w:tc>
          <w:tcPr>
            <w:tcW w:w="6412" w:type="dxa"/>
          </w:tcPr>
          <w:p w:rsidR="000F1646" w:rsidRPr="00FC5B71" w:rsidRDefault="000F1646" w:rsidP="000F1646">
            <w:pPr>
              <w:rPr>
                <w:iCs/>
              </w:rPr>
            </w:pPr>
            <w:r w:rsidRPr="00FC5B71">
              <w:rPr>
                <w:iCs/>
              </w:rPr>
              <w:t>Oskab küsitletava rollis vastata lihtsatele ja otsestele küsimustele oma isiku kohta, kui need esitatakse neutraalses keeles, väga aeglaselt ja selgelt.</w:t>
            </w:r>
          </w:p>
        </w:tc>
      </w:tr>
      <w:tr w:rsidR="000F1646" w:rsidRPr="00FC5B71" w:rsidTr="000F1646">
        <w:tc>
          <w:tcPr>
            <w:tcW w:w="9185" w:type="dxa"/>
            <w:gridSpan w:val="2"/>
          </w:tcPr>
          <w:p w:rsidR="000F1646" w:rsidRPr="00FC5B71" w:rsidRDefault="000F1646" w:rsidP="000F1646">
            <w:pPr>
              <w:rPr>
                <w:iCs/>
              </w:rPr>
            </w:pPr>
            <w:r w:rsidRPr="00FC5B71">
              <w:rPr>
                <w:b/>
              </w:rPr>
              <w:t>Kirjalik suhtlus</w:t>
            </w:r>
          </w:p>
        </w:tc>
      </w:tr>
      <w:tr w:rsidR="000F1646" w:rsidRPr="00FC5B71" w:rsidTr="000F1646">
        <w:tc>
          <w:tcPr>
            <w:tcW w:w="2773" w:type="dxa"/>
          </w:tcPr>
          <w:p w:rsidR="000F1646" w:rsidRPr="00FC5B71" w:rsidRDefault="000F1646" w:rsidP="000F1646">
            <w:pPr>
              <w:rPr>
                <w:bCs/>
              </w:rPr>
            </w:pPr>
            <w:r w:rsidRPr="00FC5B71">
              <w:rPr>
                <w:bCs/>
              </w:rPr>
              <w:t xml:space="preserve">Skaalatabel 33. </w:t>
            </w:r>
          </w:p>
          <w:p w:rsidR="000F1646" w:rsidRPr="00FC5B71" w:rsidRDefault="000F1646" w:rsidP="000F1646">
            <w:pPr>
              <w:rPr>
                <w:bCs/>
              </w:rPr>
            </w:pPr>
            <w:r w:rsidRPr="00FC5B71">
              <w:rPr>
                <w:bCs/>
              </w:rPr>
              <w:t>Üldine kirjalik suhtlus</w:t>
            </w:r>
          </w:p>
        </w:tc>
        <w:tc>
          <w:tcPr>
            <w:tcW w:w="6412" w:type="dxa"/>
          </w:tcPr>
          <w:p w:rsidR="000F1646" w:rsidRPr="00FC5B71" w:rsidRDefault="000F1646" w:rsidP="000F1646">
            <w:pPr>
              <w:rPr>
                <w:iCs/>
              </w:rPr>
            </w:pPr>
            <w:r w:rsidRPr="00FC5B71">
              <w:rPr>
                <w:iCs/>
              </w:rPr>
              <w:t>Oskab kirjalikult küsida ja edastada isikuandmeid.</w:t>
            </w:r>
          </w:p>
        </w:tc>
      </w:tr>
      <w:tr w:rsidR="000F1646" w:rsidRPr="00FC5B71" w:rsidTr="000F1646">
        <w:tc>
          <w:tcPr>
            <w:tcW w:w="2773" w:type="dxa"/>
          </w:tcPr>
          <w:p w:rsidR="000F1646" w:rsidRPr="00FC5B71" w:rsidRDefault="000F1646" w:rsidP="000F1646">
            <w:pPr>
              <w:rPr>
                <w:bCs/>
              </w:rPr>
            </w:pPr>
            <w:r w:rsidRPr="00FC5B71">
              <w:rPr>
                <w:bCs/>
              </w:rPr>
              <w:t xml:space="preserve">Skaalatabel 34. </w:t>
            </w:r>
          </w:p>
          <w:p w:rsidR="000F1646" w:rsidRPr="00FC5B71" w:rsidRDefault="000F1646" w:rsidP="000F1646">
            <w:pPr>
              <w:rPr>
                <w:bCs/>
              </w:rPr>
            </w:pPr>
            <w:r w:rsidRPr="00FC5B71">
              <w:rPr>
                <w:bCs/>
              </w:rPr>
              <w:t>Kirjavahetus</w:t>
            </w:r>
          </w:p>
        </w:tc>
        <w:tc>
          <w:tcPr>
            <w:tcW w:w="6412" w:type="dxa"/>
          </w:tcPr>
          <w:p w:rsidR="000F1646" w:rsidRPr="00FC5B71" w:rsidRDefault="000F1646" w:rsidP="000F1646">
            <w:pPr>
              <w:rPr>
                <w:iCs/>
              </w:rPr>
            </w:pPr>
            <w:r w:rsidRPr="00FC5B71">
              <w:rPr>
                <w:iCs/>
              </w:rPr>
              <w:t>Oskab kirjutada lühikest ja lihtsat postkaarditeksti.</w:t>
            </w:r>
          </w:p>
        </w:tc>
      </w:tr>
      <w:tr w:rsidR="000F1646" w:rsidRPr="00FC5B71" w:rsidTr="000F1646">
        <w:tc>
          <w:tcPr>
            <w:tcW w:w="2773" w:type="dxa"/>
          </w:tcPr>
          <w:p w:rsidR="000F1646" w:rsidRPr="00FC5B71" w:rsidRDefault="000F1646" w:rsidP="000F1646">
            <w:pPr>
              <w:rPr>
                <w:bCs/>
              </w:rPr>
            </w:pPr>
            <w:r w:rsidRPr="00FC5B71">
              <w:rPr>
                <w:bCs/>
              </w:rPr>
              <w:t xml:space="preserve">Skaalatabel 35. </w:t>
            </w:r>
          </w:p>
          <w:p w:rsidR="000F1646" w:rsidRPr="00FC5B71" w:rsidRDefault="000F1646" w:rsidP="000F1646">
            <w:pPr>
              <w:rPr>
                <w:bCs/>
              </w:rPr>
            </w:pPr>
            <w:r w:rsidRPr="00FC5B71">
              <w:rPr>
                <w:bCs/>
              </w:rPr>
              <w:t xml:space="preserve">Teated, sõnumid ja </w:t>
            </w:r>
            <w:r w:rsidRPr="00FC5B71">
              <w:rPr>
                <w:bCs/>
              </w:rPr>
              <w:lastRenderedPageBreak/>
              <w:t>plangid</w:t>
            </w:r>
          </w:p>
        </w:tc>
        <w:tc>
          <w:tcPr>
            <w:tcW w:w="6412" w:type="dxa"/>
          </w:tcPr>
          <w:p w:rsidR="000F1646" w:rsidRPr="00FC5B71" w:rsidRDefault="000F1646" w:rsidP="000F1646">
            <w:r w:rsidRPr="00FC5B71">
              <w:lastRenderedPageBreak/>
              <w:t xml:space="preserve">Oskab kirjutada oma nime, aadressi, rahvust, vanust ja sünniaega ning arve ja kuupäevi (nt hotelli </w:t>
            </w:r>
            <w:r w:rsidRPr="00FC5B71">
              <w:lastRenderedPageBreak/>
              <w:t>registreerimisplangil).</w:t>
            </w:r>
          </w:p>
        </w:tc>
      </w:tr>
      <w:tr w:rsidR="000F1646" w:rsidRPr="00FC5B71" w:rsidTr="000F1646">
        <w:tc>
          <w:tcPr>
            <w:tcW w:w="9185" w:type="dxa"/>
            <w:gridSpan w:val="2"/>
          </w:tcPr>
          <w:p w:rsidR="000F1646" w:rsidRPr="00FC5B71" w:rsidRDefault="000F1646" w:rsidP="000F1646">
            <w:pPr>
              <w:rPr>
                <w:iCs/>
              </w:rPr>
            </w:pPr>
            <w:r w:rsidRPr="00FC5B71">
              <w:rPr>
                <w:b/>
              </w:rPr>
              <w:lastRenderedPageBreak/>
              <w:t>Tekstid</w:t>
            </w:r>
          </w:p>
        </w:tc>
      </w:tr>
      <w:tr w:rsidR="000F1646" w:rsidRPr="00FC5B71" w:rsidTr="000F1646">
        <w:tc>
          <w:tcPr>
            <w:tcW w:w="2773" w:type="dxa"/>
          </w:tcPr>
          <w:p w:rsidR="000F1646" w:rsidRPr="00FC5B71" w:rsidRDefault="000F1646" w:rsidP="000F1646">
            <w:pPr>
              <w:rPr>
                <w:bCs/>
              </w:rPr>
            </w:pPr>
            <w:r w:rsidRPr="00FC5B71">
              <w:rPr>
                <w:bCs/>
              </w:rPr>
              <w:t xml:space="preserve">Skaalatabel 40. </w:t>
            </w:r>
          </w:p>
          <w:p w:rsidR="000F1646" w:rsidRPr="00FC5B71" w:rsidRDefault="000F1646" w:rsidP="000F1646">
            <w:pPr>
              <w:rPr>
                <w:bCs/>
              </w:rPr>
            </w:pPr>
            <w:r w:rsidRPr="00FC5B71">
              <w:rPr>
                <w:bCs/>
              </w:rPr>
              <w:t>Töö tekstiga</w:t>
            </w:r>
          </w:p>
        </w:tc>
        <w:tc>
          <w:tcPr>
            <w:tcW w:w="6412" w:type="dxa"/>
          </w:tcPr>
          <w:p w:rsidR="000F1646" w:rsidRPr="00FC5B71" w:rsidRDefault="000F1646" w:rsidP="000F1646">
            <w:pPr>
              <w:rPr>
                <w:iCs/>
              </w:rPr>
            </w:pPr>
            <w:r w:rsidRPr="00FC5B71">
              <w:rPr>
                <w:iCs/>
              </w:rPr>
              <w:t>Oskab ümber kirjutada üksiksõnu ja lühemaid trükitekste.</w:t>
            </w:r>
          </w:p>
        </w:tc>
      </w:tr>
      <w:tr w:rsidR="000F1646" w:rsidRPr="00FC5B71" w:rsidTr="000F1646">
        <w:tc>
          <w:tcPr>
            <w:tcW w:w="9185" w:type="dxa"/>
            <w:gridSpan w:val="2"/>
          </w:tcPr>
          <w:p w:rsidR="000F1646" w:rsidRPr="00FC5B71" w:rsidRDefault="000F1646" w:rsidP="000F1646">
            <w:pPr>
              <w:rPr>
                <w:iCs/>
              </w:rPr>
            </w:pPr>
            <w:r w:rsidRPr="00FC5B71">
              <w:rPr>
                <w:b/>
              </w:rPr>
              <w:t>Suhtluspädevus</w:t>
            </w:r>
          </w:p>
        </w:tc>
      </w:tr>
      <w:tr w:rsidR="000F1646" w:rsidRPr="00FC5B71" w:rsidTr="000F1646">
        <w:tc>
          <w:tcPr>
            <w:tcW w:w="2773" w:type="dxa"/>
          </w:tcPr>
          <w:p w:rsidR="000F1646" w:rsidRPr="00FC5B71" w:rsidRDefault="000F1646" w:rsidP="000F1646">
            <w:pPr>
              <w:rPr>
                <w:bCs/>
              </w:rPr>
            </w:pPr>
            <w:r w:rsidRPr="00FC5B71">
              <w:rPr>
                <w:bCs/>
              </w:rPr>
              <w:t xml:space="preserve">Skaalatabel 41. </w:t>
            </w:r>
          </w:p>
          <w:p w:rsidR="000F1646" w:rsidRPr="00FC5B71" w:rsidRDefault="000F1646" w:rsidP="000F1646">
            <w:pPr>
              <w:rPr>
                <w:bCs/>
              </w:rPr>
            </w:pPr>
            <w:r w:rsidRPr="00FC5B71">
              <w:rPr>
                <w:bCs/>
              </w:rPr>
              <w:t>Üldine keelepagas</w:t>
            </w:r>
          </w:p>
        </w:tc>
        <w:tc>
          <w:tcPr>
            <w:tcW w:w="6412" w:type="dxa"/>
          </w:tcPr>
          <w:p w:rsidR="000F1646" w:rsidRPr="00FC5B71" w:rsidRDefault="000F1646" w:rsidP="000F1646">
            <w:pPr>
              <w:rPr>
                <w:iCs/>
              </w:rPr>
            </w:pPr>
            <w:r w:rsidRPr="00FC5B71">
              <w:rPr>
                <w:iCs/>
              </w:rPr>
              <w:t>Teab lihtsaid põhiväljendeid iseenda ja oma konkreetsete vajaduste kohta.</w:t>
            </w:r>
          </w:p>
        </w:tc>
      </w:tr>
      <w:tr w:rsidR="000F1646" w:rsidRPr="00FC5B71" w:rsidTr="000F1646">
        <w:tc>
          <w:tcPr>
            <w:tcW w:w="2773" w:type="dxa"/>
          </w:tcPr>
          <w:p w:rsidR="000F1646" w:rsidRPr="00FC5B71" w:rsidRDefault="000F1646" w:rsidP="000F1646">
            <w:pPr>
              <w:rPr>
                <w:bCs/>
              </w:rPr>
            </w:pPr>
            <w:r w:rsidRPr="00FC5B71">
              <w:rPr>
                <w:bCs/>
              </w:rPr>
              <w:t xml:space="preserve">Skaalatabel 42. </w:t>
            </w:r>
          </w:p>
          <w:p w:rsidR="000F1646" w:rsidRPr="00FC5B71" w:rsidRDefault="000F1646" w:rsidP="000F1646">
            <w:pPr>
              <w:rPr>
                <w:bCs/>
              </w:rPr>
            </w:pPr>
            <w:r w:rsidRPr="00FC5B71">
              <w:rPr>
                <w:bCs/>
              </w:rPr>
              <w:t>Sõnavara ulatus</w:t>
            </w:r>
          </w:p>
        </w:tc>
        <w:tc>
          <w:tcPr>
            <w:tcW w:w="6412" w:type="dxa"/>
          </w:tcPr>
          <w:p w:rsidR="000F1646" w:rsidRPr="00FC5B71" w:rsidRDefault="000F1646" w:rsidP="000F1646">
            <w:pPr>
              <w:rPr>
                <w:iCs/>
              </w:rPr>
            </w:pPr>
            <w:r w:rsidRPr="00FC5B71">
              <w:rPr>
                <w:iCs/>
              </w:rPr>
              <w:t>Teab väga lihtsaid sõnu ja fraase mõne konkreetse olukorra kohta.</w:t>
            </w:r>
          </w:p>
        </w:tc>
      </w:tr>
      <w:tr w:rsidR="000F1646" w:rsidRPr="00FC5B71" w:rsidTr="000F1646">
        <w:tc>
          <w:tcPr>
            <w:tcW w:w="2773" w:type="dxa"/>
          </w:tcPr>
          <w:p w:rsidR="000F1646" w:rsidRPr="00FC5B71" w:rsidRDefault="000F1646" w:rsidP="000F1646">
            <w:pPr>
              <w:rPr>
                <w:bCs/>
              </w:rPr>
            </w:pPr>
            <w:r w:rsidRPr="00FC5B71">
              <w:rPr>
                <w:bCs/>
              </w:rPr>
              <w:t xml:space="preserve">Skaalatabel 44. </w:t>
            </w:r>
          </w:p>
          <w:p w:rsidR="000F1646" w:rsidRPr="00FC5B71" w:rsidRDefault="000F1646" w:rsidP="000F1646">
            <w:pPr>
              <w:rPr>
                <w:bCs/>
              </w:rPr>
            </w:pPr>
            <w:r w:rsidRPr="00FC5B71">
              <w:rPr>
                <w:bCs/>
              </w:rPr>
              <w:t>Grammatika korrektsus</w:t>
            </w:r>
          </w:p>
        </w:tc>
        <w:tc>
          <w:tcPr>
            <w:tcW w:w="6412" w:type="dxa"/>
          </w:tcPr>
          <w:p w:rsidR="000F1646" w:rsidRPr="00FC5B71" w:rsidRDefault="000F1646" w:rsidP="000F1646">
            <w:pPr>
              <w:rPr>
                <w:iCs/>
              </w:rPr>
            </w:pPr>
            <w:r w:rsidRPr="00FC5B71">
              <w:rPr>
                <w:iCs/>
              </w:rPr>
              <w:t>Kasutab vaid üksikuid ära õpitud tarindeid ja lausemalle, kuid ka nendes tuleb ette vigu.</w:t>
            </w:r>
          </w:p>
        </w:tc>
      </w:tr>
      <w:tr w:rsidR="000F1646" w:rsidRPr="00FC5B71" w:rsidTr="000F1646">
        <w:tc>
          <w:tcPr>
            <w:tcW w:w="2773" w:type="dxa"/>
          </w:tcPr>
          <w:p w:rsidR="000F1646" w:rsidRPr="00FC5B71" w:rsidRDefault="000F1646" w:rsidP="000F1646">
            <w:pPr>
              <w:rPr>
                <w:bCs/>
              </w:rPr>
            </w:pPr>
            <w:r w:rsidRPr="00FC5B71">
              <w:rPr>
                <w:bCs/>
              </w:rPr>
              <w:t xml:space="preserve">Skaalatabel 45. </w:t>
            </w:r>
          </w:p>
          <w:p w:rsidR="000F1646" w:rsidRPr="00FC5B71" w:rsidRDefault="000F1646" w:rsidP="000F1646">
            <w:pPr>
              <w:rPr>
                <w:bCs/>
              </w:rPr>
            </w:pPr>
            <w:r w:rsidRPr="00FC5B71">
              <w:rPr>
                <w:bCs/>
              </w:rPr>
              <w:t>Häälduspädevus</w:t>
            </w:r>
          </w:p>
        </w:tc>
        <w:tc>
          <w:tcPr>
            <w:tcW w:w="6412" w:type="dxa"/>
          </w:tcPr>
          <w:p w:rsidR="000F1646" w:rsidRPr="00FC5B71" w:rsidRDefault="000F1646" w:rsidP="000F1646">
            <w:pPr>
              <w:rPr>
                <w:iCs/>
              </w:rPr>
            </w:pPr>
            <w:r w:rsidRPr="00FC5B71">
              <w:rPr>
                <w:iCs/>
              </w:rPr>
              <w:t>Väheste äraõpitud sõnade ja fraaside hääldusest võivad mõningase pingutusega aru saada need emakeelsed kõnelejad, kes sama keelerühma kõnelejatega sageli kokku puutuvad.</w:t>
            </w:r>
          </w:p>
        </w:tc>
      </w:tr>
      <w:tr w:rsidR="000F1646" w:rsidRPr="00FC5B71" w:rsidTr="000F1646">
        <w:tc>
          <w:tcPr>
            <w:tcW w:w="2773" w:type="dxa"/>
          </w:tcPr>
          <w:p w:rsidR="000F1646" w:rsidRPr="00FC5B71" w:rsidRDefault="000F1646" w:rsidP="000F1646">
            <w:pPr>
              <w:rPr>
                <w:bCs/>
              </w:rPr>
            </w:pPr>
            <w:r w:rsidRPr="00FC5B71">
              <w:rPr>
                <w:bCs/>
              </w:rPr>
              <w:t xml:space="preserve">Skaalatabel 46. </w:t>
            </w:r>
          </w:p>
          <w:p w:rsidR="000F1646" w:rsidRPr="00FC5B71" w:rsidRDefault="000F1646" w:rsidP="000F1646">
            <w:pPr>
              <w:rPr>
                <w:bCs/>
              </w:rPr>
            </w:pPr>
            <w:r w:rsidRPr="00FC5B71">
              <w:rPr>
                <w:bCs/>
              </w:rPr>
              <w:t>Õigekirjaoskus</w:t>
            </w:r>
          </w:p>
          <w:p w:rsidR="000F1646" w:rsidRPr="00FC5B71" w:rsidRDefault="000F1646" w:rsidP="000F1646">
            <w:pPr>
              <w:rPr>
                <w:bCs/>
              </w:rPr>
            </w:pPr>
          </w:p>
        </w:tc>
        <w:tc>
          <w:tcPr>
            <w:tcW w:w="6412" w:type="dxa"/>
          </w:tcPr>
          <w:p w:rsidR="000F1646" w:rsidRPr="00FC5B71" w:rsidRDefault="000F1646" w:rsidP="000F1646">
            <w:pPr>
              <w:rPr>
                <w:iCs/>
              </w:rPr>
            </w:pPr>
            <w:r w:rsidRPr="00FC5B71">
              <w:rPr>
                <w:iCs/>
              </w:rPr>
              <w:t>Oskab ümber kirjutada tuttavaid sõnu ja lühikesi käibefraase, nagu lihtsamad sildid ja juhised, tarbeesemete ja poodide nimetused jms. Oskab kirja panna oma aadressi, kodakondsust ja muid isikuandmeid.</w:t>
            </w:r>
          </w:p>
        </w:tc>
      </w:tr>
      <w:tr w:rsidR="000F1646" w:rsidRPr="00FC5B71" w:rsidTr="000F1646">
        <w:tc>
          <w:tcPr>
            <w:tcW w:w="2773" w:type="dxa"/>
          </w:tcPr>
          <w:p w:rsidR="000F1646" w:rsidRPr="00FC5B71" w:rsidRDefault="000F1646" w:rsidP="000F1646">
            <w:pPr>
              <w:rPr>
                <w:bCs/>
              </w:rPr>
            </w:pPr>
            <w:r w:rsidRPr="00FC5B71">
              <w:rPr>
                <w:bCs/>
              </w:rPr>
              <w:t xml:space="preserve">Skaalatabel 47. </w:t>
            </w:r>
          </w:p>
          <w:p w:rsidR="000F1646" w:rsidRPr="00FC5B71" w:rsidRDefault="000F1646" w:rsidP="000F1646">
            <w:pPr>
              <w:rPr>
                <w:bCs/>
              </w:rPr>
            </w:pPr>
            <w:r w:rsidRPr="00FC5B71">
              <w:rPr>
                <w:bCs/>
              </w:rPr>
              <w:t>Keelekasutuse olukohasus</w:t>
            </w:r>
          </w:p>
        </w:tc>
        <w:tc>
          <w:tcPr>
            <w:tcW w:w="6412" w:type="dxa"/>
          </w:tcPr>
          <w:p w:rsidR="000F1646" w:rsidRPr="00FC5B71" w:rsidRDefault="000F1646" w:rsidP="000F1646">
            <w:pPr>
              <w:rPr>
                <w:iCs/>
              </w:rPr>
            </w:pPr>
            <w:r w:rsidRPr="00FC5B71">
              <w:rPr>
                <w:iCs/>
              </w:rPr>
              <w:t>Oskab kasutada kõige lihtsamaid igapäevaseid viisakusväljendeid (tervitades, hüvasti jättes, ennast tutvustades; oskab öelda „palun”, „tänan”, „vabandust” jms).</w:t>
            </w:r>
          </w:p>
        </w:tc>
      </w:tr>
      <w:tr w:rsidR="000F1646" w:rsidRPr="00FC5B71" w:rsidTr="000F1646">
        <w:tc>
          <w:tcPr>
            <w:tcW w:w="2773" w:type="dxa"/>
          </w:tcPr>
          <w:p w:rsidR="000F1646" w:rsidRPr="00FC5B71" w:rsidRDefault="000F1646" w:rsidP="000F1646">
            <w:pPr>
              <w:rPr>
                <w:bCs/>
              </w:rPr>
            </w:pPr>
            <w:r w:rsidRPr="00FC5B71">
              <w:rPr>
                <w:bCs/>
              </w:rPr>
              <w:t xml:space="preserve">Skaalatabel 51. </w:t>
            </w:r>
          </w:p>
          <w:p w:rsidR="000F1646" w:rsidRPr="00FC5B71" w:rsidRDefault="000F1646" w:rsidP="000F1646">
            <w:pPr>
              <w:rPr>
                <w:bCs/>
              </w:rPr>
            </w:pPr>
            <w:r w:rsidRPr="00FC5B71">
              <w:rPr>
                <w:bCs/>
              </w:rPr>
              <w:t>Teksti selgus ja sidusus</w:t>
            </w:r>
          </w:p>
        </w:tc>
        <w:tc>
          <w:tcPr>
            <w:tcW w:w="6412" w:type="dxa"/>
          </w:tcPr>
          <w:p w:rsidR="000F1646" w:rsidRPr="00FC5B71" w:rsidRDefault="000F1646" w:rsidP="000F1646">
            <w:pPr>
              <w:rPr>
                <w:iCs/>
              </w:rPr>
            </w:pPr>
            <w:r w:rsidRPr="00FC5B71">
              <w:rPr>
                <w:iCs/>
              </w:rPr>
              <w:t>Oskab siduda sõnu ja fraase põhisidendite abil nagu „ja” või „siis”.</w:t>
            </w:r>
          </w:p>
        </w:tc>
      </w:tr>
      <w:tr w:rsidR="000F1646" w:rsidRPr="00FC5B71" w:rsidTr="000F1646">
        <w:tc>
          <w:tcPr>
            <w:tcW w:w="2773" w:type="dxa"/>
          </w:tcPr>
          <w:p w:rsidR="000F1646" w:rsidRPr="00FC5B71" w:rsidRDefault="000F1646" w:rsidP="000F1646">
            <w:pPr>
              <w:rPr>
                <w:bCs/>
              </w:rPr>
            </w:pPr>
            <w:r w:rsidRPr="00FC5B71">
              <w:rPr>
                <w:bCs/>
              </w:rPr>
              <w:t xml:space="preserve">Skaalatabel 52. </w:t>
            </w:r>
          </w:p>
          <w:p w:rsidR="000F1646" w:rsidRPr="00FC5B71" w:rsidRDefault="000F1646" w:rsidP="000F1646">
            <w:pPr>
              <w:rPr>
                <w:bCs/>
              </w:rPr>
            </w:pPr>
            <w:r w:rsidRPr="00FC5B71">
              <w:rPr>
                <w:bCs/>
              </w:rPr>
              <w:t>Kõne ladusus</w:t>
            </w:r>
          </w:p>
          <w:p w:rsidR="000F1646" w:rsidRPr="00FC5B71" w:rsidRDefault="000F1646" w:rsidP="000F1646">
            <w:pPr>
              <w:rPr>
                <w:bCs/>
              </w:rPr>
            </w:pPr>
          </w:p>
        </w:tc>
        <w:tc>
          <w:tcPr>
            <w:tcW w:w="6412" w:type="dxa"/>
          </w:tcPr>
          <w:p w:rsidR="000F1646" w:rsidRPr="00FC5B71" w:rsidRDefault="000F1646" w:rsidP="000F1646">
            <w:pPr>
              <w:rPr>
                <w:iCs/>
              </w:rPr>
            </w:pPr>
            <w:r w:rsidRPr="00FC5B71">
              <w:rPr>
                <w:iCs/>
              </w:rPr>
              <w:t>Tuleb toime väga lühikeste sidumata valmisfraasidega. Teeb sageli pause, et otsida väljendeid, hääldada võõramaid sõnu või korrigeerida sõnastust.</w:t>
            </w:r>
          </w:p>
        </w:tc>
      </w:tr>
    </w:tbl>
    <w:p w:rsidR="00D241DA" w:rsidRPr="00FC5B71" w:rsidRDefault="00D241DA" w:rsidP="000F1646">
      <w:pPr>
        <w:rPr>
          <w:color w:val="000000"/>
        </w:rPr>
      </w:pPr>
    </w:p>
    <w:p w:rsidR="006F0830" w:rsidRPr="00FC5B71" w:rsidRDefault="006F0830" w:rsidP="000F1646">
      <w:pPr>
        <w:rPr>
          <w:color w:val="000000"/>
        </w:rPr>
      </w:pPr>
    </w:p>
    <w:p w:rsidR="006F0830" w:rsidRPr="00FC5B71" w:rsidRDefault="006F0830" w:rsidP="000F1646">
      <w:pPr>
        <w:rPr>
          <w:b/>
          <w:color w:val="000000"/>
          <w:u w:val="single"/>
        </w:rPr>
      </w:pPr>
      <w:r w:rsidRPr="00FC5B71">
        <w:rPr>
          <w:b/>
          <w:color w:val="000000"/>
          <w:u w:val="single"/>
        </w:rPr>
        <w:t>Õppesisu 3. klassis</w:t>
      </w:r>
    </w:p>
    <w:p w:rsidR="00231A52" w:rsidRPr="00FC5B71" w:rsidRDefault="00231A52" w:rsidP="00613D37">
      <w:pPr>
        <w:rPr>
          <w:b/>
        </w:rPr>
      </w:pPr>
    </w:p>
    <w:p w:rsidR="00613D37" w:rsidRPr="00FC5B71" w:rsidRDefault="002E2B87" w:rsidP="00613D37">
      <w:pPr>
        <w:rPr>
          <w:b/>
          <w:bCs/>
          <w:color w:val="000000"/>
        </w:rPr>
      </w:pPr>
      <w:r w:rsidRPr="00FC5B71">
        <w:rPr>
          <w:b/>
          <w:bCs/>
          <w:color w:val="000000"/>
        </w:rPr>
        <w:t>Teemavaldkonnad</w:t>
      </w:r>
      <w:r w:rsidR="00231A52" w:rsidRPr="00FC5B71">
        <w:rPr>
          <w:b/>
          <w:bCs/>
          <w:color w:val="000000"/>
        </w:rPr>
        <w:t xml:space="preserve"> 3. klassis</w:t>
      </w:r>
      <w:r w:rsidRPr="00FC5B71">
        <w:rPr>
          <w:b/>
          <w:bCs/>
          <w:color w:val="000000"/>
        </w:rPr>
        <w:t>:</w:t>
      </w:r>
    </w:p>
    <w:p w:rsidR="002E2B87" w:rsidRPr="00FC5B71" w:rsidRDefault="002E2B87" w:rsidP="002E2B87">
      <w:r w:rsidRPr="00FC5B71">
        <w:t xml:space="preserve">1) „Mina ja teised“ – enese ja kaaslaste tutvustus; </w:t>
      </w:r>
    </w:p>
    <w:p w:rsidR="002E2B87" w:rsidRPr="00FC5B71" w:rsidRDefault="002E2B87" w:rsidP="002E2B87">
      <w:r w:rsidRPr="00FC5B71">
        <w:t xml:space="preserve">2) „Kodu ja lähiümbrus“ – pereliikmed, kodu asukoht; </w:t>
      </w:r>
    </w:p>
    <w:p w:rsidR="002E2B87" w:rsidRPr="00FC5B71" w:rsidRDefault="002E2B87" w:rsidP="002E2B87">
      <w:r w:rsidRPr="00FC5B71">
        <w:t>3) „Kodukoht Eesti“ – riik, pealinn, rahvused; aastaajad, ilma kirjeldavad omadussõnad, kodukoha kirjeldus;</w:t>
      </w:r>
    </w:p>
    <w:p w:rsidR="002E2B87" w:rsidRPr="00FC5B71" w:rsidRDefault="002E2B87" w:rsidP="002E2B87">
      <w:r w:rsidRPr="00FC5B71">
        <w:t>4) „Riigid ja nende kultuur“ - õpitava keele riigi või riikide nimetused vastavas keeles, tuntumad tähtpäevad ning nendega seotud tavad;</w:t>
      </w:r>
    </w:p>
    <w:p w:rsidR="002E2B87" w:rsidRPr="00FC5B71" w:rsidRDefault="002E2B87" w:rsidP="002E2B87">
      <w:r w:rsidRPr="00FC5B71">
        <w:t>5) „Igapäevaelu. Õppimine ja töö.“ – lihtsad tegevused kodus ja koolis ning nende tegevustega seotud vahendid;</w:t>
      </w:r>
    </w:p>
    <w:p w:rsidR="002E2B87" w:rsidRPr="00FC5B71" w:rsidRDefault="002E2B87" w:rsidP="002E2B87">
      <w:r w:rsidRPr="00FC5B71">
        <w:t>6) „Vaba aeg“ – lemmiktegevused ja eelistused.</w:t>
      </w:r>
    </w:p>
    <w:p w:rsidR="002E2B87" w:rsidRPr="00FC5B71" w:rsidRDefault="002E2B87" w:rsidP="002E2B87">
      <w:r w:rsidRPr="00FC5B71">
        <w:t>7) „Meedia“ - tuntuimad meedialiigid ja meedia tarbimise eelistused.</w:t>
      </w:r>
    </w:p>
    <w:p w:rsidR="003C4CFD" w:rsidRPr="00FC5B71" w:rsidRDefault="003C4CFD" w:rsidP="00613D37">
      <w:pPr>
        <w:rPr>
          <w:b/>
        </w:rPr>
      </w:pPr>
    </w:p>
    <w:p w:rsidR="000B2FC8" w:rsidRPr="00FC5B71" w:rsidRDefault="000B2FC8" w:rsidP="00613D37">
      <w:pPr>
        <w:rPr>
          <w:b/>
        </w:rPr>
      </w:pPr>
    </w:p>
    <w:p w:rsidR="00D241DA" w:rsidRPr="00FC5B71" w:rsidRDefault="00D241DA" w:rsidP="00613D37">
      <w:pPr>
        <w:rPr>
          <w:b/>
          <w:u w:val="single"/>
        </w:rPr>
      </w:pPr>
      <w:r w:rsidRPr="00FC5B71">
        <w:rPr>
          <w:b/>
          <w:u w:val="single"/>
        </w:rPr>
        <w:t>Grammatika sisu 3. klassis</w:t>
      </w:r>
    </w:p>
    <w:p w:rsidR="00D241DA" w:rsidRPr="00FC5B71" w:rsidRDefault="00D241DA" w:rsidP="00D241DA"/>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3"/>
        <w:gridCol w:w="7512"/>
      </w:tblGrid>
      <w:tr w:rsidR="00D241DA" w:rsidRPr="00FC5B71" w:rsidTr="00D241DA">
        <w:trPr>
          <w:trHeight w:val="323"/>
        </w:trPr>
        <w:tc>
          <w:tcPr>
            <w:tcW w:w="1673" w:type="dxa"/>
            <w:shd w:val="clear" w:color="auto" w:fill="auto"/>
          </w:tcPr>
          <w:p w:rsidR="00D241DA" w:rsidRPr="00FC5B71" w:rsidRDefault="00D241DA" w:rsidP="00932295">
            <w:pPr>
              <w:rPr>
                <w:b/>
              </w:rPr>
            </w:pPr>
            <w:r w:rsidRPr="00FC5B71">
              <w:rPr>
                <w:b/>
              </w:rPr>
              <w:t>Teemad</w:t>
            </w:r>
          </w:p>
        </w:tc>
        <w:tc>
          <w:tcPr>
            <w:tcW w:w="7512" w:type="dxa"/>
            <w:shd w:val="clear" w:color="auto" w:fill="auto"/>
          </w:tcPr>
          <w:p w:rsidR="00D241DA" w:rsidRPr="00FC5B71" w:rsidRDefault="00D241DA" w:rsidP="00932295">
            <w:pPr>
              <w:rPr>
                <w:b/>
              </w:rPr>
            </w:pPr>
            <w:r w:rsidRPr="00FC5B71">
              <w:rPr>
                <w:b/>
              </w:rPr>
              <w:t>Grammatika sisu</w:t>
            </w:r>
          </w:p>
        </w:tc>
      </w:tr>
      <w:tr w:rsidR="00D241DA" w:rsidRPr="00FC5B71" w:rsidTr="00D241DA">
        <w:trPr>
          <w:trHeight w:val="377"/>
        </w:trPr>
        <w:tc>
          <w:tcPr>
            <w:tcW w:w="1673" w:type="dxa"/>
          </w:tcPr>
          <w:p w:rsidR="00D241DA" w:rsidRPr="00FC5B71" w:rsidRDefault="00D241DA" w:rsidP="00932295">
            <w:r w:rsidRPr="00FC5B71">
              <w:t>Lauseõpetus</w:t>
            </w:r>
          </w:p>
        </w:tc>
        <w:tc>
          <w:tcPr>
            <w:tcW w:w="7512" w:type="dxa"/>
          </w:tcPr>
          <w:p w:rsidR="00D241DA" w:rsidRPr="00FC5B71" w:rsidRDefault="00D241DA" w:rsidP="00932295">
            <w:r w:rsidRPr="00FC5B71">
              <w:t>Suur ja väike täht nimedes; lihtlause; korraldused (käskiv kõne); enamkasutatavad rinnastavad sidesõnad (and, but).</w:t>
            </w:r>
          </w:p>
        </w:tc>
      </w:tr>
      <w:tr w:rsidR="00D241DA" w:rsidRPr="00FC5B71" w:rsidTr="00D241DA">
        <w:trPr>
          <w:trHeight w:val="377"/>
        </w:trPr>
        <w:tc>
          <w:tcPr>
            <w:tcW w:w="1673" w:type="dxa"/>
          </w:tcPr>
          <w:p w:rsidR="00D241DA" w:rsidRPr="00FC5B71" w:rsidRDefault="00D241DA" w:rsidP="00932295">
            <w:r w:rsidRPr="00FC5B71">
              <w:t>Tegusõna</w:t>
            </w:r>
          </w:p>
        </w:tc>
        <w:tc>
          <w:tcPr>
            <w:tcW w:w="7512" w:type="dxa"/>
          </w:tcPr>
          <w:p w:rsidR="00D241DA" w:rsidRPr="00FC5B71" w:rsidRDefault="00D241DA" w:rsidP="00932295">
            <w:r w:rsidRPr="00FC5B71">
              <w:t>Present Simple (be/have); Present Continuous</w:t>
            </w:r>
          </w:p>
        </w:tc>
      </w:tr>
      <w:tr w:rsidR="00D241DA" w:rsidRPr="00FC5B71" w:rsidTr="00D241DA">
        <w:trPr>
          <w:trHeight w:val="377"/>
        </w:trPr>
        <w:tc>
          <w:tcPr>
            <w:tcW w:w="1673" w:type="dxa"/>
          </w:tcPr>
          <w:p w:rsidR="00D241DA" w:rsidRPr="00FC5B71" w:rsidRDefault="00D241DA" w:rsidP="00932295">
            <w:r w:rsidRPr="00FC5B71">
              <w:lastRenderedPageBreak/>
              <w:t>Nimisõna</w:t>
            </w:r>
          </w:p>
        </w:tc>
        <w:tc>
          <w:tcPr>
            <w:tcW w:w="7512" w:type="dxa"/>
          </w:tcPr>
          <w:p w:rsidR="00D241DA" w:rsidRPr="00FC5B71" w:rsidRDefault="00D241DA" w:rsidP="00932295">
            <w:r w:rsidRPr="00FC5B71">
              <w:t>Ainsus ja reeglipärane mitmus; omastav kääne; umbmäärane ja määrav artikkel + loendatav nimisõna.</w:t>
            </w:r>
          </w:p>
        </w:tc>
      </w:tr>
      <w:tr w:rsidR="00D241DA" w:rsidRPr="00FC5B71" w:rsidTr="00D241DA">
        <w:trPr>
          <w:trHeight w:val="377"/>
        </w:trPr>
        <w:tc>
          <w:tcPr>
            <w:tcW w:w="1673" w:type="dxa"/>
          </w:tcPr>
          <w:p w:rsidR="00D241DA" w:rsidRPr="00FC5B71" w:rsidRDefault="00D241DA" w:rsidP="00932295">
            <w:r w:rsidRPr="00FC5B71">
              <w:t>Omadussõna</w:t>
            </w:r>
          </w:p>
        </w:tc>
        <w:tc>
          <w:tcPr>
            <w:tcW w:w="7512" w:type="dxa"/>
          </w:tcPr>
          <w:p w:rsidR="00D241DA" w:rsidRPr="00FC5B71" w:rsidRDefault="00D241DA" w:rsidP="00932295">
            <w:r w:rsidRPr="00FC5B71">
              <w:t>Üldlevinud omadussõnad (good, big, red).</w:t>
            </w:r>
          </w:p>
        </w:tc>
      </w:tr>
      <w:tr w:rsidR="00D241DA" w:rsidRPr="00FC5B71" w:rsidTr="00D241DA">
        <w:trPr>
          <w:trHeight w:val="377"/>
        </w:trPr>
        <w:tc>
          <w:tcPr>
            <w:tcW w:w="1673" w:type="dxa"/>
          </w:tcPr>
          <w:p w:rsidR="00D241DA" w:rsidRPr="00FC5B71" w:rsidRDefault="00D241DA" w:rsidP="00932295">
            <w:r w:rsidRPr="00FC5B71">
              <w:t>Asesõna</w:t>
            </w:r>
          </w:p>
        </w:tc>
        <w:tc>
          <w:tcPr>
            <w:tcW w:w="7512" w:type="dxa"/>
          </w:tcPr>
          <w:p w:rsidR="00D241DA" w:rsidRPr="00FC5B71" w:rsidRDefault="00D241DA" w:rsidP="00932295">
            <w:r w:rsidRPr="00FC5B71">
              <w:t>Isikulised asesõnad; omastavad asesõnad.</w:t>
            </w:r>
          </w:p>
        </w:tc>
      </w:tr>
      <w:tr w:rsidR="00D241DA" w:rsidRPr="00FC5B71" w:rsidTr="00D241DA">
        <w:trPr>
          <w:trHeight w:val="377"/>
        </w:trPr>
        <w:tc>
          <w:tcPr>
            <w:tcW w:w="1673" w:type="dxa"/>
          </w:tcPr>
          <w:p w:rsidR="00D241DA" w:rsidRPr="00FC5B71" w:rsidRDefault="00D241DA" w:rsidP="00932295">
            <w:r w:rsidRPr="00FC5B71">
              <w:t>Eessõna</w:t>
            </w:r>
          </w:p>
        </w:tc>
        <w:tc>
          <w:tcPr>
            <w:tcW w:w="7512" w:type="dxa"/>
          </w:tcPr>
          <w:p w:rsidR="00D241DA" w:rsidRPr="00FC5B71" w:rsidRDefault="00D241DA" w:rsidP="00932295">
            <w:r w:rsidRPr="00FC5B71">
              <w:t>Enamkasutatavad eesõnad koha- ja ajamäärustes (in, on, at, to).</w:t>
            </w:r>
          </w:p>
        </w:tc>
      </w:tr>
      <w:tr w:rsidR="00D241DA" w:rsidRPr="00FC5B71" w:rsidTr="00D241DA">
        <w:trPr>
          <w:trHeight w:val="377"/>
        </w:trPr>
        <w:tc>
          <w:tcPr>
            <w:tcW w:w="1673" w:type="dxa"/>
          </w:tcPr>
          <w:p w:rsidR="00D241DA" w:rsidRPr="00FC5B71" w:rsidRDefault="00D241DA" w:rsidP="00932295">
            <w:r w:rsidRPr="00FC5B71">
              <w:t>Arvsõna</w:t>
            </w:r>
          </w:p>
        </w:tc>
        <w:tc>
          <w:tcPr>
            <w:tcW w:w="7512" w:type="dxa"/>
          </w:tcPr>
          <w:p w:rsidR="00D241DA" w:rsidRPr="00FC5B71" w:rsidRDefault="00D241DA" w:rsidP="00932295">
            <w:r w:rsidRPr="00FC5B71">
              <w:t>Põhiarvud 1-100; telefoninumbrid.</w:t>
            </w:r>
          </w:p>
        </w:tc>
      </w:tr>
      <w:tr w:rsidR="00D241DA" w:rsidRPr="00FC5B71" w:rsidTr="00D241DA">
        <w:trPr>
          <w:trHeight w:val="377"/>
        </w:trPr>
        <w:tc>
          <w:tcPr>
            <w:tcW w:w="1673" w:type="dxa"/>
          </w:tcPr>
          <w:p w:rsidR="00D241DA" w:rsidRPr="00FC5B71" w:rsidRDefault="00D241DA" w:rsidP="00932295">
            <w:r w:rsidRPr="00FC5B71">
              <w:t>Määrsõna</w:t>
            </w:r>
          </w:p>
        </w:tc>
        <w:tc>
          <w:tcPr>
            <w:tcW w:w="7512" w:type="dxa"/>
          </w:tcPr>
          <w:p w:rsidR="00D241DA" w:rsidRPr="00FC5B71" w:rsidRDefault="00D241DA" w:rsidP="00932295">
            <w:r w:rsidRPr="00FC5B71">
              <w:t>Enamlevinud aja-ja kohamäärsõnad (now, here); hulga-ja määramäärsõnad (many, much).</w:t>
            </w:r>
          </w:p>
        </w:tc>
      </w:tr>
      <w:tr w:rsidR="00D241DA" w:rsidRPr="00FC5B71" w:rsidTr="00D241DA">
        <w:trPr>
          <w:trHeight w:val="377"/>
        </w:trPr>
        <w:tc>
          <w:tcPr>
            <w:tcW w:w="1673" w:type="dxa"/>
          </w:tcPr>
          <w:p w:rsidR="00D241DA" w:rsidRPr="00FC5B71" w:rsidRDefault="00D241DA" w:rsidP="00932295">
            <w:r w:rsidRPr="00FC5B71">
              <w:t>Sõnatuletus</w:t>
            </w:r>
          </w:p>
        </w:tc>
        <w:tc>
          <w:tcPr>
            <w:tcW w:w="7512" w:type="dxa"/>
          </w:tcPr>
          <w:p w:rsidR="00D241DA" w:rsidRPr="00FC5B71" w:rsidRDefault="00D241DA" w:rsidP="00932295">
            <w:r w:rsidRPr="00FC5B71">
              <w:t>Liitsõnad ( fireplace, sailboat).</w:t>
            </w:r>
          </w:p>
        </w:tc>
      </w:tr>
    </w:tbl>
    <w:p w:rsidR="006F0830" w:rsidRPr="00FC5B71" w:rsidRDefault="006F0830" w:rsidP="00613D37">
      <w:pPr>
        <w:rPr>
          <w:b/>
        </w:rPr>
      </w:pPr>
    </w:p>
    <w:p w:rsidR="000B2FC8" w:rsidRPr="00FC5B71" w:rsidRDefault="000B2FC8" w:rsidP="00613D37">
      <w:pPr>
        <w:rPr>
          <w:b/>
        </w:rPr>
      </w:pPr>
    </w:p>
    <w:p w:rsidR="00613D37" w:rsidRPr="00FC5B71" w:rsidRDefault="006F0830" w:rsidP="00613D37">
      <w:pPr>
        <w:rPr>
          <w:b/>
          <w:u w:val="single"/>
        </w:rPr>
      </w:pPr>
      <w:r w:rsidRPr="00FC5B71">
        <w:rPr>
          <w:b/>
          <w:u w:val="single"/>
        </w:rPr>
        <w:t>Õppetegevused ja praktilised tööd õppesisu käsitlemiseks</w:t>
      </w:r>
    </w:p>
    <w:p w:rsidR="003C4CFD" w:rsidRPr="00FC5B71" w:rsidRDefault="003C4CFD" w:rsidP="00613D37">
      <w:pPr>
        <w:rPr>
          <w:b/>
        </w:rPr>
      </w:pPr>
    </w:p>
    <w:p w:rsidR="003C4CFD" w:rsidRPr="00FC5B71" w:rsidRDefault="003C4CFD" w:rsidP="00613D37">
      <w:pPr>
        <w:rPr>
          <w:b/>
        </w:rPr>
      </w:pPr>
      <w:r w:rsidRPr="00FC5B71">
        <w:rPr>
          <w:b/>
        </w:rPr>
        <w:t>Kuuldu mõistmine</w:t>
      </w:r>
    </w:p>
    <w:p w:rsidR="003C4CFD" w:rsidRPr="00FC5B71" w:rsidRDefault="003C4CFD" w:rsidP="00333CDA">
      <w:pPr>
        <w:autoSpaceDE w:val="0"/>
        <w:autoSpaceDN w:val="0"/>
        <w:adjustRightInd w:val="0"/>
        <w:jc w:val="both"/>
      </w:pPr>
      <w:r w:rsidRPr="00FC5B71">
        <w:t>Erinevate häälikute kuulamine, kordamine ja eristamine. Autentse ja õppeotstarbel salvestatud kõne kuulamine (õpetaja ja/või emakeelerääkijate kõnelduna), kordamine, jäljendamine, kaasa plaksutamine, käega näitamine (intonatsiooni, keelerütmi, meloodiat ja rõhuasetusi).</w:t>
      </w:r>
      <w:r w:rsidR="00333CDA" w:rsidRPr="00FC5B71">
        <w:t xml:space="preserve"> </w:t>
      </w:r>
      <w:r w:rsidRPr="00FC5B71">
        <w:t>Teatud sõnale või fraasile reageerimine vastava tegevusega (nt käetõstmine, püstitõusmine, esemele või pildile osutamine jms).</w:t>
      </w:r>
      <w:r w:rsidR="00333CDA" w:rsidRPr="00FC5B71">
        <w:t xml:space="preserve"> </w:t>
      </w:r>
      <w:r w:rsidRPr="00FC5B71">
        <w:t>Pildi või teksti täiendamine, kuuldu põhjal vajaliku leidmine. Tähelepanelikku kuulamist nõudvate mängude mängimine.</w:t>
      </w:r>
      <w:r w:rsidR="00333CDA" w:rsidRPr="00FC5B71">
        <w:t xml:space="preserve"> </w:t>
      </w:r>
      <w:r w:rsidRPr="00FC5B71">
        <w:t>Laulude ja luuletuste kuulamine ning nende põhjal ülesannete täitmine (ridade järjestamine, riimuvate sõnade leidmine jms).</w:t>
      </w:r>
    </w:p>
    <w:p w:rsidR="003C4CFD" w:rsidRPr="00FC5B71" w:rsidRDefault="003C4CFD" w:rsidP="003C4CFD">
      <w:r w:rsidRPr="00FC5B71">
        <w:rPr>
          <w:bCs/>
          <w:color w:val="000000"/>
        </w:rPr>
        <w:t>Praktilised tööd:</w:t>
      </w:r>
    </w:p>
    <w:p w:rsidR="00E06E11" w:rsidRPr="00FC5B71" w:rsidRDefault="00333CDA" w:rsidP="005A2071">
      <w:pPr>
        <w:pStyle w:val="a3"/>
        <w:numPr>
          <w:ilvl w:val="0"/>
          <w:numId w:val="6"/>
        </w:numPr>
      </w:pPr>
      <w:r w:rsidRPr="00FC5B71">
        <w:t>tähe</w:t>
      </w:r>
      <w:r w:rsidR="00E06E11" w:rsidRPr="00FC5B71">
        <w:t>- või värvikaartide näitamine erinevate häälikute eristamisel;</w:t>
      </w:r>
    </w:p>
    <w:p w:rsidR="00333CDA" w:rsidRPr="00FC5B71" w:rsidRDefault="00333CDA" w:rsidP="005A2071">
      <w:pPr>
        <w:pStyle w:val="a3"/>
        <w:numPr>
          <w:ilvl w:val="0"/>
          <w:numId w:val="6"/>
        </w:numPr>
      </w:pPr>
      <w:r w:rsidRPr="00FC5B71">
        <w:t xml:space="preserve">+/- või õige variandi märkimine </w:t>
      </w:r>
      <w:r w:rsidR="00E06E11" w:rsidRPr="00FC5B71">
        <w:t>erinevate häälikute eristamisel;</w:t>
      </w:r>
    </w:p>
    <w:p w:rsidR="00333CDA" w:rsidRPr="00FC5B71" w:rsidRDefault="00E06E11" w:rsidP="005A2071">
      <w:pPr>
        <w:pStyle w:val="a3"/>
        <w:numPr>
          <w:ilvl w:val="0"/>
          <w:numId w:val="6"/>
        </w:numPr>
      </w:pPr>
      <w:r w:rsidRPr="00FC5B71">
        <w:t>teksti põhisisu mõistmisel sobivalt reageerimine;</w:t>
      </w:r>
    </w:p>
    <w:p w:rsidR="00333CDA" w:rsidRPr="00FC5B71" w:rsidRDefault="00E06E11" w:rsidP="005A2071">
      <w:pPr>
        <w:pStyle w:val="a3"/>
        <w:numPr>
          <w:ilvl w:val="0"/>
          <w:numId w:val="6"/>
        </w:numPr>
      </w:pPr>
      <w:r w:rsidRPr="00FC5B71">
        <w:t>küsimus-vastus ülesanded;</w:t>
      </w:r>
    </w:p>
    <w:p w:rsidR="002E2B87" w:rsidRPr="00FC5B71" w:rsidRDefault="00333CDA" w:rsidP="005A2071">
      <w:pPr>
        <w:pStyle w:val="a3"/>
        <w:numPr>
          <w:ilvl w:val="0"/>
          <w:numId w:val="6"/>
        </w:numPr>
      </w:pPr>
      <w:r w:rsidRPr="00FC5B71">
        <w:t xml:space="preserve">kuuldu põhjal </w:t>
      </w:r>
      <w:r w:rsidR="00E06E11" w:rsidRPr="00FC5B71">
        <w:t>lihtsa ankeedi täitmine.</w:t>
      </w:r>
    </w:p>
    <w:p w:rsidR="002E2B87" w:rsidRPr="00FC5B71" w:rsidRDefault="002E2B87" w:rsidP="00613D37"/>
    <w:p w:rsidR="002E2B87" w:rsidRPr="00FC5B71" w:rsidRDefault="0017186D" w:rsidP="00613D37">
      <w:pPr>
        <w:rPr>
          <w:b/>
        </w:rPr>
      </w:pPr>
      <w:r w:rsidRPr="00FC5B71">
        <w:rPr>
          <w:b/>
        </w:rPr>
        <w:t>Loetu mõistmine</w:t>
      </w:r>
    </w:p>
    <w:p w:rsidR="0017186D" w:rsidRPr="00FC5B71" w:rsidRDefault="00E06E11" w:rsidP="0017186D">
      <w:r w:rsidRPr="00FC5B71">
        <w:t>T</w:t>
      </w:r>
      <w:r w:rsidR="0017186D" w:rsidRPr="00FC5B71">
        <w:t xml:space="preserve">ähestikuga </w:t>
      </w:r>
      <w:r w:rsidRPr="00FC5B71">
        <w:t>tutvumine ja selle harjutamine. Häälega lugemine. Õpetaja abiga tööjuhendi lugemine</w:t>
      </w:r>
      <w:r w:rsidR="0017186D" w:rsidRPr="00FC5B71">
        <w:t xml:space="preserve"> ja </w:t>
      </w:r>
      <w:r w:rsidRPr="00FC5B71">
        <w:t>mõistmine</w:t>
      </w:r>
      <w:r w:rsidR="0017186D" w:rsidRPr="00FC5B71">
        <w:t xml:space="preserve"> (mida tuleb teha või</w:t>
      </w:r>
      <w:r w:rsidRPr="00FC5B71">
        <w:t xml:space="preserve"> millist infot tekstist otsida). L</w:t>
      </w:r>
      <w:r w:rsidR="0017186D" w:rsidRPr="00FC5B71">
        <w:t>ühikes</w:t>
      </w:r>
      <w:r w:rsidRPr="00FC5B71">
        <w:t xml:space="preserve">te, piltidega varustatud lugude lugemine. Tekstilõikude </w:t>
      </w:r>
      <w:r w:rsidR="0017186D" w:rsidRPr="00FC5B71">
        <w:t>õigesse järjekorda</w:t>
      </w:r>
      <w:r w:rsidRPr="00FC5B71">
        <w:t xml:space="preserve"> panemine.</w:t>
      </w:r>
      <w:r w:rsidR="0017186D" w:rsidRPr="00FC5B71">
        <w:t xml:space="preserve"> </w:t>
      </w:r>
      <w:r w:rsidRPr="00FC5B71">
        <w:t xml:space="preserve">Lausete reastamine vastavalt sisule. Tuttavate sõnade ja väljendite ning loetellu mittesobivate sõnade äratundmine </w:t>
      </w:r>
      <w:r w:rsidR="0017186D" w:rsidRPr="00FC5B71">
        <w:t>sobimatu</w:t>
      </w:r>
      <w:r w:rsidRPr="00FC5B71">
        <w:t>.</w:t>
      </w:r>
      <w:r w:rsidR="0017186D" w:rsidRPr="00FC5B71">
        <w:t xml:space="preserve"> </w:t>
      </w:r>
      <w:r w:rsidRPr="00FC5B71">
        <w:t>Teksti alusel õigete</w:t>
      </w:r>
      <w:r w:rsidR="0017186D" w:rsidRPr="00FC5B71">
        <w:t xml:space="preserve"> ja valed</w:t>
      </w:r>
      <w:r w:rsidRPr="00FC5B71">
        <w:t>e</w:t>
      </w:r>
      <w:r w:rsidR="0017186D" w:rsidRPr="00FC5B71">
        <w:t xml:space="preserve"> </w:t>
      </w:r>
      <w:r w:rsidRPr="00FC5B71">
        <w:t xml:space="preserve">väidete eristamine. Küsimustele vastamine. </w:t>
      </w:r>
      <w:r w:rsidR="0017186D" w:rsidRPr="00FC5B71">
        <w:t xml:space="preserve"> </w:t>
      </w:r>
    </w:p>
    <w:p w:rsidR="0017186D" w:rsidRPr="00FC5B71" w:rsidRDefault="0017186D" w:rsidP="0017186D">
      <w:r w:rsidRPr="00FC5B71">
        <w:rPr>
          <w:bCs/>
          <w:color w:val="000000"/>
        </w:rPr>
        <w:t>Praktilised tööd:</w:t>
      </w:r>
    </w:p>
    <w:p w:rsidR="0017186D" w:rsidRPr="00FC5B71" w:rsidRDefault="0017186D" w:rsidP="005A2071">
      <w:pPr>
        <w:pStyle w:val="a3"/>
        <w:numPr>
          <w:ilvl w:val="0"/>
          <w:numId w:val="10"/>
        </w:numPr>
      </w:pPr>
      <w:r w:rsidRPr="00FC5B71">
        <w:t xml:space="preserve">õige </w:t>
      </w:r>
      <w:r w:rsidR="00E06E11" w:rsidRPr="00FC5B71">
        <w:t>häälduse ja õige rõhuga tähtede ja õpitud sõnade lugemine;</w:t>
      </w:r>
    </w:p>
    <w:p w:rsidR="0017186D" w:rsidRPr="00FC5B71" w:rsidRDefault="00E06E11" w:rsidP="005A2071">
      <w:pPr>
        <w:pStyle w:val="a3"/>
        <w:numPr>
          <w:ilvl w:val="0"/>
          <w:numId w:val="10"/>
        </w:numPr>
      </w:pPr>
      <w:r w:rsidRPr="00FC5B71">
        <w:t>praktilised ülesanded lausete ning tekstilõikude ühendamiseks ja järjestamiseks</w:t>
      </w:r>
      <w:r w:rsidR="0017186D" w:rsidRPr="00FC5B71">
        <w:t>;</w:t>
      </w:r>
    </w:p>
    <w:p w:rsidR="0017186D" w:rsidRPr="00FC5B71" w:rsidRDefault="00E06E11" w:rsidP="005A2071">
      <w:pPr>
        <w:pStyle w:val="a3"/>
        <w:numPr>
          <w:ilvl w:val="0"/>
          <w:numId w:val="10"/>
        </w:numPr>
      </w:pPr>
      <w:r w:rsidRPr="00FC5B71">
        <w:t xml:space="preserve">vajaliku </w:t>
      </w:r>
      <w:r w:rsidR="0017186D" w:rsidRPr="00FC5B71">
        <w:t xml:space="preserve">info </w:t>
      </w:r>
      <w:r w:rsidRPr="00FC5B71">
        <w:t>otsimine tekstist.</w:t>
      </w:r>
    </w:p>
    <w:p w:rsidR="002E2B87" w:rsidRPr="00FC5B71" w:rsidRDefault="002E2B87" w:rsidP="00613D37"/>
    <w:p w:rsidR="0017186D" w:rsidRPr="00FC5B71" w:rsidRDefault="0017186D" w:rsidP="00613D37">
      <w:pPr>
        <w:rPr>
          <w:b/>
        </w:rPr>
      </w:pPr>
      <w:r w:rsidRPr="00FC5B71">
        <w:rPr>
          <w:b/>
        </w:rPr>
        <w:t>Suulised toimingud</w:t>
      </w:r>
    </w:p>
    <w:p w:rsidR="002E2B87" w:rsidRPr="00FC5B71" w:rsidRDefault="00642CA6" w:rsidP="00E06E11">
      <w:pPr>
        <w:jc w:val="both"/>
      </w:pPr>
      <w:r w:rsidRPr="00FC5B71">
        <w:t>H</w:t>
      </w:r>
      <w:r w:rsidR="00E06E11" w:rsidRPr="00FC5B71">
        <w:t>äälikute, silpide, sõnade</w:t>
      </w:r>
      <w:r w:rsidR="0017186D" w:rsidRPr="00FC5B71">
        <w:t xml:space="preserve"> </w:t>
      </w:r>
      <w:r w:rsidR="00E06E11" w:rsidRPr="00FC5B71">
        <w:t>ja fraaside kordamine. Etteantud ja õpitud väljendite ja lausete kordamine. Kaasõpilastele küsimuste esitamine</w:t>
      </w:r>
      <w:r w:rsidR="0017186D" w:rsidRPr="00FC5B71">
        <w:t xml:space="preserve"> </w:t>
      </w:r>
      <w:r w:rsidR="00E06E11" w:rsidRPr="00FC5B71">
        <w:t>(kes-, mis-, kuidas-, kus-, ja kust-küsimused).</w:t>
      </w:r>
      <w:r w:rsidR="0017186D" w:rsidRPr="00FC5B71">
        <w:t xml:space="preserve"> </w:t>
      </w:r>
      <w:r w:rsidR="00E06E11" w:rsidRPr="00FC5B71">
        <w:t>Küsimused</w:t>
      </w:r>
      <w:r w:rsidR="0017186D" w:rsidRPr="00FC5B71">
        <w:t xml:space="preserve"> kuupäeva</w:t>
      </w:r>
      <w:r w:rsidR="00E06E11" w:rsidRPr="00FC5B71">
        <w:t>, nädalapäeva ja kellaaja kohta ning</w:t>
      </w:r>
      <w:r w:rsidR="0017186D" w:rsidRPr="00FC5B71">
        <w:t xml:space="preserve"> </w:t>
      </w:r>
      <w:r w:rsidR="00E06E11" w:rsidRPr="00FC5B71">
        <w:t>kuupäeva, nädalapäeva ja kellaaja nimetamine. Küsimine, kas teised said temast aru ning mida nad millestki arvavad. Kindla</w:t>
      </w:r>
      <w:r w:rsidR="0017186D" w:rsidRPr="00FC5B71">
        <w:t xml:space="preserve"> mudeli järgi </w:t>
      </w:r>
      <w:r w:rsidR="00E06E11" w:rsidRPr="00FC5B71">
        <w:t>rääkimine. koostab ja harjutab Lihtsate lausete koostamine ja harjutamine</w:t>
      </w:r>
      <w:r w:rsidR="0017186D" w:rsidRPr="00FC5B71">
        <w:t xml:space="preserve"> </w:t>
      </w:r>
      <w:r w:rsidR="0017186D" w:rsidRPr="00FC5B71">
        <w:lastRenderedPageBreak/>
        <w:t xml:space="preserve">ootuspärase </w:t>
      </w:r>
      <w:r w:rsidR="00E06E11" w:rsidRPr="00FC5B71">
        <w:t>info edastamiseks. Lihtsate juhiste andmine. Õpitud pöördumiste, vabanduste, viisakusväljendite kasutamine dialoogides. Laulude ja luuletuste esitamine.</w:t>
      </w:r>
      <w:r w:rsidR="0017186D" w:rsidRPr="00FC5B71">
        <w:t xml:space="preserve"> </w:t>
      </w:r>
      <w:r w:rsidR="00E06E11" w:rsidRPr="00FC5B71">
        <w:t xml:space="preserve">Sõnamängud. </w:t>
      </w:r>
    </w:p>
    <w:p w:rsidR="0017186D" w:rsidRPr="00FC5B71" w:rsidRDefault="0017186D" w:rsidP="0017186D">
      <w:pPr>
        <w:rPr>
          <w:bCs/>
          <w:color w:val="000000"/>
        </w:rPr>
      </w:pPr>
      <w:r w:rsidRPr="00FC5B71">
        <w:rPr>
          <w:bCs/>
          <w:color w:val="000000"/>
        </w:rPr>
        <w:t>Praktilised tööd:</w:t>
      </w:r>
    </w:p>
    <w:p w:rsidR="00E06E11" w:rsidRPr="00FC5B71" w:rsidRDefault="00E06E11" w:rsidP="005A2071">
      <w:pPr>
        <w:pStyle w:val="a3"/>
        <w:numPr>
          <w:ilvl w:val="0"/>
          <w:numId w:val="11"/>
        </w:numPr>
      </w:pPr>
      <w:r w:rsidRPr="00FC5B71">
        <w:t>pallimäng küsimuste esitamise ja neile vastamise kohta;</w:t>
      </w:r>
    </w:p>
    <w:p w:rsidR="00E06E11" w:rsidRPr="00FC5B71" w:rsidRDefault="00E06E11" w:rsidP="005A2071">
      <w:pPr>
        <w:pStyle w:val="a3"/>
        <w:numPr>
          <w:ilvl w:val="0"/>
          <w:numId w:val="11"/>
        </w:numPr>
      </w:pPr>
      <w:r w:rsidRPr="00FC5B71">
        <w:t>intervjueerimismäng;</w:t>
      </w:r>
    </w:p>
    <w:p w:rsidR="00E06E11" w:rsidRPr="00FC5B71" w:rsidRDefault="00E06E11" w:rsidP="005A2071">
      <w:pPr>
        <w:pStyle w:val="a3"/>
        <w:numPr>
          <w:ilvl w:val="0"/>
          <w:numId w:val="11"/>
        </w:numPr>
      </w:pPr>
      <w:r w:rsidRPr="00FC5B71">
        <w:t>küsimustele vastamine enda ja oma igapäevaste tegevuste kohta;</w:t>
      </w:r>
    </w:p>
    <w:p w:rsidR="00E06E11" w:rsidRPr="00FC5B71" w:rsidRDefault="00E06E11" w:rsidP="005A2071">
      <w:pPr>
        <w:pStyle w:val="a3"/>
        <w:numPr>
          <w:ilvl w:val="0"/>
          <w:numId w:val="11"/>
        </w:numPr>
      </w:pPr>
      <w:r w:rsidRPr="00FC5B71">
        <w:t>enda, sõprade, pereliikmete ja klassikaaslaste tutvustamine;</w:t>
      </w:r>
    </w:p>
    <w:p w:rsidR="00E06E11" w:rsidRPr="00FC5B71" w:rsidRDefault="00E06E11" w:rsidP="005A2071">
      <w:pPr>
        <w:pStyle w:val="a3"/>
        <w:numPr>
          <w:ilvl w:val="0"/>
          <w:numId w:val="11"/>
        </w:numPr>
      </w:pPr>
      <w:r w:rsidRPr="00FC5B71">
        <w:t>pereliikmete kohta fotoseina koostamine;</w:t>
      </w:r>
    </w:p>
    <w:p w:rsidR="00E06E11" w:rsidRPr="00FC5B71" w:rsidRDefault="00E06E11" w:rsidP="005A2071">
      <w:pPr>
        <w:pStyle w:val="a3"/>
        <w:numPr>
          <w:ilvl w:val="0"/>
          <w:numId w:val="11"/>
        </w:numPr>
      </w:pPr>
      <w:r w:rsidRPr="00FC5B71">
        <w:t>küsimuste esitamine fotodel olevate isikute kohta ja neile vastamine;</w:t>
      </w:r>
    </w:p>
    <w:p w:rsidR="00E06E11" w:rsidRPr="00FC5B71" w:rsidRDefault="00E06E11" w:rsidP="005A2071">
      <w:pPr>
        <w:pStyle w:val="a3"/>
        <w:numPr>
          <w:ilvl w:val="0"/>
          <w:numId w:val="11"/>
        </w:numPr>
      </w:pPr>
      <w:r w:rsidRPr="00FC5B71">
        <w:t>info edastamine pildi, tunniplaani, ankeedi jms põhjal;</w:t>
      </w:r>
    </w:p>
    <w:p w:rsidR="00E06E11" w:rsidRPr="00FC5B71" w:rsidRDefault="00E06E11" w:rsidP="005A2071">
      <w:pPr>
        <w:pStyle w:val="a3"/>
        <w:numPr>
          <w:ilvl w:val="0"/>
          <w:numId w:val="11"/>
        </w:numPr>
      </w:pPr>
      <w:r w:rsidRPr="00FC5B71">
        <w:t>tee juhatamine;</w:t>
      </w:r>
    </w:p>
    <w:p w:rsidR="00E06E11" w:rsidRPr="00FC5B71" w:rsidRDefault="00E06E11" w:rsidP="005A2071">
      <w:pPr>
        <w:pStyle w:val="a3"/>
        <w:numPr>
          <w:ilvl w:val="0"/>
          <w:numId w:val="11"/>
        </w:numPr>
      </w:pPr>
      <w:r w:rsidRPr="00FC5B71">
        <w:t>plakati koostamine ja selle esitlemine;</w:t>
      </w:r>
    </w:p>
    <w:p w:rsidR="00E06E11" w:rsidRPr="00FC5B71" w:rsidRDefault="00E06E11" w:rsidP="005A2071">
      <w:pPr>
        <w:pStyle w:val="a3"/>
        <w:numPr>
          <w:ilvl w:val="0"/>
          <w:numId w:val="11"/>
        </w:numPr>
      </w:pPr>
      <w:r w:rsidRPr="00FC5B71">
        <w:t>osalemine dialoogis klassikaaslasega;</w:t>
      </w:r>
    </w:p>
    <w:p w:rsidR="00E06E11" w:rsidRPr="00FC5B71" w:rsidRDefault="00E06E11" w:rsidP="005A2071">
      <w:pPr>
        <w:pStyle w:val="a3"/>
        <w:numPr>
          <w:ilvl w:val="0"/>
          <w:numId w:val="11"/>
        </w:numPr>
      </w:pPr>
      <w:r w:rsidRPr="00FC5B71">
        <w:t>laulude ja luuletuste esitamine;</w:t>
      </w:r>
    </w:p>
    <w:p w:rsidR="00E06E11" w:rsidRPr="00FC5B71" w:rsidRDefault="00E06E11" w:rsidP="005A2071">
      <w:pPr>
        <w:pStyle w:val="a3"/>
        <w:numPr>
          <w:ilvl w:val="0"/>
          <w:numId w:val="11"/>
        </w:numPr>
      </w:pPr>
      <w:r w:rsidRPr="00FC5B71">
        <w:t>rühmatööna puuduolevate salmide jaoks laulusõnade koostamine;</w:t>
      </w:r>
    </w:p>
    <w:p w:rsidR="00E06E11" w:rsidRPr="00FC5B71" w:rsidRDefault="00E06E11" w:rsidP="005A2071">
      <w:pPr>
        <w:pStyle w:val="a3"/>
        <w:numPr>
          <w:ilvl w:val="0"/>
          <w:numId w:val="11"/>
        </w:numPr>
      </w:pPr>
      <w:r w:rsidRPr="00FC5B71">
        <w:t>lihtsate sõnamängude koostamine ja nende mängimine koos klassikaaslastega.</w:t>
      </w:r>
    </w:p>
    <w:p w:rsidR="0017186D" w:rsidRPr="00FC5B71" w:rsidRDefault="0017186D" w:rsidP="0017186D"/>
    <w:p w:rsidR="0017186D" w:rsidRPr="00FC5B71" w:rsidRDefault="0017186D" w:rsidP="0017186D">
      <w:pPr>
        <w:rPr>
          <w:b/>
        </w:rPr>
      </w:pPr>
      <w:r w:rsidRPr="00FC5B71">
        <w:rPr>
          <w:b/>
        </w:rPr>
        <w:t>Kirjalikud toimingud</w:t>
      </w:r>
    </w:p>
    <w:p w:rsidR="0017186D" w:rsidRPr="00FC5B71" w:rsidRDefault="00E06E11" w:rsidP="0017186D">
      <w:r w:rsidRPr="00FC5B71">
        <w:t>Ä</w:t>
      </w:r>
      <w:r w:rsidR="0017186D" w:rsidRPr="00FC5B71">
        <w:t xml:space="preserve">rakirja </w:t>
      </w:r>
      <w:r w:rsidRPr="00FC5B71">
        <w:t xml:space="preserve">tegemine </w:t>
      </w:r>
      <w:r w:rsidR="0017186D" w:rsidRPr="00FC5B71">
        <w:t xml:space="preserve">ja </w:t>
      </w:r>
      <w:r w:rsidRPr="00FC5B71">
        <w:t>mudeli järgi kirjutamine. Kuuldu järgi sõnade, väljendite ja lausete kirjutamine. Isikuandmete kirjutamine. Sõnadega numbrite, arvude, kuupäevade kirjutamine. E</w:t>
      </w:r>
      <w:r w:rsidR="0017186D" w:rsidRPr="00FC5B71">
        <w:t xml:space="preserve">tteantud näitajate alusel loo </w:t>
      </w:r>
      <w:r w:rsidRPr="00FC5B71">
        <w:t xml:space="preserve">kirjutamine (nt iseendast, </w:t>
      </w:r>
      <w:r w:rsidR="0017186D" w:rsidRPr="00FC5B71">
        <w:t>oma perekonnast, koduloomast vm</w:t>
      </w:r>
      <w:r w:rsidRPr="00FC5B71">
        <w:t>s).</w:t>
      </w:r>
      <w:r w:rsidR="0017186D" w:rsidRPr="00FC5B71">
        <w:t xml:space="preserve"> </w:t>
      </w:r>
      <w:r w:rsidRPr="00FC5B71">
        <w:t>Etteantud info alusel lühikese teksti kirjutamine. Lünktekstide täitmine. Piltide võrdlemine</w:t>
      </w:r>
      <w:r w:rsidR="0017186D" w:rsidRPr="00FC5B71">
        <w:t xml:space="preserve">, </w:t>
      </w:r>
      <w:r w:rsidRPr="00FC5B71">
        <w:t>esemete otsimine ja selle põhjal lausete kirjutamine.</w:t>
      </w:r>
    </w:p>
    <w:p w:rsidR="0017186D" w:rsidRPr="00FC5B71" w:rsidRDefault="0017186D" w:rsidP="0017186D">
      <w:pPr>
        <w:rPr>
          <w:bCs/>
          <w:color w:val="000000"/>
        </w:rPr>
      </w:pPr>
      <w:r w:rsidRPr="00FC5B71">
        <w:rPr>
          <w:bCs/>
          <w:color w:val="000000"/>
        </w:rPr>
        <w:t>Praktilised tööd:</w:t>
      </w:r>
    </w:p>
    <w:p w:rsidR="00E06E11" w:rsidRPr="00FC5B71" w:rsidRDefault="00E06E11" w:rsidP="005A2071">
      <w:pPr>
        <w:pStyle w:val="a3"/>
        <w:numPr>
          <w:ilvl w:val="0"/>
          <w:numId w:val="12"/>
        </w:numPr>
      </w:pPr>
      <w:r w:rsidRPr="00FC5B71">
        <w:t>rühmatööna plakati koostamine: Minu hobid</w:t>
      </w:r>
    </w:p>
    <w:p w:rsidR="00E06E11" w:rsidRPr="00FC5B71" w:rsidRDefault="00E06E11" w:rsidP="005A2071">
      <w:pPr>
        <w:pStyle w:val="a3"/>
        <w:numPr>
          <w:ilvl w:val="0"/>
          <w:numId w:val="12"/>
        </w:numPr>
      </w:pPr>
      <w:r w:rsidRPr="00FC5B71">
        <w:t>perepuu koostamine: pereliikmed, nende nimed, vanused, hobid jms;</w:t>
      </w:r>
    </w:p>
    <w:p w:rsidR="00E06E11" w:rsidRPr="00FC5B71" w:rsidRDefault="00E06E11" w:rsidP="005A2071">
      <w:pPr>
        <w:pStyle w:val="a3"/>
        <w:numPr>
          <w:ilvl w:val="0"/>
          <w:numId w:val="12"/>
        </w:numPr>
      </w:pPr>
      <w:r w:rsidRPr="00FC5B71">
        <w:t xml:space="preserve">etteantud info alusel lühikese teate kirjutamine sõbrale; </w:t>
      </w:r>
    </w:p>
    <w:p w:rsidR="00E06E11" w:rsidRPr="00FC5B71" w:rsidRDefault="00E06E11" w:rsidP="005A2071">
      <w:pPr>
        <w:pStyle w:val="a3"/>
        <w:numPr>
          <w:ilvl w:val="0"/>
          <w:numId w:val="12"/>
        </w:numPr>
      </w:pPr>
      <w:r w:rsidRPr="00FC5B71">
        <w:t>väga lühikeste tekstide kirjutamine (nt enese, pere, sõbra tutvustus, sõnum, kutse jms);</w:t>
      </w:r>
    </w:p>
    <w:p w:rsidR="00E06E11" w:rsidRPr="00FC5B71" w:rsidRDefault="00E06E11" w:rsidP="005A2071">
      <w:pPr>
        <w:pStyle w:val="a3"/>
        <w:numPr>
          <w:ilvl w:val="0"/>
          <w:numId w:val="12"/>
        </w:numPr>
      </w:pPr>
      <w:r w:rsidRPr="00FC5B71">
        <w:t xml:space="preserve">miniloo kirjutamine sotsiaalmeediasse mingi sündmuse kohta etteantud mudeli järgi; </w:t>
      </w:r>
    </w:p>
    <w:p w:rsidR="00E06E11" w:rsidRPr="00FC5B71" w:rsidRDefault="00E06E11" w:rsidP="005A2071">
      <w:pPr>
        <w:pStyle w:val="a3"/>
        <w:numPr>
          <w:ilvl w:val="0"/>
          <w:numId w:val="12"/>
        </w:numPr>
      </w:pPr>
      <w:r w:rsidRPr="00FC5B71">
        <w:t>e-mailile vastuse kirjutamine (etteantud tekstis lünkade täitmine);</w:t>
      </w:r>
    </w:p>
    <w:p w:rsidR="00E06E11" w:rsidRPr="00FC5B71" w:rsidRDefault="00E06E11" w:rsidP="005A2071">
      <w:pPr>
        <w:pStyle w:val="a3"/>
        <w:numPr>
          <w:ilvl w:val="0"/>
          <w:numId w:val="12"/>
        </w:numPr>
      </w:pPr>
      <w:r w:rsidRPr="00FC5B71">
        <w:t>piltide võrdlemisel puuduolevate esemete otsimine ja nimetamine;</w:t>
      </w:r>
    </w:p>
    <w:p w:rsidR="00E06E11" w:rsidRPr="00FC5B71" w:rsidRDefault="00E06E11" w:rsidP="005A2071">
      <w:pPr>
        <w:pStyle w:val="a3"/>
        <w:numPr>
          <w:ilvl w:val="0"/>
          <w:numId w:val="12"/>
        </w:numPr>
      </w:pPr>
      <w:r w:rsidRPr="00FC5B71">
        <w:t>lühikese loovtöö koostamine rühmas: menüü koostamine;</w:t>
      </w:r>
    </w:p>
    <w:p w:rsidR="00E06E11" w:rsidRPr="00FC5B71" w:rsidRDefault="00E06E11" w:rsidP="005A2071">
      <w:pPr>
        <w:pStyle w:val="a3"/>
        <w:numPr>
          <w:ilvl w:val="0"/>
          <w:numId w:val="12"/>
        </w:numPr>
      </w:pPr>
      <w:r w:rsidRPr="00FC5B71">
        <w:t>numbrite kuulamine ja kirjutamine mängides Bingot;</w:t>
      </w:r>
    </w:p>
    <w:p w:rsidR="00E06E11" w:rsidRPr="00FC5B71" w:rsidRDefault="00E06E11" w:rsidP="005A2071">
      <w:pPr>
        <w:pStyle w:val="a3"/>
        <w:numPr>
          <w:ilvl w:val="0"/>
          <w:numId w:val="12"/>
        </w:numPr>
      </w:pPr>
      <w:r w:rsidRPr="00FC5B71">
        <w:t>ankeedi täitmine (nimi, vanus, pereliige, elukutse, hobid).</w:t>
      </w:r>
    </w:p>
    <w:p w:rsidR="0017186D" w:rsidRPr="00FC5B71" w:rsidRDefault="0017186D" w:rsidP="00613D37"/>
    <w:p w:rsidR="0017186D" w:rsidRPr="00FC5B71" w:rsidRDefault="00E06E11" w:rsidP="00613D37">
      <w:pPr>
        <w:rPr>
          <w:b/>
        </w:rPr>
      </w:pPr>
      <w:r w:rsidRPr="00FC5B71">
        <w:rPr>
          <w:b/>
        </w:rPr>
        <w:t>Hoiakud, väärtused, käitumine, koostöökultuuri loomine ja mitmekultuurilisus</w:t>
      </w:r>
    </w:p>
    <w:p w:rsidR="00E06E11" w:rsidRPr="00FC5B71" w:rsidRDefault="00E06E11" w:rsidP="00E06E11">
      <w:pPr>
        <w:jc w:val="both"/>
      </w:pPr>
      <w:r w:rsidRPr="00FC5B71">
        <w:t>Tervitus- ja hüvastijätuväljendite korrektne kasutamine. Õpetaja juhendamisel eesti keele, emakeele ja õpitava võõrkeele viisakusnormide sarnasuste ning erinevuste üle arutlemine. Õpitava keele viisakus- ja kultuurispetsiifiliste väljendite (palumine, tänamine, tähtpäevade puhul õnnitlemine jms) kasutamine suhtlemisel. Teiste eneseväljendusvahendite kasutamine keeleteadmiste puudumise kompenseerimisel (žestid, joonistamine jms).</w:t>
      </w:r>
    </w:p>
    <w:p w:rsidR="00E06E11" w:rsidRPr="00FC5B71" w:rsidRDefault="00E06E11" w:rsidP="00E06E11">
      <w:r w:rsidRPr="00FC5B71">
        <w:t>Praktilised tööd:</w:t>
      </w:r>
    </w:p>
    <w:p w:rsidR="00E06E11" w:rsidRPr="00FC5B71" w:rsidRDefault="00E06E11" w:rsidP="005A2071">
      <w:pPr>
        <w:pStyle w:val="a3"/>
        <w:numPr>
          <w:ilvl w:val="0"/>
          <w:numId w:val="13"/>
        </w:numPr>
      </w:pPr>
      <w:r w:rsidRPr="00FC5B71">
        <w:t>viisakusväljend</w:t>
      </w:r>
      <w:r w:rsidR="00C86915" w:rsidRPr="00FC5B71">
        <w:t>ite rutiinne kasutamine tundides</w:t>
      </w:r>
      <w:r w:rsidRPr="00FC5B71">
        <w:t>;</w:t>
      </w:r>
    </w:p>
    <w:p w:rsidR="00E06E11" w:rsidRPr="00FC5B71" w:rsidRDefault="00E06E11" w:rsidP="005A2071">
      <w:pPr>
        <w:pStyle w:val="a3"/>
        <w:numPr>
          <w:ilvl w:val="0"/>
          <w:numId w:val="13"/>
        </w:numPr>
      </w:pPr>
      <w:r w:rsidRPr="00FC5B71">
        <w:t>kultuuriomaste väljendite korrektne kasutamine (nt soovid jõuludeks,  sünnipäevaõnnitlused jms).</w:t>
      </w:r>
    </w:p>
    <w:p w:rsidR="00E06E11" w:rsidRPr="00FC5B71" w:rsidRDefault="00E06E11" w:rsidP="00E06E11"/>
    <w:p w:rsidR="00E06E11" w:rsidRPr="00FC5B71" w:rsidRDefault="00E06E11" w:rsidP="00E06E11">
      <w:pPr>
        <w:rPr>
          <w:b/>
        </w:rPr>
      </w:pPr>
      <w:r w:rsidRPr="00FC5B71">
        <w:rPr>
          <w:b/>
        </w:rPr>
        <w:t>Keelekasutus</w:t>
      </w:r>
    </w:p>
    <w:p w:rsidR="00E06E11" w:rsidRPr="00FC5B71" w:rsidRDefault="00E06E11" w:rsidP="00E06E11">
      <w:r w:rsidRPr="00FC5B71">
        <w:t>Üksikute äraõpitud tarindite ja lausemallide kasutamine. Lihtsate sõnade ja viibete, fraaside ja lausete kasutamine mõne konkreetse olukorra kohta.</w:t>
      </w:r>
    </w:p>
    <w:p w:rsidR="00E06E11" w:rsidRPr="00FC5B71" w:rsidRDefault="00E06E11" w:rsidP="00E06E11">
      <w:r w:rsidRPr="00FC5B71">
        <w:lastRenderedPageBreak/>
        <w:t>Praktilised tööd:</w:t>
      </w:r>
    </w:p>
    <w:p w:rsidR="00E06E11" w:rsidRPr="00FC5B71" w:rsidRDefault="00E06E11" w:rsidP="005A2071">
      <w:pPr>
        <w:pStyle w:val="a3"/>
        <w:numPr>
          <w:ilvl w:val="0"/>
          <w:numId w:val="14"/>
        </w:numPr>
      </w:pPr>
      <w:r w:rsidRPr="00FC5B71">
        <w:t>simulatsiooniharjutus sõnade ja viibete, fraaside ja lausete kasutamiseks mõnes konkreetses olukorras.</w:t>
      </w:r>
    </w:p>
    <w:p w:rsidR="00E06E11" w:rsidRPr="00FC5B71" w:rsidRDefault="00E06E11" w:rsidP="00E06E11"/>
    <w:p w:rsidR="00E06E11" w:rsidRPr="00FC5B71" w:rsidRDefault="00E06E11" w:rsidP="00E06E11">
      <w:pPr>
        <w:rPr>
          <w:b/>
        </w:rPr>
      </w:pPr>
      <w:r w:rsidRPr="00FC5B71">
        <w:rPr>
          <w:b/>
        </w:rPr>
        <w:t>Info- ja andmekirjaoskus</w:t>
      </w:r>
    </w:p>
    <w:p w:rsidR="00E06E11" w:rsidRPr="00FC5B71" w:rsidRDefault="00E06E11" w:rsidP="00E06E11">
      <w:r w:rsidRPr="00FC5B71">
        <w:t>Õpiku sõnastikku või sõnade loendi kasutamine. Internetiotsingu kasutamine vajaliku materjali leidmiseks. Digikeskkondade kasutamine õppimisel. Enda digitaalse identiteedi haldamine ja kaitsmine.</w:t>
      </w:r>
    </w:p>
    <w:p w:rsidR="00E06E11" w:rsidRPr="00FC5B71" w:rsidRDefault="00E06E11" w:rsidP="00E06E11">
      <w:r w:rsidRPr="00FC5B71">
        <w:t>Praktilised tööd:</w:t>
      </w:r>
    </w:p>
    <w:p w:rsidR="00E06E11" w:rsidRPr="00FC5B71" w:rsidRDefault="00E06E11" w:rsidP="005A2071">
      <w:pPr>
        <w:pStyle w:val="a3"/>
        <w:numPr>
          <w:ilvl w:val="0"/>
          <w:numId w:val="14"/>
        </w:numPr>
      </w:pPr>
      <w:r w:rsidRPr="00FC5B71">
        <w:t>ülesanded, mis on seotud sõnastike kasutamisega;</w:t>
      </w:r>
    </w:p>
    <w:p w:rsidR="00E06E11" w:rsidRPr="00FC5B71" w:rsidRDefault="00E06E11" w:rsidP="005A2071">
      <w:pPr>
        <w:pStyle w:val="a3"/>
        <w:numPr>
          <w:ilvl w:val="0"/>
          <w:numId w:val="14"/>
        </w:numPr>
      </w:pPr>
      <w:r w:rsidRPr="00FC5B71">
        <w:t>info otsimine internetist.</w:t>
      </w:r>
    </w:p>
    <w:p w:rsidR="00E06E11" w:rsidRPr="00FC5B71" w:rsidRDefault="00E06E11" w:rsidP="00E06E11"/>
    <w:p w:rsidR="00E06E11" w:rsidRPr="00FC5B71" w:rsidRDefault="00E06E11" w:rsidP="00E06E11">
      <w:pPr>
        <w:rPr>
          <w:b/>
        </w:rPr>
      </w:pPr>
      <w:r w:rsidRPr="00FC5B71">
        <w:rPr>
          <w:b/>
        </w:rPr>
        <w:t>Kultuuri tarbimine ja looming</w:t>
      </w:r>
    </w:p>
    <w:p w:rsidR="00E06E11" w:rsidRPr="00FC5B71" w:rsidRDefault="00E06E11" w:rsidP="00E06E11">
      <w:r w:rsidRPr="00FC5B71">
        <w:t xml:space="preserve">Võõrkeelse meediasisu tarbimine. </w:t>
      </w:r>
      <w:r w:rsidR="00472CEE" w:rsidRPr="00FC5B71">
        <w:t xml:space="preserve">Riigid ja pealinnad, kus räägitakse õpitavat keelt. Õpitava keele maade iseloomulikud kultuuritavad, rahvuspühad jms. </w:t>
      </w:r>
    </w:p>
    <w:p w:rsidR="00E06E11" w:rsidRPr="00FC5B71" w:rsidRDefault="00E06E11" w:rsidP="00E06E11">
      <w:r w:rsidRPr="00FC5B71">
        <w:t>Praktilised tööd:</w:t>
      </w:r>
    </w:p>
    <w:p w:rsidR="00E06E11" w:rsidRPr="00FC5B71" w:rsidRDefault="00472CEE" w:rsidP="005A2071">
      <w:pPr>
        <w:pStyle w:val="a3"/>
        <w:numPr>
          <w:ilvl w:val="0"/>
          <w:numId w:val="15"/>
        </w:numPr>
      </w:pPr>
      <w:r w:rsidRPr="00FC5B71">
        <w:t>ülevaate koostamine võõrkeelse</w:t>
      </w:r>
      <w:r w:rsidR="00E06E11" w:rsidRPr="00FC5B71">
        <w:t xml:space="preserve"> meediasisu </w:t>
      </w:r>
      <w:r w:rsidRPr="00FC5B71">
        <w:t xml:space="preserve">tarbimisest </w:t>
      </w:r>
      <w:r w:rsidR="00E06E11" w:rsidRPr="00FC5B71">
        <w:t>(</w:t>
      </w:r>
      <w:r w:rsidRPr="00FC5B71">
        <w:t>päeviku pidamine</w:t>
      </w:r>
      <w:r w:rsidR="00E06E11" w:rsidRPr="00FC5B71">
        <w:t>);</w:t>
      </w:r>
    </w:p>
    <w:p w:rsidR="00E06E11" w:rsidRPr="00FC5B71" w:rsidRDefault="00472CEE" w:rsidP="005A2071">
      <w:pPr>
        <w:pStyle w:val="a3"/>
        <w:numPr>
          <w:ilvl w:val="0"/>
          <w:numId w:val="15"/>
        </w:numPr>
      </w:pPr>
      <w:r w:rsidRPr="00FC5B71">
        <w:t>s</w:t>
      </w:r>
      <w:r w:rsidR="00E06E11" w:rsidRPr="00FC5B71">
        <w:t xml:space="preserve">ihtkultuuri alastel üritustel </w:t>
      </w:r>
      <w:r w:rsidRPr="00FC5B71">
        <w:t xml:space="preserve">osalemine: </w:t>
      </w:r>
      <w:r w:rsidR="00E06E11" w:rsidRPr="00FC5B71">
        <w:t>võõrkeelepäevad, tähtpäevade tähistam</w:t>
      </w:r>
      <w:r w:rsidRPr="00FC5B71">
        <w:t>ine</w:t>
      </w:r>
      <w:r w:rsidR="00E06E11" w:rsidRPr="00FC5B71">
        <w:t>;</w:t>
      </w:r>
    </w:p>
    <w:p w:rsidR="00E06E11" w:rsidRPr="00FC5B71" w:rsidRDefault="00472CEE" w:rsidP="005A2071">
      <w:pPr>
        <w:pStyle w:val="a3"/>
        <w:numPr>
          <w:ilvl w:val="0"/>
          <w:numId w:val="15"/>
        </w:numPr>
      </w:pPr>
      <w:r w:rsidRPr="00FC5B71">
        <w:t>videode vaatamine õpetatava keele maade</w:t>
      </w:r>
      <w:r w:rsidR="00E06E11" w:rsidRPr="00FC5B71">
        <w:t>le is</w:t>
      </w:r>
      <w:r w:rsidRPr="00FC5B71">
        <w:t>eloomulike kultuuritavadega tutvumiseks;</w:t>
      </w:r>
    </w:p>
    <w:p w:rsidR="00E06E11" w:rsidRPr="00FC5B71" w:rsidRDefault="00E06E11" w:rsidP="005A2071">
      <w:pPr>
        <w:pStyle w:val="a3"/>
        <w:numPr>
          <w:ilvl w:val="0"/>
          <w:numId w:val="15"/>
        </w:numPr>
      </w:pPr>
      <w:r w:rsidRPr="00FC5B71">
        <w:t>kaardil õpitavat keelt kõnelevate riikide ja pealinnade näitamine;</w:t>
      </w:r>
    </w:p>
    <w:p w:rsidR="00E06E11" w:rsidRPr="00FC5B71" w:rsidRDefault="00E06E11" w:rsidP="005A2071">
      <w:pPr>
        <w:pStyle w:val="a3"/>
        <w:numPr>
          <w:ilvl w:val="0"/>
          <w:numId w:val="15"/>
        </w:numPr>
      </w:pPr>
      <w:r w:rsidRPr="00FC5B71">
        <w:t>lühikese esitluse</w:t>
      </w:r>
      <w:r w:rsidR="00472CEE" w:rsidRPr="00FC5B71">
        <w:t xml:space="preserve"> või plakati tegemine õpitava keele maa mõnest kultuuritavast;</w:t>
      </w:r>
    </w:p>
    <w:p w:rsidR="00E06E11" w:rsidRPr="00FC5B71" w:rsidRDefault="00472CEE" w:rsidP="005A2071">
      <w:pPr>
        <w:pStyle w:val="a3"/>
        <w:numPr>
          <w:ilvl w:val="0"/>
          <w:numId w:val="15"/>
        </w:numPr>
      </w:pPr>
      <w:r w:rsidRPr="00FC5B71">
        <w:t xml:space="preserve">kuulamise järgi </w:t>
      </w:r>
      <w:r w:rsidR="00E06E11" w:rsidRPr="00FC5B71">
        <w:t xml:space="preserve">erinevatele riikidele või regioonidele iseloomulike keelendite </w:t>
      </w:r>
      <w:r w:rsidRPr="00FC5B71">
        <w:t>ära</w:t>
      </w:r>
      <w:r w:rsidR="00E06E11" w:rsidRPr="00FC5B71">
        <w:t>tundmine</w:t>
      </w:r>
      <w:r w:rsidRPr="00FC5B71">
        <w:t>;</w:t>
      </w:r>
    </w:p>
    <w:p w:rsidR="00472CEE" w:rsidRPr="00FC5B71" w:rsidRDefault="00472CEE" w:rsidP="005A2071">
      <w:pPr>
        <w:pStyle w:val="a3"/>
        <w:numPr>
          <w:ilvl w:val="0"/>
          <w:numId w:val="15"/>
        </w:numPr>
      </w:pPr>
      <w:r w:rsidRPr="00FC5B71">
        <w:t>võimalusel kaasõpilastele oma reisikogemuse tutvustamine õpitava keele riigis.</w:t>
      </w:r>
    </w:p>
    <w:p w:rsidR="00E06E11" w:rsidRPr="00FC5B71" w:rsidRDefault="00E06E11" w:rsidP="00E06E11"/>
    <w:p w:rsidR="00E06E11" w:rsidRPr="00FC5B71" w:rsidRDefault="00E06E11" w:rsidP="00E06E11">
      <w:pPr>
        <w:rPr>
          <w:b/>
        </w:rPr>
      </w:pPr>
      <w:r w:rsidRPr="00FC5B71">
        <w:rPr>
          <w:b/>
        </w:rPr>
        <w:t>Õpioskused</w:t>
      </w:r>
    </w:p>
    <w:p w:rsidR="00E06E11" w:rsidRPr="00FC5B71" w:rsidRDefault="006F708C" w:rsidP="00E06E11">
      <w:r w:rsidRPr="00FC5B71">
        <w:t>Erinevate</w:t>
      </w:r>
      <w:r w:rsidR="00E06E11" w:rsidRPr="00FC5B71">
        <w:t xml:space="preserve"> </w:t>
      </w:r>
      <w:r w:rsidRPr="00FC5B71">
        <w:t>õpistrateegiate kasutamine õpetaja juhendamisel</w:t>
      </w:r>
      <w:r w:rsidR="00E06E11" w:rsidRPr="00FC5B71">
        <w:t>: kordamin</w:t>
      </w:r>
      <w:r w:rsidRPr="00FC5B71">
        <w:t>e, seostamine, meenutamine, jne. Õ</w:t>
      </w:r>
      <w:r w:rsidR="00E06E11" w:rsidRPr="00FC5B71">
        <w:t xml:space="preserve">petaja juhendamisel oma eksimustest </w:t>
      </w:r>
      <w:r w:rsidRPr="00FC5B71">
        <w:t>õppimine. K</w:t>
      </w:r>
      <w:r w:rsidR="00E06E11" w:rsidRPr="00FC5B71">
        <w:t>aaslaste</w:t>
      </w:r>
      <w:r w:rsidRPr="00FC5B71">
        <w:t>le tagasiside andmine. Digivahendite kasutamine</w:t>
      </w:r>
      <w:r w:rsidR="00E06E11" w:rsidRPr="00FC5B71">
        <w:t xml:space="preserve"> õppimis</w:t>
      </w:r>
      <w:r w:rsidRPr="00FC5B71">
        <w:t>eks ja teadmiste kinnistamiseks. Õ</w:t>
      </w:r>
      <w:r w:rsidR="00E06E11" w:rsidRPr="00FC5B71">
        <w:t xml:space="preserve">petaja juhendamisel </w:t>
      </w:r>
      <w:r w:rsidRPr="00FC5B71">
        <w:t xml:space="preserve">osalemine </w:t>
      </w:r>
      <w:r w:rsidR="00E06E11" w:rsidRPr="00FC5B71">
        <w:t>paaris- ja rühmatöös.</w:t>
      </w:r>
    </w:p>
    <w:p w:rsidR="00E06E11" w:rsidRPr="00FC5B71" w:rsidRDefault="00E06E11" w:rsidP="00E06E11">
      <w:r w:rsidRPr="00FC5B71">
        <w:t>Praktilised tööd:</w:t>
      </w:r>
    </w:p>
    <w:p w:rsidR="006F708C" w:rsidRPr="00FC5B71" w:rsidRDefault="006F708C" w:rsidP="005A2071">
      <w:pPr>
        <w:pStyle w:val="a3"/>
        <w:numPr>
          <w:ilvl w:val="0"/>
          <w:numId w:val="16"/>
        </w:numPr>
      </w:pPr>
      <w:r w:rsidRPr="00FC5B71">
        <w:t>õpieesmärkide seadmine;</w:t>
      </w:r>
    </w:p>
    <w:p w:rsidR="006F708C" w:rsidRPr="00FC5B71" w:rsidRDefault="006F708C" w:rsidP="005A2071">
      <w:pPr>
        <w:pStyle w:val="a3"/>
        <w:numPr>
          <w:ilvl w:val="0"/>
          <w:numId w:val="16"/>
        </w:numPr>
      </w:pPr>
      <w:r w:rsidRPr="00FC5B71">
        <w:t>vigade paranduste tegemine;</w:t>
      </w:r>
    </w:p>
    <w:p w:rsidR="006F708C" w:rsidRPr="00FC5B71" w:rsidRDefault="006F708C" w:rsidP="005A2071">
      <w:pPr>
        <w:pStyle w:val="a3"/>
        <w:numPr>
          <w:ilvl w:val="0"/>
          <w:numId w:val="16"/>
        </w:numPr>
      </w:pPr>
      <w:r w:rsidRPr="00FC5B71">
        <w:t>erinevate õpivahendite kasutamine: veebisõnastikud, viktoriinid, sõnakaardid, keeleõppekeskkonnad, info otsimine jms;</w:t>
      </w:r>
    </w:p>
    <w:p w:rsidR="00E06E11" w:rsidRPr="00FC5B71" w:rsidRDefault="00E06E11" w:rsidP="005A2071">
      <w:pPr>
        <w:pStyle w:val="a3"/>
        <w:numPr>
          <w:ilvl w:val="0"/>
          <w:numId w:val="16"/>
        </w:numPr>
      </w:pPr>
      <w:r w:rsidRPr="00FC5B71">
        <w:t xml:space="preserve">õppimisel kasutatud </w:t>
      </w:r>
      <w:r w:rsidR="006F708C" w:rsidRPr="00FC5B71">
        <w:t>õpistrateegiate ja õpi</w:t>
      </w:r>
      <w:r w:rsidRPr="00FC5B71">
        <w:t>vahendite reflekteerimine;</w:t>
      </w:r>
    </w:p>
    <w:p w:rsidR="00E06E11" w:rsidRPr="00FC5B71" w:rsidRDefault="00E06E11" w:rsidP="005A2071">
      <w:pPr>
        <w:pStyle w:val="a3"/>
        <w:numPr>
          <w:ilvl w:val="0"/>
          <w:numId w:val="16"/>
        </w:numPr>
      </w:pPr>
      <w:r w:rsidRPr="00FC5B71">
        <w:t>õpetaja juhendamisel mudeli järgi iseenda ja kaaslaste tööle tagasiside andmine.</w:t>
      </w:r>
    </w:p>
    <w:p w:rsidR="00E06E11" w:rsidRPr="00FC5B71" w:rsidRDefault="00E06E11" w:rsidP="00E06E11"/>
    <w:p w:rsidR="00BF105C" w:rsidRPr="00FC5B71" w:rsidRDefault="00BF105C" w:rsidP="00613D37">
      <w:pPr>
        <w:rPr>
          <w:color w:val="000000"/>
        </w:rPr>
      </w:pPr>
    </w:p>
    <w:p w:rsidR="00BF105C" w:rsidRPr="00FC5B71" w:rsidRDefault="00BF105C" w:rsidP="006F0830">
      <w:pPr>
        <w:pBdr>
          <w:bottom w:val="single" w:sz="4" w:space="1" w:color="auto"/>
        </w:pBdr>
        <w:rPr>
          <w:b/>
          <w:color w:val="000000"/>
        </w:rPr>
      </w:pPr>
      <w:r w:rsidRPr="00FC5B71">
        <w:rPr>
          <w:b/>
          <w:color w:val="000000"/>
        </w:rPr>
        <w:t>II kooliaste</w:t>
      </w:r>
    </w:p>
    <w:p w:rsidR="00BF105C" w:rsidRPr="00FC5B71" w:rsidRDefault="00BF105C" w:rsidP="00613D37">
      <w:pPr>
        <w:rPr>
          <w:color w:val="000000"/>
        </w:rPr>
      </w:pPr>
    </w:p>
    <w:p w:rsidR="006F0830" w:rsidRPr="00FC5B71" w:rsidRDefault="006F0830" w:rsidP="00613D37">
      <w:pPr>
        <w:rPr>
          <w:b/>
          <w:color w:val="000000"/>
          <w:u w:val="single"/>
        </w:rPr>
      </w:pPr>
      <w:r w:rsidRPr="00FC5B71">
        <w:rPr>
          <w:b/>
          <w:color w:val="000000"/>
          <w:u w:val="single"/>
        </w:rPr>
        <w:t>Õpitulemused</w:t>
      </w:r>
    </w:p>
    <w:p w:rsidR="006F0830" w:rsidRPr="00FC5B71" w:rsidRDefault="006F0830" w:rsidP="00613D37">
      <w:pPr>
        <w:rPr>
          <w:b/>
          <w:color w:val="000000"/>
        </w:rPr>
      </w:pPr>
    </w:p>
    <w:p w:rsidR="00BF105C" w:rsidRPr="00FC5B71" w:rsidRDefault="00BF105C" w:rsidP="00613D37">
      <w:pPr>
        <w:rPr>
          <w:b/>
          <w:color w:val="000000"/>
        </w:rPr>
      </w:pPr>
      <w:r w:rsidRPr="00FC5B71">
        <w:rPr>
          <w:b/>
          <w:color w:val="000000"/>
        </w:rPr>
        <w:t>II kooliastmete lõpuks taotletavad teadmised, oskused ja hoiakud</w:t>
      </w:r>
    </w:p>
    <w:p w:rsidR="00BF105C" w:rsidRPr="00FC5B71" w:rsidRDefault="00BF105C" w:rsidP="00613D37">
      <w:pPr>
        <w:rPr>
          <w:color w:val="000000"/>
        </w:rPr>
      </w:pPr>
      <w:r w:rsidRPr="00FC5B71">
        <w:rPr>
          <w:color w:val="000000"/>
        </w:rPr>
        <w:t>6. klassi lõpetaja saavutab A2-keeleoskustaseme, mis tähendab, et ta:</w:t>
      </w:r>
    </w:p>
    <w:p w:rsidR="00BF105C" w:rsidRPr="00FC5B71" w:rsidRDefault="00BF105C" w:rsidP="00BF105C">
      <w:pPr>
        <w:rPr>
          <w:color w:val="000000"/>
        </w:rPr>
      </w:pPr>
      <w:r w:rsidRPr="00FC5B71">
        <w:rPr>
          <w:color w:val="000000"/>
        </w:rPr>
        <w:t>1) saab kuulates aru lausetest ja sageli kasutatavatest väljenditest ning tuleb toime igapäevases suhtluses, kui vestluskaaslane räägib aeglaselt;</w:t>
      </w:r>
    </w:p>
    <w:p w:rsidR="00BF105C" w:rsidRPr="00FC5B71" w:rsidRDefault="00BF105C" w:rsidP="00BF105C">
      <w:pPr>
        <w:rPr>
          <w:color w:val="000000"/>
        </w:rPr>
      </w:pPr>
      <w:r w:rsidRPr="00FC5B71">
        <w:rPr>
          <w:color w:val="000000"/>
        </w:rPr>
        <w:t>2) osaleb suulises suhtluses igapäevastel teemadel ja olmeolukordades, kasutades põhiliselt lihtlauseid;</w:t>
      </w:r>
    </w:p>
    <w:p w:rsidR="00BF105C" w:rsidRPr="00FC5B71" w:rsidRDefault="00BF105C" w:rsidP="00BF105C">
      <w:pPr>
        <w:rPr>
          <w:color w:val="000000"/>
        </w:rPr>
      </w:pPr>
      <w:r w:rsidRPr="00FC5B71">
        <w:rPr>
          <w:color w:val="000000"/>
        </w:rPr>
        <w:lastRenderedPageBreak/>
        <w:t>3) mõistab lugedes lühikese ja lihtsa teksti põhiideed ja -sõnumit ning olulist teavet selles;</w:t>
      </w:r>
    </w:p>
    <w:p w:rsidR="00BF105C" w:rsidRPr="00FC5B71" w:rsidRDefault="00BF105C" w:rsidP="00BF105C">
      <w:pPr>
        <w:rPr>
          <w:color w:val="000000"/>
        </w:rPr>
      </w:pPr>
      <w:r w:rsidRPr="00FC5B71">
        <w:rPr>
          <w:color w:val="000000"/>
        </w:rPr>
        <w:t>4) kirjutab lühikesi ja lihtsaid, peamiselt lihtlausetest koosnevaid tekste;</w:t>
      </w:r>
    </w:p>
    <w:p w:rsidR="00BF105C" w:rsidRPr="00FC5B71" w:rsidRDefault="00BF105C" w:rsidP="00BF105C">
      <w:pPr>
        <w:rPr>
          <w:color w:val="000000"/>
        </w:rPr>
      </w:pPr>
      <w:r w:rsidRPr="00FC5B71">
        <w:rPr>
          <w:color w:val="000000"/>
        </w:rPr>
        <w:t>5) kasutab õpetaja juhendamisel erinevaid keeleõppestrateegiaid ja keeleõppe abivahendeid (tõlkesõnaraamatut, internetti);</w:t>
      </w:r>
    </w:p>
    <w:p w:rsidR="00BF105C" w:rsidRPr="00FC5B71" w:rsidRDefault="00BF105C" w:rsidP="00BF105C">
      <w:pPr>
        <w:rPr>
          <w:color w:val="000000"/>
        </w:rPr>
      </w:pPr>
      <w:r w:rsidRPr="00FC5B71">
        <w:rPr>
          <w:color w:val="000000"/>
        </w:rPr>
        <w:t>6) teab õpitava keele maa(de) kultuuri(de) põhijooni;</w:t>
      </w:r>
    </w:p>
    <w:p w:rsidR="00BF105C" w:rsidRPr="00FC5B71" w:rsidRDefault="00BF105C" w:rsidP="00BF105C">
      <w:pPr>
        <w:rPr>
          <w:color w:val="000000"/>
        </w:rPr>
      </w:pPr>
      <w:r w:rsidRPr="00FC5B71">
        <w:rPr>
          <w:color w:val="000000"/>
        </w:rPr>
        <w:t>7) teadvustab õpitava keele maa(de) ja oma maa suhtlustavade sarnasusi ja erinevusi ning arvestab neid suhtluses.</w:t>
      </w:r>
    </w:p>
    <w:p w:rsidR="00BF105C" w:rsidRPr="00FC5B71" w:rsidRDefault="00BF105C" w:rsidP="00BF105C">
      <w:pPr>
        <w:rPr>
          <w:color w:val="000000"/>
        </w:rPr>
      </w:pPr>
    </w:p>
    <w:p w:rsidR="00BF105C" w:rsidRPr="00FC5B71" w:rsidRDefault="00BF105C" w:rsidP="00BF105C">
      <w:pPr>
        <w:rPr>
          <w:b/>
          <w:color w:val="000000"/>
        </w:rPr>
      </w:pPr>
      <w:r w:rsidRPr="00FC5B71">
        <w:rPr>
          <w:b/>
          <w:color w:val="000000"/>
        </w:rPr>
        <w:t>II kooliastme lõpuks taotletavad õpitulemused</w:t>
      </w:r>
    </w:p>
    <w:p w:rsidR="00BF105C" w:rsidRPr="00FC5B71" w:rsidRDefault="00BF105C" w:rsidP="00BF105C">
      <w:pPr>
        <w:rPr>
          <w:color w:val="000000"/>
        </w:rPr>
      </w:pPr>
      <w:r w:rsidRPr="00FC5B71">
        <w:rPr>
          <w:color w:val="000000"/>
        </w:rPr>
        <w:t>6. klassi lõpetaja:</w:t>
      </w:r>
    </w:p>
    <w:p w:rsidR="00BF105C" w:rsidRPr="00FC5B71" w:rsidRDefault="00BF105C" w:rsidP="00BF105C">
      <w:pPr>
        <w:rPr>
          <w:color w:val="000000"/>
        </w:rPr>
      </w:pPr>
      <w:r w:rsidRPr="00FC5B71">
        <w:rPr>
          <w:color w:val="000000"/>
        </w:rPr>
        <w:t>1) mõistab üldjoontes lühikest lihtsat igapäevasuhtlust, kui kõneldakse aeglaselt ja selgelt;</w:t>
      </w:r>
    </w:p>
    <w:p w:rsidR="00BF105C" w:rsidRPr="00FC5B71" w:rsidRDefault="00BF105C" w:rsidP="00BF105C">
      <w:pPr>
        <w:rPr>
          <w:color w:val="000000"/>
        </w:rPr>
      </w:pPr>
      <w:r w:rsidRPr="00FC5B71">
        <w:rPr>
          <w:color w:val="000000"/>
        </w:rPr>
        <w:t>2) mõistab väga lihtsat selge ülesehitusega ettekannet või esitlust tuttaval teemal, kui seda illustreeritakse slaidide, konkreetsete näidete või diagrammidega ja kõneldakse aeglaselt, selgelt ning vajaduse korral korrates;</w:t>
      </w:r>
    </w:p>
    <w:p w:rsidR="00BF105C" w:rsidRPr="00FC5B71" w:rsidRDefault="00BF105C" w:rsidP="00BF105C">
      <w:pPr>
        <w:rPr>
          <w:color w:val="000000"/>
        </w:rPr>
      </w:pPr>
      <w:r w:rsidRPr="00FC5B71">
        <w:rPr>
          <w:color w:val="000000"/>
        </w:rPr>
        <w:t>3) mõistab lühikeste lihtsate ja selgete sõnumite või teadaannete põhisisu;</w:t>
      </w:r>
    </w:p>
    <w:p w:rsidR="00BF105C" w:rsidRPr="00FC5B71" w:rsidRDefault="00BF105C" w:rsidP="00BF105C">
      <w:pPr>
        <w:rPr>
          <w:color w:val="000000"/>
        </w:rPr>
      </w:pPr>
      <w:r w:rsidRPr="00FC5B71">
        <w:rPr>
          <w:color w:val="000000"/>
        </w:rPr>
        <w:t>4) osaleb lihtsas igapäevasuhtluses, kui see seisneb otseses infovahetuses tuttaval teemal;</w:t>
      </w:r>
    </w:p>
    <w:p w:rsidR="00BF105C" w:rsidRPr="00FC5B71" w:rsidRDefault="00BF105C" w:rsidP="00BF105C">
      <w:pPr>
        <w:rPr>
          <w:color w:val="000000"/>
        </w:rPr>
      </w:pPr>
      <w:r w:rsidRPr="00FC5B71">
        <w:rPr>
          <w:color w:val="000000"/>
        </w:rPr>
        <w:t>5) kirjeldab lihtsate lausetega ennast, oma perekonda, teisi inimesi, kohti ja asju;</w:t>
      </w:r>
    </w:p>
    <w:p w:rsidR="00BF105C" w:rsidRPr="00FC5B71" w:rsidRDefault="00BF105C" w:rsidP="00BF105C">
      <w:pPr>
        <w:rPr>
          <w:color w:val="000000"/>
        </w:rPr>
      </w:pPr>
      <w:r w:rsidRPr="00FC5B71">
        <w:rPr>
          <w:color w:val="000000"/>
        </w:rPr>
        <w:t>6) räägib lihtsate lausetega oma huvidest ja eelistustest ning varem toimunud ja tulevastest tegevustest;</w:t>
      </w:r>
    </w:p>
    <w:p w:rsidR="00BF105C" w:rsidRPr="00FC5B71" w:rsidRDefault="00BF105C" w:rsidP="00BF105C">
      <w:pPr>
        <w:rPr>
          <w:color w:val="000000"/>
        </w:rPr>
      </w:pPr>
      <w:r w:rsidRPr="00FC5B71">
        <w:rPr>
          <w:color w:val="000000"/>
        </w:rPr>
        <w:t>7) esitab lihtsat eelnevalt ettevalmistatud ja päheõpitud teksti;</w:t>
      </w:r>
    </w:p>
    <w:p w:rsidR="00BF105C" w:rsidRPr="00FC5B71" w:rsidRDefault="00BF105C" w:rsidP="00BF105C">
      <w:pPr>
        <w:rPr>
          <w:color w:val="000000"/>
        </w:rPr>
      </w:pPr>
      <w:r w:rsidRPr="00FC5B71">
        <w:rPr>
          <w:color w:val="000000"/>
        </w:rPr>
        <w:t>8) kasutab prosoodilisi vahendeid (rõhku, intonatsiooni, rütmi) võrdlemisi hästi tuttavate igapäevaste sõnade ja fraaside hääldamisel;</w:t>
      </w:r>
    </w:p>
    <w:p w:rsidR="00BF105C" w:rsidRPr="00FC5B71" w:rsidRDefault="00BF105C" w:rsidP="00BF105C">
      <w:pPr>
        <w:rPr>
          <w:color w:val="000000"/>
        </w:rPr>
      </w:pPr>
      <w:r w:rsidRPr="00FC5B71">
        <w:rPr>
          <w:color w:val="000000"/>
        </w:rPr>
        <w:t>9) mõistab igapäevaseid silte ja teateid avalikes kohtades;</w:t>
      </w:r>
    </w:p>
    <w:p w:rsidR="00BF105C" w:rsidRPr="00FC5B71" w:rsidRDefault="00BF105C" w:rsidP="00BF105C">
      <w:pPr>
        <w:rPr>
          <w:color w:val="000000"/>
        </w:rPr>
      </w:pPr>
      <w:r w:rsidRPr="00FC5B71">
        <w:rPr>
          <w:color w:val="000000"/>
        </w:rPr>
        <w:t>10) leiab lühikestest tarbetekstidest teatud harjumuspärast teavet;</w:t>
      </w:r>
    </w:p>
    <w:p w:rsidR="00BF105C" w:rsidRPr="00FC5B71" w:rsidRDefault="00BF105C" w:rsidP="00BF105C">
      <w:pPr>
        <w:rPr>
          <w:color w:val="000000"/>
        </w:rPr>
      </w:pPr>
      <w:r w:rsidRPr="00FC5B71">
        <w:rPr>
          <w:color w:val="000000"/>
        </w:rPr>
        <w:t>11) mõistab lihtsaid tekste, isiklikke e-kirju või postitusi, kui teema on tuttav;</w:t>
      </w:r>
    </w:p>
    <w:p w:rsidR="00BF105C" w:rsidRPr="00FC5B71" w:rsidRDefault="00BF105C" w:rsidP="00BF105C">
      <w:pPr>
        <w:rPr>
          <w:color w:val="000000"/>
        </w:rPr>
      </w:pPr>
      <w:r w:rsidRPr="00FC5B71">
        <w:rPr>
          <w:color w:val="000000"/>
        </w:rPr>
        <w:t>12) mõistab olulist teavet lühiuudises;</w:t>
      </w:r>
    </w:p>
    <w:p w:rsidR="00BF105C" w:rsidRPr="00FC5B71" w:rsidRDefault="00BF105C" w:rsidP="00BF105C">
      <w:pPr>
        <w:rPr>
          <w:color w:val="000000"/>
        </w:rPr>
      </w:pPr>
      <w:r w:rsidRPr="00FC5B71">
        <w:rPr>
          <w:color w:val="000000"/>
        </w:rPr>
        <w:t>13) kirjutab lühikesi lihtsaid teateid, e-kirju ja tekstisõnumeid;</w:t>
      </w:r>
    </w:p>
    <w:p w:rsidR="00BF105C" w:rsidRPr="00FC5B71" w:rsidRDefault="00BF105C" w:rsidP="00BF105C">
      <w:pPr>
        <w:rPr>
          <w:color w:val="000000"/>
        </w:rPr>
      </w:pPr>
      <w:r w:rsidRPr="00FC5B71">
        <w:rPr>
          <w:color w:val="000000"/>
        </w:rPr>
        <w:t>14) kirjutab lihtsaid tekste tuttaval teemal, väljendades oma muljeid ja arvamusi;</w:t>
      </w:r>
    </w:p>
    <w:p w:rsidR="00BF105C" w:rsidRPr="00FC5B71" w:rsidRDefault="00BF105C" w:rsidP="00BF105C">
      <w:pPr>
        <w:rPr>
          <w:color w:val="000000"/>
        </w:rPr>
      </w:pPr>
      <w:r w:rsidRPr="00FC5B71">
        <w:rPr>
          <w:color w:val="000000"/>
        </w:rPr>
        <w:t>15) kirjeldab toimunud ja kavandatud tegevusi;</w:t>
      </w:r>
    </w:p>
    <w:p w:rsidR="00BF105C" w:rsidRPr="00FC5B71" w:rsidRDefault="00BF105C" w:rsidP="00BF105C">
      <w:pPr>
        <w:rPr>
          <w:color w:val="000000"/>
        </w:rPr>
      </w:pPr>
      <w:r w:rsidRPr="00FC5B71">
        <w:rPr>
          <w:color w:val="000000"/>
        </w:rPr>
        <w:t>16) ühendab lauseid enamkasutatavate sidesõnadega.</w:t>
      </w:r>
    </w:p>
    <w:p w:rsidR="000F1646" w:rsidRPr="00FC5B71" w:rsidRDefault="000F1646" w:rsidP="00BF105C">
      <w:pPr>
        <w:rPr>
          <w:color w:val="000000"/>
        </w:rPr>
      </w:pPr>
    </w:p>
    <w:p w:rsidR="000F1646" w:rsidRPr="00FC5B71" w:rsidRDefault="000F1646" w:rsidP="000F1646">
      <w:pPr>
        <w:rPr>
          <w:b/>
        </w:rPr>
      </w:pPr>
      <w:r w:rsidRPr="00FC5B71">
        <w:rPr>
          <w:b/>
        </w:rPr>
        <w:t xml:space="preserve">Omandatava keeleoskustaseme </w:t>
      </w:r>
      <w:r w:rsidRPr="00FC5B71">
        <w:rPr>
          <w:b/>
          <w:bCs/>
        </w:rPr>
        <w:t xml:space="preserve">(A2-keeleoskustase) </w:t>
      </w:r>
      <w:r w:rsidRPr="00FC5B71">
        <w:rPr>
          <w:b/>
        </w:rPr>
        <w:t>kirjelduskriteeriumid II kooliastmes klassiti</w:t>
      </w:r>
    </w:p>
    <w:p w:rsidR="000F1646" w:rsidRPr="00FC5B71" w:rsidRDefault="000F1646" w:rsidP="000F1646"/>
    <w:p w:rsidR="000F1646" w:rsidRPr="00FC5B71" w:rsidRDefault="000F1646" w:rsidP="000F1646">
      <w:pPr>
        <w:rPr>
          <w:i/>
        </w:rPr>
      </w:pPr>
      <w:r w:rsidRPr="00FC5B71">
        <w:rPr>
          <w:bCs/>
        </w:rPr>
        <w:t xml:space="preserve">Omandatava keeleoskustaseme (A2-keeleoskustase) kirjelduskriteeriumid II kooliastmes klassiti </w:t>
      </w:r>
      <w:r w:rsidRPr="00FC5B71">
        <w:t xml:space="preserve">lähtuvalt skaalatabelitest, mis on toodud Euroopa keeleõppe raamdokumendis </w:t>
      </w:r>
      <w:r w:rsidRPr="00FC5B71">
        <w:rPr>
          <w:i/>
        </w:rPr>
        <w:t>Õppimine, õpetamine ja hindamine: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48"/>
        <w:gridCol w:w="7036"/>
      </w:tblGrid>
      <w:tr w:rsidR="000F1646" w:rsidRPr="00FC5B71" w:rsidTr="000F1646">
        <w:trPr>
          <w:trHeight w:val="323"/>
        </w:trPr>
        <w:tc>
          <w:tcPr>
            <w:tcW w:w="2101" w:type="dxa"/>
            <w:shd w:val="clear" w:color="auto" w:fill="auto"/>
          </w:tcPr>
          <w:p w:rsidR="000F1646" w:rsidRPr="00FC5B71" w:rsidRDefault="000F1646" w:rsidP="00FC5B71">
            <w:pPr>
              <w:rPr>
                <w:b/>
              </w:rPr>
            </w:pPr>
            <w:r w:rsidRPr="00FC5B71">
              <w:rPr>
                <w:b/>
              </w:rPr>
              <w:t>T</w:t>
            </w:r>
            <w:r w:rsidR="00FC5B71">
              <w:rPr>
                <w:b/>
              </w:rPr>
              <w:t>egevused</w:t>
            </w:r>
          </w:p>
        </w:tc>
        <w:tc>
          <w:tcPr>
            <w:tcW w:w="7084" w:type="dxa"/>
            <w:gridSpan w:val="2"/>
            <w:shd w:val="clear" w:color="auto" w:fill="auto"/>
          </w:tcPr>
          <w:p w:rsidR="000F1646" w:rsidRPr="00FC5B71" w:rsidRDefault="000F1646" w:rsidP="000F1646">
            <w:pPr>
              <w:rPr>
                <w:b/>
              </w:rPr>
            </w:pPr>
            <w:r w:rsidRPr="00FC5B71">
              <w:rPr>
                <w:b/>
              </w:rPr>
              <w:t>Omandatava keeleoskustaseme kirjelduskriteeriumid klassiti</w:t>
            </w:r>
          </w:p>
        </w:tc>
      </w:tr>
      <w:tr w:rsidR="000F1646" w:rsidRPr="00FC5B71" w:rsidTr="000F1646">
        <w:trPr>
          <w:trHeight w:val="207"/>
        </w:trPr>
        <w:tc>
          <w:tcPr>
            <w:tcW w:w="9185" w:type="dxa"/>
            <w:gridSpan w:val="3"/>
          </w:tcPr>
          <w:p w:rsidR="000F1646" w:rsidRPr="00FC5B71" w:rsidRDefault="000F1646" w:rsidP="000F1646">
            <w:r w:rsidRPr="00FC5B71">
              <w:rPr>
                <w:b/>
              </w:rPr>
              <w:t>Suuline tekstiloome (rääkimine)</w:t>
            </w:r>
          </w:p>
        </w:tc>
      </w:tr>
      <w:tr w:rsidR="000F1646" w:rsidRPr="00FC5B71" w:rsidTr="000F1646">
        <w:trPr>
          <w:trHeight w:val="455"/>
        </w:trPr>
        <w:tc>
          <w:tcPr>
            <w:tcW w:w="2101" w:type="dxa"/>
            <w:vMerge w:val="restart"/>
          </w:tcPr>
          <w:p w:rsidR="000F1646" w:rsidRPr="00FC5B71" w:rsidRDefault="000F1646" w:rsidP="000F1646">
            <w:r w:rsidRPr="00FC5B71">
              <w:t xml:space="preserve">Skaalatabel 1. </w:t>
            </w:r>
          </w:p>
          <w:p w:rsidR="000F1646" w:rsidRPr="00FC5B71" w:rsidRDefault="000F1646" w:rsidP="000F1646">
            <w:r w:rsidRPr="00FC5B71">
              <w:t xml:space="preserve">Üldine rääkimisoskus </w:t>
            </w:r>
          </w:p>
        </w:tc>
        <w:tc>
          <w:tcPr>
            <w:tcW w:w="7084" w:type="dxa"/>
            <w:gridSpan w:val="2"/>
          </w:tcPr>
          <w:p w:rsidR="000F1646" w:rsidRPr="00FC5B71" w:rsidRDefault="000F1646" w:rsidP="000F1646">
            <w:r w:rsidRPr="00FC5B71">
              <w:t>4. klass</w:t>
            </w:r>
          </w:p>
          <w:p w:rsidR="000F1646" w:rsidRPr="00FC5B71" w:rsidRDefault="000F1646" w:rsidP="000F1646">
            <w:r w:rsidRPr="00FC5B71">
              <w:t>Oskab lihtsal viisil kirjeldada ja tutvustada inimesi; tekst moodustub lihtsate sidesõnadega seotud lihtfraasidest ja -lausetest.</w:t>
            </w:r>
          </w:p>
        </w:tc>
      </w:tr>
      <w:tr w:rsidR="000F1646" w:rsidRPr="00FC5B71" w:rsidTr="000F1646">
        <w:trPr>
          <w:trHeight w:val="363"/>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w:t>
            </w:r>
          </w:p>
          <w:p w:rsidR="000F1646" w:rsidRPr="00FC5B71" w:rsidRDefault="000F1646" w:rsidP="000F1646">
            <w:r w:rsidRPr="00FC5B71">
              <w:t>Oskab lihtsal viisil kirjeldada ja tutvustada inimesi, ning igapäevatoiminguid; tekst moodustub lihtsate sidesõnadega seotud lihtfraasidest ja -lausetest.</w:t>
            </w:r>
          </w:p>
        </w:tc>
      </w:tr>
      <w:tr w:rsidR="000F1646" w:rsidRPr="00FC5B71" w:rsidTr="000F1646">
        <w:trPr>
          <w:trHeight w:val="274"/>
        </w:trPr>
        <w:tc>
          <w:tcPr>
            <w:tcW w:w="2101" w:type="dxa"/>
            <w:vMerge/>
            <w:vAlign w:val="center"/>
          </w:tcPr>
          <w:p w:rsidR="000F1646" w:rsidRPr="002B7B5D"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t>Oskab lihtsal viisil kirjeldada ja tutvustada inimesi, ning igapäevatoiminguid, sõnastada, mis meeldib, mis mitte jne; tekst moodustub lihtsate sidesõnadega seotud lihtfraasidest ja -lausetest.</w:t>
            </w:r>
          </w:p>
        </w:tc>
      </w:tr>
      <w:tr w:rsidR="000F1646" w:rsidRPr="00FC5B71" w:rsidTr="000F1646">
        <w:trPr>
          <w:trHeight w:val="321"/>
        </w:trPr>
        <w:tc>
          <w:tcPr>
            <w:tcW w:w="2101" w:type="dxa"/>
            <w:vMerge w:val="restart"/>
          </w:tcPr>
          <w:p w:rsidR="000F1646" w:rsidRPr="00FC5B71" w:rsidRDefault="000F1646" w:rsidP="000F1646">
            <w:pPr>
              <w:rPr>
                <w:bCs/>
              </w:rPr>
            </w:pPr>
            <w:r w:rsidRPr="00FC5B71">
              <w:rPr>
                <w:bCs/>
              </w:rPr>
              <w:lastRenderedPageBreak/>
              <w:t xml:space="preserve">Skaalatabel 2. </w:t>
            </w:r>
          </w:p>
          <w:p w:rsidR="000F1646" w:rsidRPr="00FC5B71" w:rsidRDefault="000F1646" w:rsidP="000F1646">
            <w:r w:rsidRPr="00FC5B71">
              <w:rPr>
                <w:bCs/>
              </w:rPr>
              <w:t>Pikk monoloog: kogetu kirjeldamine</w:t>
            </w:r>
          </w:p>
        </w:tc>
        <w:tc>
          <w:tcPr>
            <w:tcW w:w="7084" w:type="dxa"/>
            <w:gridSpan w:val="2"/>
          </w:tcPr>
          <w:p w:rsidR="000F1646" w:rsidRPr="00FC5B71" w:rsidRDefault="000F1646" w:rsidP="000F1646">
            <w:r w:rsidRPr="00FC5B71">
              <w:t>4. klass</w:t>
            </w:r>
          </w:p>
          <w:p w:rsidR="000F1646" w:rsidRPr="00FC5B71" w:rsidRDefault="000F1646" w:rsidP="000F1646">
            <w:pPr>
              <w:rPr>
                <w:iCs/>
              </w:rPr>
            </w:pPr>
            <w:r w:rsidRPr="00FC5B71">
              <w:rPr>
                <w:iCs/>
              </w:rPr>
              <w:t xml:space="preserve">Oskab kirjeldada oma perekonda, elutingimusi, õppimist, kooli. Oskab lihtsate sõnadega kirjeldada inimesi, kohti ja oma asju. </w:t>
            </w:r>
          </w:p>
        </w:tc>
      </w:tr>
      <w:tr w:rsidR="000F1646" w:rsidRPr="00FC5B71" w:rsidTr="000F1646">
        <w:trPr>
          <w:trHeight w:val="385"/>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w:t>
            </w:r>
          </w:p>
          <w:p w:rsidR="000F1646" w:rsidRPr="00FC5B71" w:rsidRDefault="000F1646" w:rsidP="000F1646">
            <w:pPr>
              <w:rPr>
                <w:iCs/>
              </w:rPr>
            </w:pPr>
            <w:r w:rsidRPr="00FC5B71">
              <w:rPr>
                <w:iCs/>
              </w:rPr>
              <w:t>Oskab jutustada või kirjeldada, reastades lihtsaid mõtteid. Oskab kirjeldada igapäevaeluga seonduvat, nt inimesi, kohti või õpinguid. Oskab lühidalt ja lihtsalt kirjeldada sündmusi ja toiminguid. Oskab kirjeldada kavatsusi, kokkuleppeid, tavapäraseid toiminguid, möödunut ja kogetut.</w:t>
            </w:r>
          </w:p>
        </w:tc>
      </w:tr>
      <w:tr w:rsidR="000F1646" w:rsidRPr="00FC5B71" w:rsidTr="000F1646">
        <w:trPr>
          <w:trHeight w:val="132"/>
        </w:trPr>
        <w:tc>
          <w:tcPr>
            <w:tcW w:w="2101" w:type="dxa"/>
            <w:vAlign w:val="center"/>
          </w:tcPr>
          <w:p w:rsidR="000F1646" w:rsidRPr="002B7B5D"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jutustada või kirjeldada, reastades lihtsaid mõtteid. Oskab kirjeldada igapäevaeluga seonduvat, nt inimesi, kohti või õpinguid. Oskab lühidalt ja lihtsalt kirjeldada sündmusi ja toiminguid. Oskab kirjeldada kavatsusi, kokkuleppeid, tavapäraseid toiminguid, möödunut ja kogetut. Oskab lihtsas keeles kirjeldada ja võrrelda kõnealuseid objekte või oma asju. Oskab selgitada, mis talle millegi juures meeldib või ei meeldi.</w:t>
            </w:r>
          </w:p>
        </w:tc>
      </w:tr>
      <w:tr w:rsidR="000F1646" w:rsidRPr="00FC5B71" w:rsidTr="000F1646">
        <w:trPr>
          <w:trHeight w:val="137"/>
        </w:trPr>
        <w:tc>
          <w:tcPr>
            <w:tcW w:w="2101" w:type="dxa"/>
            <w:vMerge w:val="restart"/>
          </w:tcPr>
          <w:p w:rsidR="000F1646" w:rsidRPr="00FC5B71" w:rsidRDefault="000F1646" w:rsidP="000F1646">
            <w:pPr>
              <w:rPr>
                <w:bCs/>
              </w:rPr>
            </w:pPr>
            <w:r w:rsidRPr="00FC5B71">
              <w:rPr>
                <w:bCs/>
              </w:rPr>
              <w:t xml:space="preserve">Skaalatabel 4. </w:t>
            </w:r>
          </w:p>
          <w:p w:rsidR="000F1646" w:rsidRPr="00FC5B71" w:rsidRDefault="000F1646" w:rsidP="000F1646">
            <w:pPr>
              <w:rPr>
                <w:bCs/>
              </w:rPr>
            </w:pPr>
            <w:r w:rsidRPr="00FC5B71">
              <w:rPr>
                <w:bCs/>
              </w:rPr>
              <w:t>Teadete edastamine</w:t>
            </w:r>
          </w:p>
          <w:p w:rsidR="000F1646" w:rsidRPr="00FC5B71" w:rsidRDefault="000F1646" w:rsidP="000F1646"/>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edastada väga lühikesi ettevalmistatud teateid neljandas klassis õpitud teemadel. Kõne on suures osas mõistetav.</w:t>
            </w:r>
          </w:p>
        </w:tc>
      </w:tr>
      <w:tr w:rsidR="000F1646" w:rsidRPr="00FC5B71" w:rsidTr="000F1646">
        <w:trPr>
          <w:trHeight w:val="3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edastada väga lühikesi ettevalmistatud teateid viiendas klassis õpitud teemadel. Kõne on mõistetav.</w:t>
            </w:r>
          </w:p>
        </w:tc>
      </w:tr>
      <w:tr w:rsidR="000F1646" w:rsidRPr="00FC5B71" w:rsidTr="000F1646">
        <w:trPr>
          <w:trHeight w:val="4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edastada väga lühikesi ettevalmistatud teateid kuuendas klassis õpitud teemadel. Kõne on mõistetav keskendunud kuulajale.</w:t>
            </w:r>
          </w:p>
        </w:tc>
      </w:tr>
      <w:tr w:rsidR="000F1646" w:rsidRPr="00FC5B71" w:rsidTr="000F1646">
        <w:trPr>
          <w:trHeight w:val="315"/>
        </w:trPr>
        <w:tc>
          <w:tcPr>
            <w:tcW w:w="2101" w:type="dxa"/>
            <w:vMerge w:val="restart"/>
          </w:tcPr>
          <w:p w:rsidR="000F1646" w:rsidRPr="00FC5B71" w:rsidRDefault="000F1646" w:rsidP="000F1646">
            <w:pPr>
              <w:rPr>
                <w:bCs/>
              </w:rPr>
            </w:pPr>
            <w:r w:rsidRPr="00FC5B71">
              <w:rPr>
                <w:bCs/>
              </w:rPr>
              <w:t xml:space="preserve">Skaalatabel 5. </w:t>
            </w:r>
          </w:p>
          <w:p w:rsidR="000F1646" w:rsidRPr="00FC5B71" w:rsidRDefault="000F1646" w:rsidP="000F1646">
            <w:pPr>
              <w:rPr>
                <w:bCs/>
              </w:rPr>
            </w:pPr>
            <w:r w:rsidRPr="00FC5B71">
              <w:rPr>
                <w:bCs/>
              </w:rPr>
              <w:t>Suuline esinemine</w:t>
            </w:r>
          </w:p>
          <w:p w:rsidR="000F1646" w:rsidRPr="00FC5B71" w:rsidRDefault="000F1646" w:rsidP="000F1646"/>
        </w:tc>
        <w:tc>
          <w:tcPr>
            <w:tcW w:w="7084" w:type="dxa"/>
            <w:gridSpan w:val="2"/>
          </w:tcPr>
          <w:p w:rsidR="000F1646" w:rsidRPr="00FC5B71" w:rsidRDefault="000F1646" w:rsidP="000F1646">
            <w:r w:rsidRPr="00FC5B71">
              <w:t xml:space="preserve">4. klass </w:t>
            </w:r>
          </w:p>
          <w:p w:rsidR="000F1646" w:rsidRPr="00FC5B71" w:rsidRDefault="000F1646" w:rsidP="000F1646">
            <w:pPr>
              <w:rPr>
                <w:iCs/>
              </w:rPr>
            </w:pPr>
            <w:r w:rsidRPr="00FC5B71">
              <w:rPr>
                <w:iCs/>
              </w:rPr>
              <w:t>Oskab ette lugeda väga lühikest õpitud sõnumit, näiteks tutvustada rääkijat. Oskab esitada väga lihtsa päheõpitud teksti endale tuttaval teemal.</w:t>
            </w:r>
          </w:p>
        </w:tc>
      </w:tr>
      <w:tr w:rsidR="000F1646" w:rsidRPr="00FC5B71" w:rsidTr="000F1646">
        <w:trPr>
          <w:trHeight w:val="416"/>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pPr>
              <w:rPr>
                <w:iCs/>
              </w:rPr>
            </w:pPr>
            <w:r w:rsidRPr="00FC5B71">
              <w:rPr>
                <w:iCs/>
              </w:rPr>
              <w:t>Oskab esitada väga lihtsa päheõpitud teksti endale tuttaval teemal.</w:t>
            </w:r>
          </w:p>
          <w:p w:rsidR="000F1646" w:rsidRPr="00FC5B71" w:rsidRDefault="000F1646" w:rsidP="000F1646">
            <w:r w:rsidRPr="00FC5B71">
              <w:rPr>
                <w:iCs/>
              </w:rPr>
              <w:t>Oskab vastata lihtsatele esinemisjärgsetele küsimustele, kui vajadusel küsimust korratakse või vastust sõnastada aidatakse.</w:t>
            </w:r>
          </w:p>
        </w:tc>
      </w:tr>
      <w:tr w:rsidR="000F1646" w:rsidRPr="00FC5B71" w:rsidTr="000F1646">
        <w:trPr>
          <w:trHeight w:val="314"/>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pPr>
              <w:rPr>
                <w:iCs/>
              </w:rPr>
            </w:pPr>
            <w:r w:rsidRPr="00FC5B71">
              <w:rPr>
                <w:iCs/>
              </w:rPr>
              <w:t>Oskab esitada lühikese päheõpitud teksti endale tuttaval igapäeva teemal. Oskab lühidalt põhjendada ja selgitada arvamusi, kavatsusi ja toiminguid. Tuleb toime väheste otseste esinemisjärgsete küsimustega.</w:t>
            </w:r>
          </w:p>
        </w:tc>
      </w:tr>
      <w:tr w:rsidR="000F1646" w:rsidRPr="00FC5B71" w:rsidTr="000F1646">
        <w:trPr>
          <w:trHeight w:val="207"/>
        </w:trPr>
        <w:tc>
          <w:tcPr>
            <w:tcW w:w="9185" w:type="dxa"/>
            <w:gridSpan w:val="3"/>
          </w:tcPr>
          <w:p w:rsidR="000F1646" w:rsidRPr="00FC5B71" w:rsidRDefault="000F1646" w:rsidP="000F1646">
            <w:r w:rsidRPr="00FC5B71">
              <w:rPr>
                <w:b/>
                <w:bCs/>
              </w:rPr>
              <w:t>Kirjalik tekstiloome (kirjutamine)</w:t>
            </w:r>
          </w:p>
        </w:tc>
      </w:tr>
      <w:tr w:rsidR="000F1646" w:rsidRPr="00FC5B71" w:rsidTr="000F1646">
        <w:trPr>
          <w:trHeight w:val="325"/>
        </w:trPr>
        <w:tc>
          <w:tcPr>
            <w:tcW w:w="2101" w:type="dxa"/>
            <w:vMerge w:val="restart"/>
          </w:tcPr>
          <w:p w:rsidR="000F1646" w:rsidRPr="00FC5B71" w:rsidRDefault="000F1646" w:rsidP="000F1646">
            <w:pPr>
              <w:rPr>
                <w:bCs/>
              </w:rPr>
            </w:pPr>
            <w:r w:rsidRPr="00FC5B71">
              <w:rPr>
                <w:bCs/>
              </w:rPr>
              <w:t>Skaalatabel 6.</w:t>
            </w:r>
          </w:p>
          <w:p w:rsidR="000F1646" w:rsidRPr="00FC5B71" w:rsidRDefault="000F1646" w:rsidP="000F1646">
            <w:r w:rsidRPr="00FC5B71">
              <w:rPr>
                <w:bCs/>
              </w:rPr>
              <w:t>Üldine kirjutamisoskus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kirjutada lihtsaid fraase ja lauseid.</w:t>
            </w:r>
          </w:p>
        </w:tc>
      </w:tr>
      <w:tr w:rsidR="000F1646" w:rsidRPr="00FC5B71" w:rsidTr="000F1646">
        <w:trPr>
          <w:trHeight w:val="322"/>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kirjutada lihtsamaid fraase ja lauseid, ühendades neid vajadusel õpetaja abil lihtsate side sõnadega nagu „ja”, „aga” ning „sest”.</w:t>
            </w:r>
          </w:p>
        </w:tc>
      </w:tr>
      <w:tr w:rsidR="000F1646" w:rsidRPr="00FC5B71" w:rsidTr="000F1646">
        <w:trPr>
          <w:trHeight w:val="321"/>
        </w:trPr>
        <w:tc>
          <w:tcPr>
            <w:tcW w:w="2101" w:type="dxa"/>
            <w:vMerge/>
            <w:vAlign w:val="center"/>
          </w:tcPr>
          <w:p w:rsidR="000F1646" w:rsidRPr="002B7B5D"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kirjutada lihtsamaid fraase ja lauseid, ühendades neid lihtsate side sõnadega nagu „ja”, „aga” ning „sest”.</w:t>
            </w:r>
          </w:p>
        </w:tc>
      </w:tr>
      <w:tr w:rsidR="000F1646" w:rsidRPr="00FC5B71" w:rsidTr="000F1646">
        <w:trPr>
          <w:trHeight w:val="371"/>
        </w:trPr>
        <w:tc>
          <w:tcPr>
            <w:tcW w:w="2101" w:type="dxa"/>
            <w:vMerge w:val="restart"/>
          </w:tcPr>
          <w:p w:rsidR="000F1646" w:rsidRPr="00FC5B71" w:rsidRDefault="000F1646" w:rsidP="000F1646">
            <w:pPr>
              <w:rPr>
                <w:bCs/>
              </w:rPr>
            </w:pPr>
            <w:r w:rsidRPr="00FC5B71">
              <w:rPr>
                <w:bCs/>
              </w:rPr>
              <w:t xml:space="preserve">Skaalatabel 7. </w:t>
            </w:r>
          </w:p>
          <w:p w:rsidR="000F1646" w:rsidRPr="00FC5B71" w:rsidRDefault="000F1646" w:rsidP="000F1646">
            <w:r w:rsidRPr="00FC5B71">
              <w:rPr>
                <w:bCs/>
              </w:rPr>
              <w:t>Loovkirjutamine</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lihtsaid fraase ja lausetega kirjutada oma perekonnast, elutingimustest, haridusest ning koolis õppimisest.</w:t>
            </w:r>
          </w:p>
        </w:tc>
      </w:tr>
      <w:tr w:rsidR="000F1646" w:rsidRPr="00FC5B71" w:rsidTr="000F1646">
        <w:trPr>
          <w:trHeight w:val="36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lihtsaid fraase ja lausetega kirjutada oma perekonnast, elutingimustest, haridusest ning koolis õppimisest. Oskab kirjutada lühikesi ja lihtsaid väljamõeldud elulugusid ning lihtsamaid lugusid inimestest.</w:t>
            </w:r>
          </w:p>
        </w:tc>
      </w:tr>
      <w:tr w:rsidR="000F1646" w:rsidRPr="00FC5B71" w:rsidTr="000F1646">
        <w:trPr>
          <w:trHeight w:val="406"/>
        </w:trPr>
        <w:tc>
          <w:tcPr>
            <w:tcW w:w="2101" w:type="dxa"/>
            <w:vMerge/>
            <w:vAlign w:val="center"/>
          </w:tcPr>
          <w:p w:rsidR="000F1646" w:rsidRPr="002B7B5D"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seotud lausetega kirjutada oma eluoluga seonduvatel teemadel (nt inimesed, kohad, kool ja õpingud). Oskab kirjutada väga lühikesi ja lihtsaid minevikusündmuste, oma varasema tegevuse ja isiklike kogemuste kirjeldusi.</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 xml:space="preserve">Skaalatabel 9. </w:t>
            </w:r>
          </w:p>
          <w:p w:rsidR="000F1646" w:rsidRPr="00FC5B71" w:rsidRDefault="000F1646" w:rsidP="000F1646">
            <w:pPr>
              <w:rPr>
                <w:bCs/>
              </w:rPr>
            </w:pPr>
            <w:r w:rsidRPr="00FC5B71">
              <w:rPr>
                <w:bCs/>
              </w:rPr>
              <w:t>Oma jutu läbimõtlemine</w:t>
            </w:r>
          </w:p>
          <w:p w:rsidR="000F1646" w:rsidRPr="00FC5B71" w:rsidRDefault="000F1646" w:rsidP="000F1646"/>
        </w:tc>
        <w:tc>
          <w:tcPr>
            <w:tcW w:w="7084" w:type="dxa"/>
            <w:gridSpan w:val="2"/>
          </w:tcPr>
          <w:p w:rsidR="000F1646" w:rsidRPr="00FC5B71" w:rsidRDefault="000F1646" w:rsidP="000F1646">
            <w:r w:rsidRPr="00FC5B71">
              <w:t>4. klass -</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On võimeline meenutama ja kordama olukohaseid fraase oma keelevarast, kasutades abimaterjale.</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On võimeline meenutama ja kordama olukohaseid fraase oma keelevarast.</w:t>
            </w:r>
          </w:p>
        </w:tc>
      </w:tr>
      <w:tr w:rsidR="000F1646" w:rsidRPr="00FC5B71" w:rsidTr="000F1646">
        <w:trPr>
          <w:trHeight w:val="241"/>
        </w:trPr>
        <w:tc>
          <w:tcPr>
            <w:tcW w:w="2101" w:type="dxa"/>
            <w:gridSpan w:val="2"/>
            <w:vMerge w:val="restart"/>
          </w:tcPr>
          <w:p w:rsidR="000F1646" w:rsidRPr="00FC5B71" w:rsidRDefault="000F1646" w:rsidP="000F1646">
            <w:pPr>
              <w:rPr>
                <w:bCs/>
              </w:rPr>
            </w:pPr>
            <w:r w:rsidRPr="00FC5B71">
              <w:rPr>
                <w:bCs/>
              </w:rPr>
              <w:t xml:space="preserve">Skaalatabel 10. </w:t>
            </w:r>
          </w:p>
          <w:p w:rsidR="000F1646" w:rsidRPr="00FC5B71" w:rsidRDefault="000F1646" w:rsidP="000F1646">
            <w:r w:rsidRPr="00FC5B71">
              <w:rPr>
                <w:bCs/>
              </w:rPr>
              <w:t xml:space="preserve">Keeleoskuslünkade kompenseerimine </w:t>
            </w:r>
          </w:p>
        </w:tc>
        <w:tc>
          <w:tcPr>
            <w:tcW w:w="7084" w:type="dxa"/>
          </w:tcPr>
          <w:p w:rsidR="000F1646" w:rsidRPr="00FC5B71" w:rsidRDefault="000F1646" w:rsidP="000F1646">
            <w:r w:rsidRPr="00FC5B71">
              <w:t>4. klass -</w:t>
            </w:r>
          </w:p>
        </w:tc>
      </w:tr>
      <w:tr w:rsidR="000F1646" w:rsidRPr="00FC5B71" w:rsidTr="00DF4AA5">
        <w:trPr>
          <w:trHeight w:val="237"/>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 xml:space="preserve">5. klass  </w:t>
            </w:r>
          </w:p>
          <w:p w:rsidR="000F1646" w:rsidRPr="00FC5B71" w:rsidRDefault="000F1646" w:rsidP="000F1646">
            <w:r w:rsidRPr="00FC5B71">
              <w:rPr>
                <w:iCs/>
              </w:rPr>
              <w:t>Oskab mõtet edasi anda esemele osutades (nt tähenduses „Palun anna mulle see ese”).</w:t>
            </w:r>
          </w:p>
        </w:tc>
      </w:tr>
      <w:tr w:rsidR="000F1646" w:rsidRPr="00FC5B71" w:rsidTr="00DF4AA5">
        <w:trPr>
          <w:trHeight w:val="277"/>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6. klass</w:t>
            </w:r>
          </w:p>
          <w:p w:rsidR="000F1646" w:rsidRPr="00FC5B71" w:rsidRDefault="000F1646" w:rsidP="000F1646">
            <w:r w:rsidRPr="00FC5B71">
              <w:rPr>
                <w:iCs/>
              </w:rPr>
              <w:t>Oskab öeldu mõtet selgitada žestide abil, kui on kasutanud vale sõna.</w:t>
            </w:r>
          </w:p>
        </w:tc>
      </w:tr>
      <w:tr w:rsidR="000F1646" w:rsidRPr="00FC5B71" w:rsidTr="000F1646">
        <w:trPr>
          <w:trHeight w:val="207"/>
        </w:trPr>
        <w:tc>
          <w:tcPr>
            <w:tcW w:w="9185" w:type="dxa"/>
            <w:gridSpan w:val="3"/>
          </w:tcPr>
          <w:p w:rsidR="000F1646" w:rsidRPr="00FC5B71" w:rsidRDefault="000F1646" w:rsidP="000F1646">
            <w:r w:rsidRPr="00FC5B71">
              <w:rPr>
                <w:b/>
                <w:bCs/>
              </w:rPr>
              <w:t>Kuulamistoiming (kuulamine)</w:t>
            </w:r>
          </w:p>
        </w:tc>
      </w:tr>
      <w:tr w:rsidR="000F1646" w:rsidRPr="00FC5B71" w:rsidTr="00DF4AA5">
        <w:trPr>
          <w:trHeight w:val="325"/>
        </w:trPr>
        <w:tc>
          <w:tcPr>
            <w:tcW w:w="2149" w:type="dxa"/>
            <w:gridSpan w:val="2"/>
            <w:vMerge w:val="restart"/>
          </w:tcPr>
          <w:p w:rsidR="000F1646" w:rsidRPr="00FC5B71" w:rsidRDefault="000F1646" w:rsidP="000F1646">
            <w:pPr>
              <w:rPr>
                <w:bCs/>
              </w:rPr>
            </w:pPr>
            <w:r w:rsidRPr="00FC5B71">
              <w:rPr>
                <w:bCs/>
              </w:rPr>
              <w:t xml:space="preserve">Skaalatabel 12. </w:t>
            </w:r>
          </w:p>
          <w:p w:rsidR="000F1646" w:rsidRPr="00FC5B71" w:rsidRDefault="000F1646" w:rsidP="000F1646">
            <w:r w:rsidRPr="00FC5B71">
              <w:rPr>
                <w:bCs/>
              </w:rPr>
              <w:t>Üldine kuulamisoskus</w:t>
            </w:r>
          </w:p>
        </w:tc>
        <w:tc>
          <w:tcPr>
            <w:tcW w:w="7036" w:type="dxa"/>
          </w:tcPr>
          <w:p w:rsidR="000F1646" w:rsidRPr="00FC5B71" w:rsidRDefault="000F1646" w:rsidP="000F1646">
            <w:r w:rsidRPr="00FC5B71">
              <w:t xml:space="preserve">4. klass </w:t>
            </w:r>
          </w:p>
          <w:p w:rsidR="000F1646" w:rsidRPr="00FC5B71" w:rsidRDefault="000F1646" w:rsidP="000F1646">
            <w:r w:rsidRPr="00FC5B71">
              <w:rPr>
                <w:iCs/>
              </w:rPr>
              <w:t>Mõistab selgelt ja aeglaselt hääldatud fraase jm väljendeid, vajadusel neid korduvalt kuulates, mis seostuvad esmatähtsate eluvaldkondadega (nt algeline isiku- ja pereteave, sisseostud, kodukoht, kool).</w:t>
            </w:r>
          </w:p>
        </w:tc>
      </w:tr>
      <w:tr w:rsidR="000F1646" w:rsidRPr="00FC5B71" w:rsidTr="00DF4AA5">
        <w:trPr>
          <w:trHeight w:val="322"/>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 xml:space="preserve">5. klass  </w:t>
            </w:r>
          </w:p>
          <w:p w:rsidR="000F1646" w:rsidRPr="00FC5B71" w:rsidRDefault="000F1646" w:rsidP="000F1646">
            <w:r w:rsidRPr="00FC5B71">
              <w:rPr>
                <w:iCs/>
              </w:rPr>
              <w:t>Mõistab selgelt ja aeglaselt hääldatud fraase jm väljendeid, mis seostuvad esmatähtsate eluvaldkondadega (nt algeline isiku- ja pereteave, sisseostud, kodukoht, kool).</w:t>
            </w:r>
          </w:p>
        </w:tc>
      </w:tr>
      <w:tr w:rsidR="000F1646" w:rsidRPr="00FC5B71" w:rsidTr="00DF4AA5">
        <w:trPr>
          <w:trHeight w:val="321"/>
        </w:trPr>
        <w:tc>
          <w:tcPr>
            <w:tcW w:w="2149" w:type="dxa"/>
            <w:gridSpan w:val="2"/>
            <w:vMerge/>
            <w:vAlign w:val="center"/>
          </w:tcPr>
          <w:p w:rsidR="000F1646" w:rsidRPr="002B7B5D" w:rsidRDefault="000F1646" w:rsidP="000F1646"/>
        </w:tc>
        <w:tc>
          <w:tcPr>
            <w:tcW w:w="7036" w:type="dxa"/>
          </w:tcPr>
          <w:p w:rsidR="000F1646" w:rsidRPr="00FC5B71" w:rsidRDefault="000F1646" w:rsidP="000F1646">
            <w:r w:rsidRPr="00FC5B71">
              <w:t>6. klass</w:t>
            </w:r>
          </w:p>
          <w:p w:rsidR="000F1646" w:rsidRPr="00FC5B71" w:rsidRDefault="000F1646" w:rsidP="000F1646">
            <w:pPr>
              <w:rPr>
                <w:iCs/>
              </w:rPr>
            </w:pPr>
            <w:r w:rsidRPr="00FC5B71">
              <w:rPr>
                <w:iCs/>
              </w:rPr>
              <w:t>Mõistab selget ja aeglast seotud kõnet.</w:t>
            </w:r>
          </w:p>
        </w:tc>
      </w:tr>
      <w:tr w:rsidR="000F1646" w:rsidRPr="00FC5B71" w:rsidTr="00DF4AA5">
        <w:trPr>
          <w:trHeight w:val="165"/>
        </w:trPr>
        <w:tc>
          <w:tcPr>
            <w:tcW w:w="2149" w:type="dxa"/>
            <w:gridSpan w:val="2"/>
            <w:vMerge w:val="restart"/>
          </w:tcPr>
          <w:p w:rsidR="000F1646" w:rsidRPr="00FC5B71" w:rsidRDefault="000F1646" w:rsidP="000F1646">
            <w:pPr>
              <w:rPr>
                <w:bCs/>
              </w:rPr>
            </w:pPr>
            <w:r w:rsidRPr="00FC5B71">
              <w:rPr>
                <w:bCs/>
              </w:rPr>
              <w:t>Skaalatabel 13. Emakeelekõnelejate vestluse mõistmine</w:t>
            </w:r>
          </w:p>
          <w:p w:rsidR="000F1646" w:rsidRPr="00FC5B71" w:rsidRDefault="000F1646" w:rsidP="000F1646"/>
        </w:tc>
        <w:tc>
          <w:tcPr>
            <w:tcW w:w="7036" w:type="dxa"/>
          </w:tcPr>
          <w:p w:rsidR="000F1646" w:rsidRPr="00FC5B71" w:rsidRDefault="000F1646" w:rsidP="000F1646">
            <w:r w:rsidRPr="00FC5B71">
              <w:t>4. klass -</w:t>
            </w:r>
          </w:p>
        </w:tc>
      </w:tr>
      <w:tr w:rsidR="000F1646" w:rsidRPr="00FC5B71" w:rsidTr="00DF4AA5">
        <w:trPr>
          <w:trHeight w:val="201"/>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5. klass -</w:t>
            </w:r>
          </w:p>
        </w:tc>
      </w:tr>
      <w:tr w:rsidR="000F1646" w:rsidRPr="00FC5B71" w:rsidTr="00DF4AA5">
        <w:trPr>
          <w:trHeight w:val="406"/>
        </w:trPr>
        <w:tc>
          <w:tcPr>
            <w:tcW w:w="2149" w:type="dxa"/>
            <w:gridSpan w:val="2"/>
            <w:vMerge/>
            <w:vAlign w:val="center"/>
          </w:tcPr>
          <w:p w:rsidR="000F1646" w:rsidRPr="00FC5B71" w:rsidRDefault="000F1646" w:rsidP="000F1646">
            <w:pPr>
              <w:rPr>
                <w:lang w:val="ru-RU"/>
              </w:rPr>
            </w:pPr>
          </w:p>
        </w:tc>
        <w:tc>
          <w:tcPr>
            <w:tcW w:w="7036" w:type="dxa"/>
          </w:tcPr>
          <w:p w:rsidR="000F1646" w:rsidRPr="00FC5B71" w:rsidRDefault="000F1646" w:rsidP="000F1646">
            <w:r w:rsidRPr="00FC5B71">
              <w:t>6. klass</w:t>
            </w:r>
          </w:p>
          <w:p w:rsidR="000F1646" w:rsidRPr="00FC5B71" w:rsidRDefault="000F1646" w:rsidP="000F1646">
            <w:r w:rsidRPr="00FC5B71">
              <w:rPr>
                <w:iCs/>
              </w:rPr>
              <w:t>Suudab üldiselt tabada mõttevahetuse teemat, kui räägitakse aeglaselt ja selgelt.</w:t>
            </w:r>
          </w:p>
        </w:tc>
      </w:tr>
      <w:tr w:rsidR="000F1646" w:rsidRPr="00FC5B71" w:rsidTr="00DF4AA5">
        <w:trPr>
          <w:trHeight w:val="307"/>
        </w:trPr>
        <w:tc>
          <w:tcPr>
            <w:tcW w:w="2149" w:type="dxa"/>
            <w:gridSpan w:val="2"/>
            <w:vMerge w:val="restart"/>
          </w:tcPr>
          <w:p w:rsidR="000F1646" w:rsidRPr="00FC5B71" w:rsidRDefault="000F1646" w:rsidP="000F1646">
            <w:pPr>
              <w:rPr>
                <w:bCs/>
              </w:rPr>
            </w:pPr>
            <w:r w:rsidRPr="00FC5B71">
              <w:rPr>
                <w:bCs/>
              </w:rPr>
              <w:t xml:space="preserve">Skaalatabel 15. </w:t>
            </w:r>
          </w:p>
          <w:p w:rsidR="000F1646" w:rsidRPr="00FC5B71" w:rsidRDefault="000F1646" w:rsidP="000F1646">
            <w:r w:rsidRPr="00FC5B71">
              <w:rPr>
                <w:bCs/>
              </w:rPr>
              <w:t>Teadaannete ja juhiste kuulamine</w:t>
            </w:r>
          </w:p>
        </w:tc>
        <w:tc>
          <w:tcPr>
            <w:tcW w:w="7036" w:type="dxa"/>
          </w:tcPr>
          <w:p w:rsidR="000F1646" w:rsidRPr="00FC5B71" w:rsidRDefault="000F1646" w:rsidP="000F1646">
            <w:r w:rsidRPr="00FC5B71">
              <w:t xml:space="preserve">4. klass </w:t>
            </w:r>
          </w:p>
          <w:p w:rsidR="000F1646" w:rsidRPr="00FC5B71" w:rsidRDefault="000F1646" w:rsidP="000F1646">
            <w:r w:rsidRPr="00FC5B71">
              <w:rPr>
                <w:iCs/>
              </w:rPr>
              <w:t>Mõistab lühikeste, lihtsate ja selgete juhiste põhisisu.</w:t>
            </w:r>
          </w:p>
        </w:tc>
      </w:tr>
      <w:tr w:rsidR="000F1646" w:rsidRPr="00FC5B71" w:rsidTr="00DF4AA5">
        <w:trPr>
          <w:trHeight w:val="317"/>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 xml:space="preserve">5. klass  </w:t>
            </w:r>
          </w:p>
          <w:p w:rsidR="000F1646" w:rsidRPr="00FC5B71" w:rsidRDefault="000F1646" w:rsidP="000F1646">
            <w:r w:rsidRPr="00FC5B71">
              <w:rPr>
                <w:iCs/>
              </w:rPr>
              <w:t>Mõistab, vajadusel korduvkuulamisel, lühikeste, lihtsate ja selgete sõnumite või teadaannete põhisisu. Mõistab lihtsaid juhiseid, vajadusel korduvkuulamisel, näiteks kuidas jalgsi või ühissõidukiga pääseda punktist A punkti B.</w:t>
            </w:r>
          </w:p>
        </w:tc>
      </w:tr>
      <w:tr w:rsidR="000F1646" w:rsidRPr="00FC5B71" w:rsidTr="00DF4AA5">
        <w:trPr>
          <w:trHeight w:val="357"/>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6. klass</w:t>
            </w:r>
          </w:p>
          <w:p w:rsidR="000F1646" w:rsidRPr="00FC5B71" w:rsidRDefault="000F1646" w:rsidP="000F1646">
            <w:r w:rsidRPr="00FC5B71">
              <w:rPr>
                <w:iCs/>
              </w:rPr>
              <w:t xml:space="preserve">Mõistab lühikeste, lihtsate ja selgete sõnumite või teadaannete põhisisu. Mõistab lihtsaid juhiseid, näiteks kuidas jalgsi või </w:t>
            </w:r>
            <w:r w:rsidRPr="00FC5B71">
              <w:rPr>
                <w:iCs/>
              </w:rPr>
              <w:lastRenderedPageBreak/>
              <w:t>ühissõidukiga pääseda punktist A punkti B.</w:t>
            </w:r>
          </w:p>
        </w:tc>
      </w:tr>
      <w:tr w:rsidR="000F1646" w:rsidRPr="00FC5B71" w:rsidTr="00DF4AA5">
        <w:trPr>
          <w:trHeight w:val="241"/>
        </w:trPr>
        <w:tc>
          <w:tcPr>
            <w:tcW w:w="2149" w:type="dxa"/>
            <w:gridSpan w:val="2"/>
            <w:vMerge w:val="restart"/>
          </w:tcPr>
          <w:p w:rsidR="000F1646" w:rsidRPr="00FC5B71" w:rsidRDefault="000F1646" w:rsidP="000F1646">
            <w:pPr>
              <w:rPr>
                <w:bCs/>
              </w:rPr>
            </w:pPr>
            <w:r w:rsidRPr="00FC5B71">
              <w:rPr>
                <w:bCs/>
              </w:rPr>
              <w:lastRenderedPageBreak/>
              <w:t>Skaalatabel 16. Meediakanalite ja salvestiste kuulamine</w:t>
            </w:r>
          </w:p>
          <w:p w:rsidR="000F1646" w:rsidRPr="00FC5B71" w:rsidRDefault="000F1646" w:rsidP="000F1646"/>
        </w:tc>
        <w:tc>
          <w:tcPr>
            <w:tcW w:w="7036" w:type="dxa"/>
          </w:tcPr>
          <w:p w:rsidR="000F1646" w:rsidRPr="00FC5B71" w:rsidRDefault="000F1646" w:rsidP="000F1646">
            <w:r w:rsidRPr="00FC5B71">
              <w:t>4. klass -</w:t>
            </w:r>
          </w:p>
        </w:tc>
      </w:tr>
      <w:tr w:rsidR="000F1646" w:rsidRPr="00FC5B71" w:rsidTr="00DF4AA5">
        <w:trPr>
          <w:trHeight w:val="237"/>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5. klass -</w:t>
            </w:r>
          </w:p>
        </w:tc>
      </w:tr>
      <w:tr w:rsidR="000F1646" w:rsidRPr="00FC5B71" w:rsidTr="00DF4AA5">
        <w:trPr>
          <w:trHeight w:val="277"/>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6. klass</w:t>
            </w:r>
          </w:p>
          <w:p w:rsidR="000F1646" w:rsidRPr="00FC5B71" w:rsidRDefault="000F1646" w:rsidP="000F1646">
            <w:r w:rsidRPr="00FC5B71">
              <w:rPr>
                <w:iCs/>
              </w:rPr>
              <w:t>Mõistab lühikeste, aeglaselt ja selgelt esitatud salvestiste põhisisu, mis puudutab ennustatava sisuga igapäevaseid asju.</w:t>
            </w:r>
          </w:p>
        </w:tc>
      </w:tr>
      <w:tr w:rsidR="000F1646" w:rsidRPr="00FC5B71" w:rsidTr="000F1646">
        <w:trPr>
          <w:trHeight w:val="207"/>
        </w:trPr>
        <w:tc>
          <w:tcPr>
            <w:tcW w:w="9185" w:type="dxa"/>
            <w:gridSpan w:val="3"/>
          </w:tcPr>
          <w:p w:rsidR="000F1646" w:rsidRPr="00FC5B71" w:rsidRDefault="000F1646" w:rsidP="000F1646">
            <w:r w:rsidRPr="00FC5B71">
              <w:rPr>
                <w:b/>
                <w:bCs/>
              </w:rPr>
              <w:t>Lugemistegevus (lugemine)</w:t>
            </w:r>
          </w:p>
        </w:tc>
      </w:tr>
      <w:tr w:rsidR="000F1646" w:rsidRPr="00FC5B71" w:rsidTr="00DF4AA5">
        <w:trPr>
          <w:trHeight w:val="325"/>
        </w:trPr>
        <w:tc>
          <w:tcPr>
            <w:tcW w:w="2149" w:type="dxa"/>
            <w:gridSpan w:val="2"/>
            <w:vMerge w:val="restart"/>
          </w:tcPr>
          <w:p w:rsidR="000F1646" w:rsidRPr="00FC5B71" w:rsidRDefault="000F1646" w:rsidP="000F1646">
            <w:pPr>
              <w:rPr>
                <w:bCs/>
              </w:rPr>
            </w:pPr>
            <w:r w:rsidRPr="00FC5B71">
              <w:rPr>
                <w:bCs/>
              </w:rPr>
              <w:t>Skaalatabel 17.</w:t>
            </w:r>
          </w:p>
          <w:p w:rsidR="000F1646" w:rsidRPr="00FC5B71" w:rsidRDefault="000F1646" w:rsidP="000F1646">
            <w:r w:rsidRPr="00FC5B71">
              <w:rPr>
                <w:bCs/>
              </w:rPr>
              <w:t>Üldine lugemisoskus</w:t>
            </w:r>
          </w:p>
        </w:tc>
        <w:tc>
          <w:tcPr>
            <w:tcW w:w="7036" w:type="dxa"/>
          </w:tcPr>
          <w:p w:rsidR="000F1646" w:rsidRPr="00FC5B71" w:rsidRDefault="000F1646" w:rsidP="000F1646">
            <w:r w:rsidRPr="00FC5B71">
              <w:t xml:space="preserve">4. klass </w:t>
            </w:r>
          </w:p>
          <w:p w:rsidR="000F1646" w:rsidRPr="00FC5B71" w:rsidRDefault="000F1646" w:rsidP="000F1646">
            <w:r w:rsidRPr="00FC5B71">
              <w:rPr>
                <w:iCs/>
              </w:rPr>
              <w:t>Mõistab lühikesi, lihtsaid tekste, mis sisaldavad sagedasti kasutatavaid ja rahvusvahelise levikuga sõnu. Vajadusel kasutab sõnaraamatut.</w:t>
            </w:r>
          </w:p>
        </w:tc>
      </w:tr>
      <w:tr w:rsidR="000F1646" w:rsidRPr="00FC5B71" w:rsidTr="00DF4AA5">
        <w:trPr>
          <w:trHeight w:val="322"/>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 xml:space="preserve">5. klass  </w:t>
            </w:r>
          </w:p>
          <w:p w:rsidR="000F1646" w:rsidRPr="00FC5B71" w:rsidRDefault="000F1646" w:rsidP="000F1646">
            <w:r w:rsidRPr="00FC5B71">
              <w:rPr>
                <w:iCs/>
              </w:rPr>
              <w:t>Mõistab lühikesi, lihtsaid tekste, mis sisaldavad sagedasti kasutatavaid ja rahvusvahelise levikuga sõnu.</w:t>
            </w:r>
          </w:p>
        </w:tc>
      </w:tr>
      <w:tr w:rsidR="000F1646" w:rsidRPr="00FC5B71" w:rsidTr="00DF4AA5">
        <w:trPr>
          <w:trHeight w:val="321"/>
        </w:trPr>
        <w:tc>
          <w:tcPr>
            <w:tcW w:w="2149" w:type="dxa"/>
            <w:gridSpan w:val="2"/>
            <w:vMerge/>
            <w:vAlign w:val="center"/>
          </w:tcPr>
          <w:p w:rsidR="000F1646" w:rsidRPr="002B7B5D" w:rsidRDefault="000F1646" w:rsidP="000F1646">
            <w:pPr>
              <w:rPr>
                <w:lang w:val="en-US"/>
              </w:rPr>
            </w:pPr>
          </w:p>
        </w:tc>
        <w:tc>
          <w:tcPr>
            <w:tcW w:w="7036" w:type="dxa"/>
          </w:tcPr>
          <w:p w:rsidR="000F1646" w:rsidRPr="00FC5B71" w:rsidRDefault="000F1646" w:rsidP="000F1646">
            <w:r w:rsidRPr="00FC5B71">
              <w:t>6. klass</w:t>
            </w:r>
          </w:p>
          <w:p w:rsidR="000F1646" w:rsidRPr="00FC5B71" w:rsidRDefault="000F1646" w:rsidP="000F1646">
            <w:r w:rsidRPr="00FC5B71">
              <w:rPr>
                <w:iCs/>
              </w:rPr>
              <w:t>Mõistab lühikesi, lihtsaid tekste tuttavatel teemadel, kui teksti keelekasutus sarnaneb tema igapäevaelus sageli ettetulevaga.</w:t>
            </w:r>
          </w:p>
        </w:tc>
      </w:tr>
      <w:tr w:rsidR="000F1646" w:rsidRPr="00FC5B71" w:rsidTr="00DF4AA5">
        <w:trPr>
          <w:trHeight w:val="371"/>
        </w:trPr>
        <w:tc>
          <w:tcPr>
            <w:tcW w:w="2149" w:type="dxa"/>
            <w:gridSpan w:val="2"/>
            <w:vMerge w:val="restart"/>
          </w:tcPr>
          <w:p w:rsidR="000F1646" w:rsidRPr="00FC5B71" w:rsidRDefault="000F1646" w:rsidP="000F1646">
            <w:pPr>
              <w:rPr>
                <w:bCs/>
              </w:rPr>
            </w:pPr>
            <w:r w:rsidRPr="00FC5B71">
              <w:rPr>
                <w:bCs/>
              </w:rPr>
              <w:t xml:space="preserve">Skaalatabel 18. </w:t>
            </w:r>
          </w:p>
          <w:p w:rsidR="000F1646" w:rsidRPr="00FC5B71" w:rsidRDefault="000F1646" w:rsidP="000F1646">
            <w:r w:rsidRPr="00FC5B71">
              <w:rPr>
                <w:bCs/>
              </w:rPr>
              <w:t>Kirjavahetuse lugemine</w:t>
            </w:r>
          </w:p>
        </w:tc>
        <w:tc>
          <w:tcPr>
            <w:tcW w:w="7036" w:type="dxa"/>
          </w:tcPr>
          <w:p w:rsidR="000F1646" w:rsidRPr="00FC5B71" w:rsidRDefault="000F1646" w:rsidP="000F1646">
            <w:r w:rsidRPr="00FC5B71">
              <w:t xml:space="preserve">4. klass </w:t>
            </w:r>
          </w:p>
          <w:p w:rsidR="000F1646" w:rsidRPr="00FC5B71" w:rsidRDefault="000F1646" w:rsidP="000F1646">
            <w:r w:rsidRPr="00FC5B71">
              <w:rPr>
                <w:iCs/>
              </w:rPr>
              <w:t>Mõistab lühikesi ja lihtsaid meilisõnumeid.</w:t>
            </w:r>
          </w:p>
        </w:tc>
      </w:tr>
      <w:tr w:rsidR="000F1646" w:rsidRPr="00FC5B71" w:rsidTr="00DF4AA5">
        <w:trPr>
          <w:trHeight w:val="367"/>
        </w:trPr>
        <w:tc>
          <w:tcPr>
            <w:tcW w:w="2149" w:type="dxa"/>
            <w:gridSpan w:val="2"/>
            <w:vMerge/>
            <w:vAlign w:val="center"/>
          </w:tcPr>
          <w:p w:rsidR="000F1646" w:rsidRPr="00FC5B71" w:rsidRDefault="000F1646" w:rsidP="000F1646"/>
        </w:tc>
        <w:tc>
          <w:tcPr>
            <w:tcW w:w="7036" w:type="dxa"/>
          </w:tcPr>
          <w:p w:rsidR="000F1646" w:rsidRPr="00FC5B71" w:rsidRDefault="000F1646" w:rsidP="000F1646">
            <w:r w:rsidRPr="00FC5B71">
              <w:t xml:space="preserve">5. klass  </w:t>
            </w:r>
          </w:p>
          <w:p w:rsidR="000F1646" w:rsidRPr="00FC5B71" w:rsidRDefault="000F1646" w:rsidP="000F1646">
            <w:r w:rsidRPr="00FC5B71">
              <w:rPr>
                <w:iCs/>
              </w:rPr>
              <w:t>Mõistab lühikesi ja lihtsaid isiklikke kirju.</w:t>
            </w:r>
          </w:p>
        </w:tc>
      </w:tr>
      <w:tr w:rsidR="000F1646" w:rsidRPr="00FC5B71" w:rsidTr="00DF4AA5">
        <w:trPr>
          <w:trHeight w:val="406"/>
        </w:trPr>
        <w:tc>
          <w:tcPr>
            <w:tcW w:w="2149" w:type="dxa"/>
            <w:gridSpan w:val="2"/>
            <w:vMerge/>
            <w:vAlign w:val="center"/>
          </w:tcPr>
          <w:p w:rsidR="000F1646" w:rsidRPr="002B7B5D" w:rsidRDefault="000F1646" w:rsidP="000F1646">
            <w:pPr>
              <w:rPr>
                <w:lang w:val="en-US"/>
              </w:rPr>
            </w:pPr>
          </w:p>
        </w:tc>
        <w:tc>
          <w:tcPr>
            <w:tcW w:w="7036" w:type="dxa"/>
          </w:tcPr>
          <w:p w:rsidR="000F1646" w:rsidRPr="00FC5B71" w:rsidRDefault="000F1646" w:rsidP="000F1646">
            <w:r w:rsidRPr="00FC5B71">
              <w:t>6. klass</w:t>
            </w:r>
          </w:p>
          <w:p w:rsidR="000F1646" w:rsidRPr="00FC5B71" w:rsidRDefault="000F1646" w:rsidP="000F1646">
            <w:r w:rsidRPr="00FC5B71">
              <w:rPr>
                <w:iCs/>
              </w:rPr>
              <w:t>Mõistab tavapäraseid tüüpkirju endale tuttaval teemal.</w:t>
            </w:r>
          </w:p>
        </w:tc>
      </w:tr>
      <w:tr w:rsidR="000F1646" w:rsidRPr="00FC5B71" w:rsidTr="00DF4AA5">
        <w:trPr>
          <w:trHeight w:val="307"/>
        </w:trPr>
        <w:tc>
          <w:tcPr>
            <w:tcW w:w="2149" w:type="dxa"/>
            <w:gridSpan w:val="2"/>
          </w:tcPr>
          <w:p w:rsidR="000F1646" w:rsidRPr="00FC5B71" w:rsidRDefault="000F1646" w:rsidP="000F1646">
            <w:pPr>
              <w:rPr>
                <w:bCs/>
              </w:rPr>
            </w:pPr>
            <w:r w:rsidRPr="00FC5B71">
              <w:rPr>
                <w:bCs/>
              </w:rPr>
              <w:t xml:space="preserve">Skaalatabel 19. </w:t>
            </w:r>
          </w:p>
          <w:p w:rsidR="000F1646" w:rsidRPr="00FC5B71" w:rsidRDefault="000F1646" w:rsidP="000F1646">
            <w:r w:rsidRPr="00FC5B71">
              <w:rPr>
                <w:bCs/>
              </w:rPr>
              <w:t>Eesmärgipärane lugemine</w:t>
            </w:r>
          </w:p>
        </w:tc>
        <w:tc>
          <w:tcPr>
            <w:tcW w:w="7036" w:type="dxa"/>
          </w:tcPr>
          <w:p w:rsidR="000F1646" w:rsidRPr="00FC5B71" w:rsidRDefault="000F1646" w:rsidP="000F1646">
            <w:r w:rsidRPr="00FC5B71">
              <w:t xml:space="preserve">4. klass </w:t>
            </w:r>
          </w:p>
          <w:p w:rsidR="000F1646" w:rsidRPr="00FC5B71" w:rsidRDefault="000F1646" w:rsidP="000F1646">
            <w:r w:rsidRPr="00FC5B71">
              <w:rPr>
                <w:iCs/>
              </w:rPr>
              <w:t>Mõistab igapäevaseid silte ja teateid avalikes kohtades: tänaval, restoranis, raudtee jaamas, töökohal (juhendid, juhtnöörid, ohu hoiatused).</w:t>
            </w:r>
          </w:p>
        </w:tc>
      </w:tr>
      <w:tr w:rsidR="000F1646" w:rsidRPr="00FC5B71" w:rsidTr="000F1646">
        <w:trPr>
          <w:trHeight w:val="317"/>
        </w:trPr>
        <w:tc>
          <w:tcPr>
            <w:tcW w:w="2101" w:type="dxa"/>
            <w:vMerge w:val="restart"/>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nimestikest leida ja muust eristada vajalikku teavet (telefoni- ja inforaamatust soovitud teenus ja selle osutaja). Mõistab igapäevaseid silte ja teateid avalikes kohtades: tänaval, restoranis, raudtee jaamas, töökohal (juhendid, juhtnöörid, ohu hoiatused).</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leida kindlat harjumuspärast teavet igapäevatekstidest (reklaamid, brošüürid, menüüd, ajakavad jms). Oskab nimestikest leida ja muust eristada vajalikku teavet (telefoni- ja inforaamatust soovitud teenus ja selle osutaja). Mõistab igapäevaseid silte ja teateid avalikes kohtades: tänaval, restoranis, raudtee jaamas, töökohal (juhendid, juhtnöörid, ohu hoiatused).</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20. </w:t>
            </w:r>
          </w:p>
          <w:p w:rsidR="000F1646" w:rsidRPr="00FC5B71" w:rsidRDefault="000F1646" w:rsidP="000F1646">
            <w:r w:rsidRPr="00FC5B71">
              <w:rPr>
                <w:bCs/>
              </w:rPr>
              <w:t>Lugemine info hankimiseks ja arutlemiseks</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Tabab asjassepuutuvat teavet lihtsamas kirjalikus tekstis (kirjad, brošüürid, lühikesed lehelood jms), kus kirjeldatakse sündmusi.</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21. </w:t>
            </w:r>
          </w:p>
          <w:p w:rsidR="000F1646" w:rsidRPr="00FC5B71" w:rsidRDefault="000F1646" w:rsidP="000F1646">
            <w:r w:rsidRPr="00FC5B71">
              <w:rPr>
                <w:bCs/>
              </w:rPr>
              <w:t>Juhiste lugemine</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Mõistab lihtsaid juhiseid igapäevaste seadmete kasutamiseks (näiteks mobiiltelefoni kasutamise juhis). Kasutab vajadusel sõnaraamatut.</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pPr>
              <w:rPr>
                <w:iCs/>
              </w:rPr>
            </w:pPr>
            <w:r w:rsidRPr="00FC5B71">
              <w:rPr>
                <w:iCs/>
              </w:rPr>
              <w:t xml:space="preserve">Mõistab lihtsaid juhiseid igapäevaste seadmete kasutamiseks (näiteks mobiiltelefoni kasutamise juhis).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pPr>
              <w:rPr>
                <w:iCs/>
              </w:rPr>
            </w:pPr>
            <w:r w:rsidRPr="00FC5B71">
              <w:rPr>
                <w:iCs/>
              </w:rPr>
              <w:t>Mõistab lihtsas keeles nõudeid (nt ohutusnõudeid).</w:t>
            </w:r>
          </w:p>
        </w:tc>
      </w:tr>
      <w:tr w:rsidR="000F1646" w:rsidRPr="00FC5B71" w:rsidTr="000F1646">
        <w:trPr>
          <w:trHeight w:val="207"/>
        </w:trPr>
        <w:tc>
          <w:tcPr>
            <w:tcW w:w="9185" w:type="dxa"/>
            <w:gridSpan w:val="3"/>
          </w:tcPr>
          <w:p w:rsidR="000F1646" w:rsidRPr="00FC5B71" w:rsidRDefault="000F1646" w:rsidP="000F1646">
            <w:pPr>
              <w:rPr>
                <w:b/>
              </w:rPr>
            </w:pPr>
            <w:r w:rsidRPr="00FC5B71">
              <w:rPr>
                <w:b/>
                <w:bCs/>
              </w:rPr>
              <w:t>Audiovisuaalne tegevus</w:t>
            </w:r>
          </w:p>
        </w:tc>
      </w:tr>
      <w:tr w:rsidR="000F1646" w:rsidRPr="00FC5B71" w:rsidTr="000F1646">
        <w:trPr>
          <w:trHeight w:val="325"/>
        </w:trPr>
        <w:tc>
          <w:tcPr>
            <w:tcW w:w="2101" w:type="dxa"/>
            <w:vMerge w:val="restart"/>
          </w:tcPr>
          <w:p w:rsidR="000F1646" w:rsidRPr="00FC5B71" w:rsidRDefault="000F1646" w:rsidP="000F1646">
            <w:pPr>
              <w:rPr>
                <w:bCs/>
              </w:rPr>
            </w:pPr>
            <w:r w:rsidRPr="00FC5B71">
              <w:rPr>
                <w:bCs/>
              </w:rPr>
              <w:t>Skaalatabel 22. Telesaadete ja filmide vaatamine</w:t>
            </w:r>
          </w:p>
          <w:p w:rsidR="000F1646" w:rsidRPr="00FC5B71" w:rsidRDefault="000F1646" w:rsidP="000F1646"/>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Suudab tabada animafilmi põhisündmusi.</w:t>
            </w:r>
          </w:p>
        </w:tc>
      </w:tr>
      <w:tr w:rsidR="000F1646" w:rsidRPr="00FC5B71" w:rsidTr="000F1646">
        <w:trPr>
          <w:trHeight w:val="322"/>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Suudab jälgida faktipõhiste teleuudiste teemavahetusi ja tabada uudise põhisisu.</w:t>
            </w:r>
          </w:p>
        </w:tc>
      </w:tr>
      <w:tr w:rsidR="000F1646" w:rsidRPr="00FC5B71" w:rsidTr="000F1646">
        <w:trPr>
          <w:trHeight w:val="321"/>
        </w:trPr>
        <w:tc>
          <w:tcPr>
            <w:tcW w:w="2101" w:type="dxa"/>
            <w:vMerge/>
            <w:vAlign w:val="center"/>
          </w:tcPr>
          <w:p w:rsidR="000F1646" w:rsidRPr="002B7B5D" w:rsidRDefault="000F1646" w:rsidP="000F1646">
            <w:pPr>
              <w:rPr>
                <w:lang w:val="en-US"/>
              </w:rPr>
            </w:pPr>
          </w:p>
        </w:tc>
        <w:tc>
          <w:tcPr>
            <w:tcW w:w="7084" w:type="dxa"/>
            <w:gridSpan w:val="2"/>
          </w:tcPr>
          <w:p w:rsidR="000F1646" w:rsidRPr="00FC5B71" w:rsidRDefault="000F1646" w:rsidP="000F1646">
            <w:r w:rsidRPr="00FC5B71">
              <w:t>6. klass</w:t>
            </w:r>
          </w:p>
          <w:p w:rsidR="000F1646" w:rsidRPr="00FC5B71" w:rsidRDefault="000F1646" w:rsidP="000F1646">
            <w:pPr>
              <w:rPr>
                <w:iCs/>
              </w:rPr>
            </w:pPr>
            <w:r w:rsidRPr="00FC5B71">
              <w:rPr>
                <w:iCs/>
              </w:rPr>
              <w:t>Suudab tabada sündmusi, õnnetusi jms kirjeldavate teleuudiste põhisisu, kui pilt kommentaare toetab.</w:t>
            </w:r>
          </w:p>
        </w:tc>
      </w:tr>
      <w:tr w:rsidR="000F1646" w:rsidRPr="00FC5B71" w:rsidTr="000F1646">
        <w:trPr>
          <w:trHeight w:val="207"/>
        </w:trPr>
        <w:tc>
          <w:tcPr>
            <w:tcW w:w="9185" w:type="dxa"/>
            <w:gridSpan w:val="3"/>
          </w:tcPr>
          <w:p w:rsidR="000F1646" w:rsidRPr="00FC5B71" w:rsidRDefault="000F1646" w:rsidP="000F1646">
            <w:pPr>
              <w:rPr>
                <w:b/>
              </w:rPr>
            </w:pPr>
            <w:r w:rsidRPr="00FC5B71">
              <w:rPr>
                <w:b/>
                <w:bCs/>
              </w:rPr>
              <w:t>Vastuvõtustrateegiad</w:t>
            </w:r>
          </w:p>
        </w:tc>
      </w:tr>
      <w:tr w:rsidR="000F1646" w:rsidRPr="00FC5B71" w:rsidTr="000F1646">
        <w:trPr>
          <w:trHeight w:val="189"/>
        </w:trPr>
        <w:tc>
          <w:tcPr>
            <w:tcW w:w="2101" w:type="dxa"/>
            <w:vMerge w:val="restart"/>
          </w:tcPr>
          <w:p w:rsidR="000F1646" w:rsidRPr="00FC5B71" w:rsidRDefault="000F1646" w:rsidP="000F1646">
            <w:pPr>
              <w:rPr>
                <w:bCs/>
              </w:rPr>
            </w:pPr>
            <w:r w:rsidRPr="00FC5B71">
              <w:rPr>
                <w:bCs/>
              </w:rPr>
              <w:t xml:space="preserve">Skaalatabel 23. </w:t>
            </w:r>
          </w:p>
          <w:p w:rsidR="000F1646" w:rsidRPr="00FC5B71" w:rsidRDefault="000F1646" w:rsidP="000F1646">
            <w:r w:rsidRPr="00FC5B71">
              <w:rPr>
                <w:bCs/>
              </w:rPr>
              <w:t>Vihjete tabamine ja järeldamine (suuline ja kirjalik suhtlus)</w:t>
            </w:r>
          </w:p>
        </w:tc>
        <w:tc>
          <w:tcPr>
            <w:tcW w:w="7084" w:type="dxa"/>
            <w:gridSpan w:val="2"/>
          </w:tcPr>
          <w:p w:rsidR="000F1646" w:rsidRPr="00FC5B71" w:rsidRDefault="000F1646" w:rsidP="000F1646">
            <w:r w:rsidRPr="00FC5B71">
              <w:t>4. klass -</w:t>
            </w:r>
          </w:p>
        </w:tc>
      </w:tr>
      <w:tr w:rsidR="000F1646" w:rsidRPr="00FC5B71" w:rsidTr="000F1646">
        <w:trPr>
          <w:trHeight w:val="20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406"/>
        </w:trPr>
        <w:tc>
          <w:tcPr>
            <w:tcW w:w="2101" w:type="dxa"/>
            <w:vMerge/>
            <w:vAlign w:val="center"/>
          </w:tcPr>
          <w:p w:rsidR="000F1646" w:rsidRPr="00FC5B71" w:rsidRDefault="000F1646" w:rsidP="000F1646">
            <w:pPr>
              <w:rPr>
                <w:lang w:val="ru-RU"/>
              </w:rPr>
            </w:pPr>
          </w:p>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lühikeste konkreetset laadi igapäevaste tekstide ja suuliste teadete üldise tähenduse kontekstis tuletada tundmatute sõnade arvatavat tähendust.</w:t>
            </w:r>
          </w:p>
        </w:tc>
      </w:tr>
      <w:tr w:rsidR="000F1646" w:rsidRPr="00FC5B71" w:rsidTr="000F1646">
        <w:trPr>
          <w:trHeight w:val="207"/>
        </w:trPr>
        <w:tc>
          <w:tcPr>
            <w:tcW w:w="9185" w:type="dxa"/>
            <w:gridSpan w:val="3"/>
          </w:tcPr>
          <w:p w:rsidR="000F1646" w:rsidRPr="00FC5B71" w:rsidRDefault="000F1646" w:rsidP="000F1646">
            <w:r w:rsidRPr="00FC5B71">
              <w:rPr>
                <w:b/>
              </w:rPr>
              <w:t>Suuline suhtlus</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 xml:space="preserve">Skaalatabel 24. </w:t>
            </w:r>
          </w:p>
          <w:p w:rsidR="000F1646" w:rsidRPr="00FC5B71" w:rsidRDefault="000F1646" w:rsidP="000F1646">
            <w:r w:rsidRPr="00FC5B71">
              <w:rPr>
                <w:bCs/>
              </w:rPr>
              <w:t>Üldine suuline suhtlus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Tuleb toime lihtsa igapäevasuhtlusega, kui see seisneb lihtsas ja otseses infovahetuses tuttaval teemal (nt kool ja vaba aeg). Suudab vahetada lihtsaid lauseid, kuid mõistmisraskuste tõttu ei suuda ise vestlust ülal hoida.</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pPr>
              <w:rPr>
                <w:iCs/>
              </w:rPr>
            </w:pPr>
            <w:r w:rsidRPr="00FC5B71">
              <w:rPr>
                <w:iCs/>
              </w:rPr>
              <w:t>Tuleb vähese vaevaga toime lihtsas igapäevasuhtluses. Oskab esitada küsimusi ja küsimustele vastata. Oskab vahetada mõtteid, küsida ja anda infot igapäevastes tüüpolukordades.</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pPr>
              <w:rPr>
                <w:iCs/>
              </w:rPr>
            </w:pPr>
            <w:r w:rsidRPr="00FC5B71">
              <w:rPr>
                <w:iCs/>
              </w:rPr>
              <w:t>Suudab küllaltki vabalt suhelda lihtsamates olukordades ja tuleb toime lühivestluses, kui vestluspartner teda vajaduse korral aitab. Tuleb vähese vaevaga toime lihtsas igapäevasuhtluses. Oskab esitada küsimusi ja küsimustele vastata. Oskab vahetada mõtteid, küsida ja anda infot igapäevastes tüüpolukordades.</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25. </w:t>
            </w:r>
          </w:p>
          <w:p w:rsidR="000F1646" w:rsidRPr="00FC5B71" w:rsidRDefault="000F1646" w:rsidP="000F1646">
            <w:r w:rsidRPr="00FC5B71">
              <w:rPr>
                <w:bCs/>
              </w:rPr>
              <w:t>Emakeelse vestluskaaslase mõistmine</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Mõistab lihtsas igapäevases vestluses pöördumisi, mis on selgelt ja aeglaselt suunatud otse temale. Kaaslasel on võimalik end arusaadavaks teha, kui ta vaevub pingutama.</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t>Mõistab häälduselt selge, keelelt lihtsa ja temalt tuttava otsese pöördumise sisu üldiselt; on aeg-ajalt sunnitud paluma midagi korrata või ümber sõnastada.</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Saab jutust piisavalt aru, et raskusteta toime tulla lihtsamate tavapäraste tegevustega.</w:t>
            </w:r>
            <w:r w:rsidRPr="00FC5B71">
              <w:t xml:space="preserve"> Mõistab häälduselt selge, keelelt lihtsa ja temalt tuttava otsese pöördumise sisu üldiselt; on aeg-ajalt sunnitud paluma midagi korrata või ümber sõnastada.</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26. </w:t>
            </w:r>
          </w:p>
          <w:p w:rsidR="000F1646" w:rsidRPr="00FC5B71" w:rsidRDefault="000F1646" w:rsidP="000F1646">
            <w:r w:rsidRPr="00FC5B71">
              <w:rPr>
                <w:bCs/>
              </w:rPr>
              <w:t>Vestlus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 xml:space="preserve">Oskab tervitada ja pöörduda, kasutades lihtsaid igapäevaseid </w:t>
            </w:r>
            <w:r w:rsidRPr="00FC5B71">
              <w:rPr>
                <w:iCs/>
              </w:rPr>
              <w:lastRenderedPageBreak/>
              <w:t>viisakusväljendeid. Oskab esitada kutset, teha ettepanekut ja vabandada; oskab kutsele, ettepanekule ja vabandusele vastata. Oskab öelda, mis talle meeldib ja mis mitte.</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On võimeline vahetama lühikesi lauseid, kuid mõistmisraskuste tõttu ei suuda enamasti vestlust ülal hoida; siiski võib kuuldut mõista, kui vestluspartner soostub selle nimel vaeva nägema.</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pPr>
              <w:rPr>
                <w:iCs/>
              </w:rPr>
            </w:pPr>
            <w:r w:rsidRPr="00FC5B71">
              <w:rPr>
                <w:iCs/>
              </w:rPr>
              <w:t>Oskab tervitada, hüvasti jätta, ennast või teisi tutvustada, tänada.</w:t>
            </w:r>
          </w:p>
          <w:p w:rsidR="000F1646" w:rsidRPr="00FC5B71" w:rsidRDefault="000F1646" w:rsidP="000F1646">
            <w:r w:rsidRPr="00FC5B71">
              <w:rPr>
                <w:iCs/>
              </w:rPr>
              <w:t>Suudab üldjoontes jälgida selget ja normaalset kõnet, kui kõneaine on tuttav ja on võimalik paluda mõnd kohta korrata või ümber sõnastada. Suudab osaleda lühivestluses, kui kontekst on tuttav ja kõneaine talle huvi pakub. Oskab lihtsate sõnadega väljendada enesetunnet ja tänu.</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 xml:space="preserve">Skaalatabel 27. </w:t>
            </w:r>
          </w:p>
          <w:p w:rsidR="000F1646" w:rsidRPr="00FC5B71" w:rsidRDefault="000F1646" w:rsidP="000F1646">
            <w:r w:rsidRPr="00FC5B71">
              <w:rPr>
                <w:bCs/>
              </w:rPr>
              <w:t>Vaba mõttevahetus (sõprade ringis)</w:t>
            </w:r>
          </w:p>
        </w:tc>
        <w:tc>
          <w:tcPr>
            <w:tcW w:w="7084" w:type="dxa"/>
            <w:gridSpan w:val="2"/>
          </w:tcPr>
          <w:p w:rsidR="000F1646" w:rsidRPr="00FC5B71" w:rsidRDefault="000F1646" w:rsidP="000F1646">
            <w:r w:rsidRPr="00FC5B71">
              <w:t>4. klass -</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arutada igapäevaelu praktilisi küsimusi, kui tema poole pöördutakse otse ja räägitakse selgelt ning aeglaselt. Oskab arutada, mida ette võtta ja kuhu minna. Oskab määrata kokkusaamist.</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Saab üldjoontes aru, millest jutt käib, kui räägitakse aeglaselt ja hääldus on selge. Oskab arutada, mida õhtul või nädalavahetusel ette võtta. Oskab teha ettepanekuid ja vastata teiste omadele. Oskab väljendada nõustumist ja nõustumatust.</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29. </w:t>
            </w:r>
          </w:p>
          <w:p w:rsidR="000F1646" w:rsidRPr="00FC5B71" w:rsidRDefault="000F1646" w:rsidP="000F1646">
            <w:r w:rsidRPr="00FC5B71">
              <w:rPr>
                <w:bCs/>
              </w:rPr>
              <w:t>Eesmärgipärane koostöö</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märku anda, et saab jutust aru. On võimeline vajalikku mõistma, kui rääkija soostub selle nimel vaeva nägema. Suudab osaleda lihtsas tavasuhtluses. Oskab kasutada lihtsaid fraase, et lasta endale midagi näidata või ulatada, küsida infot ja pidada aru järgmiste sammude üle.</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Mõistab keelt küllaldaselt, et vähese vaevaga toime tulla lihtsas tavasuhtluses. Oskab lihtsate sõnadega paluda kordamist, kui pole kuuldut mõistnud. Oskab arutleda, mida järgmisena ette võtta, teha ettepanekuid ja vastata teiste omadele, küsida ja anda juhatust.</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30. </w:t>
            </w:r>
          </w:p>
          <w:p w:rsidR="000F1646" w:rsidRPr="00FC5B71" w:rsidRDefault="000F1646" w:rsidP="000F1646">
            <w:r w:rsidRPr="00FC5B71">
              <w:rPr>
                <w:bCs/>
              </w:rPr>
              <w:t>Toimingud kaupade ja teenuste ostmisel</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 xml:space="preserve">Oskab tellida toitu. Oskab teha lihtsamaid oste, sõnastada oma soove ja küsida hinda. Oskab küsida vajalikke asju ja teha lihtsamaid toiminguid poes, postkontoris või pangas.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anda ja vastu võtta infot koguste, suurusnumbrite ja hindade kohta. Oskab küsida tarbekaupu ja põhiteenuseid. Oskab küsida lihtsat infot reisi või ühissõidukite kohta (bussid, rongid, takso); oskab küsida ja juhatada teed ning osta pileteid.</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t>Tuleb toime suhtlusega tavapärastes olukordades, nagu reisides, majutuskoha otsimise, söömas ja sisseostudel. Oskab reisibüroost tulemuslikult küsida kõike vajalikku, kui tegu on lihtsa üldinfoga.</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 xml:space="preserve">Skaalatabel 31. </w:t>
            </w:r>
          </w:p>
          <w:p w:rsidR="000F1646" w:rsidRPr="00FC5B71" w:rsidRDefault="000F1646" w:rsidP="000F1646">
            <w:r w:rsidRPr="00FC5B71">
              <w:rPr>
                <w:bCs/>
              </w:rPr>
              <w:lastRenderedPageBreak/>
              <w:t>Infovahetus</w:t>
            </w:r>
          </w:p>
        </w:tc>
        <w:tc>
          <w:tcPr>
            <w:tcW w:w="7084" w:type="dxa"/>
            <w:gridSpan w:val="2"/>
          </w:tcPr>
          <w:p w:rsidR="000F1646" w:rsidRPr="00FC5B71" w:rsidRDefault="000F1646" w:rsidP="000F1646">
            <w:r w:rsidRPr="00FC5B71">
              <w:lastRenderedPageBreak/>
              <w:t xml:space="preserve">4. klass </w:t>
            </w:r>
          </w:p>
          <w:p w:rsidR="000F1646" w:rsidRPr="00FC5B71" w:rsidRDefault="000F1646" w:rsidP="000F1646">
            <w:pPr>
              <w:rPr>
                <w:iCs/>
              </w:rPr>
            </w:pPr>
            <w:r w:rsidRPr="00FC5B71">
              <w:rPr>
                <w:iCs/>
              </w:rPr>
              <w:lastRenderedPageBreak/>
              <w:t>Oskab küsida ja edastada isikuandmeid. Oskab küsida ja juhatada teed, toetudes kaardile või plaanile. Oskab esitada küsimusi töö ja vaba aja kohta ning vastata samalaadsetele küsimustele.</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pPr>
              <w:rPr>
                <w:iCs/>
              </w:rPr>
            </w:pPr>
            <w:r w:rsidRPr="00FC5B71">
              <w:rPr>
                <w:iCs/>
              </w:rPr>
              <w:t>Tuleb toime lihtsa igapäevasuhtlusega, kui see seisneb lihtsas ja otseses infovahetuses. Oskab vahetada piiratud infot tuttavate tavatoimingute kohta.</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pPr>
              <w:rPr>
                <w:iCs/>
              </w:rPr>
            </w:pPr>
            <w:r w:rsidRPr="00FC5B71">
              <w:rPr>
                <w:iCs/>
              </w:rPr>
              <w:t>Oskab anda ja järgida lihtsaid juhtnööre, näiteks osutada suunda või juhatada teed. Oskab esitada küsimusi vaba aja tegevuste ja möödanikus tehtu kohta ning vastata samalaadsetele küsimustele. Oskab esitada küsimusi tavapäraste toimingute kohta ning vastata samalaadsetele küsimustele. Tuleb toime igapäevavajadustega: oskab leida ja edastada lihtsat faktiteavet. Oskab keelt piisavalt, et tulla suurema pingutuseta toime igapäevasuhtluses.</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Skaalatabel 32.</w:t>
            </w:r>
          </w:p>
          <w:p w:rsidR="000F1646" w:rsidRPr="00FC5B71" w:rsidRDefault="000F1646" w:rsidP="000F1646">
            <w:r w:rsidRPr="00FC5B71">
              <w:rPr>
                <w:bCs/>
              </w:rPr>
              <w:t>Küsitleja ja vastaja roll</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küsitletava rollis vastata lihtsatele küsimustele ja väidetele</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Suudab end vastaja rollis mõistetavaks teha, kuid vajab seejuures mõningast abi ning võib paluda küsimust selgitada.</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Suudab end vastaja rollis mõistetavaks teha, oskab tuttava kõneaine korral edastada mõtteid või teavet, kuid vajab seejuures mõningast abi ning võib paluda küsimust selgitada.</w:t>
            </w:r>
          </w:p>
        </w:tc>
      </w:tr>
      <w:tr w:rsidR="000F1646" w:rsidRPr="00FC5B71" w:rsidTr="000F1646">
        <w:trPr>
          <w:trHeight w:val="207"/>
        </w:trPr>
        <w:tc>
          <w:tcPr>
            <w:tcW w:w="9185" w:type="dxa"/>
            <w:gridSpan w:val="3"/>
          </w:tcPr>
          <w:p w:rsidR="000F1646" w:rsidRPr="00FC5B71" w:rsidRDefault="000F1646" w:rsidP="000F1646">
            <w:r w:rsidRPr="00FC5B71">
              <w:rPr>
                <w:b/>
              </w:rPr>
              <w:t>Kirjalik suhtlus</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33. </w:t>
            </w:r>
          </w:p>
          <w:p w:rsidR="000F1646" w:rsidRPr="00FC5B71" w:rsidRDefault="000F1646" w:rsidP="000F1646">
            <w:r w:rsidRPr="00FC5B71">
              <w:rPr>
                <w:bCs/>
              </w:rPr>
              <w:t>Üldine kirjalik suhtlus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kirjutada malle kasutades lühikesi lihtsaid sõnumeid.</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kirjutada lühikesi lihtsaid sõnumeid, mis puudutavad talle vajalikke asju. Vajadusel kasutab sõnaraamatut.</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kirjutada lühikesi lihtsaid sõnumeid, mis puudutavad talle vajalikke asju.</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 xml:space="preserve">Skaalatabel 34. </w:t>
            </w:r>
          </w:p>
          <w:p w:rsidR="000F1646" w:rsidRPr="00FC5B71" w:rsidRDefault="000F1646" w:rsidP="000F1646">
            <w:r w:rsidRPr="00FC5B71">
              <w:rPr>
                <w:bCs/>
              </w:rPr>
              <w:t>Kirjavahetus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kirjutada väga lihtsaid isiklikke kirju, kasutades malle, et väljendada tänu või esitada vabandust.</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kirjutada väga lihtsaid isiklikke kirju, et väljendada tänu või esitada vabandust. Vajadusel kasutab sõnaraamatut.</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kirjutada väga lihtsaid isiklikke kirju, et väljendada tänu või esitada vabandust.</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35. </w:t>
            </w:r>
          </w:p>
          <w:p w:rsidR="000F1646" w:rsidRPr="00FC5B71" w:rsidRDefault="000F1646" w:rsidP="000F1646">
            <w:r w:rsidRPr="00FC5B71">
              <w:rPr>
                <w:bCs/>
              </w:rPr>
              <w:t>Teated, sõnumid ja plangid</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kuulamise järgi kirja panna lühikesi ja lihtsaid teateid, kui tal on võimalus paluda neid korrata või teisiti sõnastada. Oskab kirjutada lühikesi lihtsaid teateid, mis puudutavad talle vajalikke asju.</w:t>
            </w:r>
          </w:p>
        </w:tc>
      </w:tr>
      <w:tr w:rsidR="000F1646" w:rsidRPr="00FC5B71" w:rsidTr="000F1646">
        <w:trPr>
          <w:trHeight w:val="207"/>
        </w:trPr>
        <w:tc>
          <w:tcPr>
            <w:tcW w:w="9185" w:type="dxa"/>
            <w:gridSpan w:val="3"/>
          </w:tcPr>
          <w:p w:rsidR="000F1646" w:rsidRPr="00FC5B71" w:rsidRDefault="000F1646" w:rsidP="000F1646">
            <w:pPr>
              <w:rPr>
                <w:b/>
              </w:rPr>
            </w:pPr>
            <w:r w:rsidRPr="00FC5B71">
              <w:rPr>
                <w:b/>
              </w:rPr>
              <w:t>Interaktiivsed strateegiad</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lastRenderedPageBreak/>
              <w:t>Skaalatabel 36. Suhtlusaktiivsus  (vooruvahetus)</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paluda tähelepanu.</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alustada, jätkata ja lõpetada lühivestlust, kasutades lihtsaid võtteid. Oskab alustada, jätkata ja lõpetada lihtsat silmast silma vestlust.</w:t>
            </w:r>
          </w:p>
        </w:tc>
      </w:tr>
      <w:tr w:rsidR="000F1646" w:rsidRPr="00FC5B71" w:rsidTr="000F1646">
        <w:trPr>
          <w:trHeight w:val="241"/>
        </w:trPr>
        <w:tc>
          <w:tcPr>
            <w:tcW w:w="2101" w:type="dxa"/>
            <w:vMerge w:val="restart"/>
          </w:tcPr>
          <w:p w:rsidR="000F1646" w:rsidRPr="00FC5B71" w:rsidRDefault="000F1646" w:rsidP="000F1646">
            <w:r w:rsidRPr="00FC5B71">
              <w:rPr>
                <w:bCs/>
              </w:rPr>
              <w:t xml:space="preserve">Skaalatabel 37. Suhtluskoostöö </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märku anda, et saab jutust aru.</w:t>
            </w:r>
          </w:p>
        </w:tc>
      </w:tr>
      <w:tr w:rsidR="000F1646" w:rsidRPr="00FC5B71" w:rsidTr="000F1646">
        <w:trPr>
          <w:trHeight w:val="207"/>
        </w:trPr>
        <w:tc>
          <w:tcPr>
            <w:tcW w:w="9185" w:type="dxa"/>
            <w:gridSpan w:val="3"/>
          </w:tcPr>
          <w:p w:rsidR="000F1646" w:rsidRPr="00FC5B71" w:rsidRDefault="000F1646" w:rsidP="000F1646">
            <w:r w:rsidRPr="00FC5B71">
              <w:rPr>
                <w:b/>
              </w:rPr>
              <w:t>Tekstid</w:t>
            </w:r>
          </w:p>
        </w:tc>
      </w:tr>
      <w:tr w:rsidR="000F1646" w:rsidRPr="00FC5B71" w:rsidTr="000F1646">
        <w:trPr>
          <w:trHeight w:val="307"/>
        </w:trPr>
        <w:tc>
          <w:tcPr>
            <w:tcW w:w="2101" w:type="dxa"/>
            <w:vMerge w:val="restart"/>
          </w:tcPr>
          <w:p w:rsidR="000F1646" w:rsidRPr="00FC5B71" w:rsidRDefault="000F1646" w:rsidP="000F1646">
            <w:r w:rsidRPr="00FC5B71">
              <w:rPr>
                <w:bCs/>
              </w:rPr>
              <w:t xml:space="preserve">Skaalatabel 38. Selgituste palumine </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märku anda, et ei suutnud teise juttu jälgida.</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paluda võtmesõnade või -fraaside kordamist lihtsamate sõnadega.</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pPr>
              <w:rPr>
                <w:iCs/>
              </w:rPr>
            </w:pPr>
            <w:r w:rsidRPr="00FC5B71">
              <w:rPr>
                <w:iCs/>
              </w:rPr>
              <w:t>Oskab lihtsate sõnadega paluda kordamist, kui pole teise juttu mõistnud.</w:t>
            </w:r>
          </w:p>
          <w:p w:rsidR="000F1646" w:rsidRPr="00FC5B71" w:rsidRDefault="000F1646" w:rsidP="000F1646">
            <w:r w:rsidRPr="00FC5B71">
              <w:rPr>
                <w:iCs/>
              </w:rPr>
              <w:t>Oskab paluda võtmesõnade või -fraaside kordamist lihtsamate sõnadega.</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40. </w:t>
            </w:r>
          </w:p>
          <w:p w:rsidR="000F1646" w:rsidRPr="00FC5B71" w:rsidRDefault="000F1646" w:rsidP="000F1646">
            <w:r w:rsidRPr="00FC5B71">
              <w:rPr>
                <w:bCs/>
              </w:rPr>
              <w:t>Töö tekstiga</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ümber kirjutada üksiksõnu ja lühemaid trükitekste.</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oma keele pädevuse ja -kogemuse piires leida ja kasutada lühemate tekstide võtmesõnu ja -fraase või lühikesi lauseid.</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oma keele pädevuse ja -kogemuse piires leida ja kasutada lühemate tekstide võtmesõnu ja -fraase või lühikesi lauseid.</w:t>
            </w:r>
          </w:p>
        </w:tc>
      </w:tr>
      <w:tr w:rsidR="000F1646" w:rsidRPr="00FC5B71" w:rsidTr="000F1646">
        <w:trPr>
          <w:trHeight w:val="207"/>
        </w:trPr>
        <w:tc>
          <w:tcPr>
            <w:tcW w:w="9185" w:type="dxa"/>
            <w:gridSpan w:val="3"/>
          </w:tcPr>
          <w:p w:rsidR="000F1646" w:rsidRPr="00FC5B71" w:rsidRDefault="000F1646" w:rsidP="000F1646">
            <w:r w:rsidRPr="00FC5B71">
              <w:rPr>
                <w:b/>
              </w:rPr>
              <w:t>Suhtluspädevus</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41. </w:t>
            </w:r>
          </w:p>
          <w:p w:rsidR="000F1646" w:rsidRPr="00FC5B71" w:rsidRDefault="000F1646" w:rsidP="000F1646">
            <w:r w:rsidRPr="00FC5B71">
              <w:rPr>
                <w:bCs/>
              </w:rPr>
              <w:t>Üldine keelepagas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kasutada lause põhimalle ning rääkida meeldejäetud fraaside ja käibeväljenditega, kohtadest, asjadest jne.</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Tuleb lühikesi igapäevaseid väljendeid kasutades toime lihtsates konkreetsetes olukordades(isikute ja igapäevatoimingutega seonduv, soovide ja vajaduste väljenda mine, info küsimine). Keelevara on väike ja koosneb päheõpitud fraasidest, mis lubavad sõnastada lihtsaid eluvajadusi. Ettenägematus olukorras võib tekkida pause ja suhtlusraskusi.</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Valdab keele põhivara sellisel tasemel, mis lubab toime tulla iga päevastes tavaolukordades; siiski on sageli sunnitud sõnumit lihtsustama ja sõnu otsima.</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42. </w:t>
            </w:r>
          </w:p>
          <w:p w:rsidR="000F1646" w:rsidRPr="00FC5B71" w:rsidRDefault="000F1646" w:rsidP="000F1646">
            <w:r w:rsidRPr="00FC5B71">
              <w:rPr>
                <w:bCs/>
              </w:rPr>
              <w:t>Sõnavara ulatus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Sõnavara on piisav, et rahuldada lihtsaid eluvajadusi.</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Sõnavara on piisav, et rahuldada põhilisi suhtlusvajadusi.</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Sõnavara on küllaldane, et tulla toime igapäevaste tuttavate toimingutega.</w:t>
            </w:r>
          </w:p>
        </w:tc>
      </w:tr>
      <w:tr w:rsidR="000F1646" w:rsidRPr="00FC5B71" w:rsidTr="000F1646">
        <w:trPr>
          <w:trHeight w:val="241"/>
        </w:trPr>
        <w:tc>
          <w:tcPr>
            <w:tcW w:w="2101" w:type="dxa"/>
            <w:vMerge w:val="restart"/>
          </w:tcPr>
          <w:p w:rsidR="000F1646" w:rsidRPr="00FC5B71" w:rsidRDefault="000F1646" w:rsidP="000F1646">
            <w:r w:rsidRPr="00FC5B71">
              <w:rPr>
                <w:bCs/>
              </w:rPr>
              <w:t xml:space="preserve">Skaalatabel 43. Sõnakasutus </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Valdab igapäevavajadustega piirnevat nappi sõnavara.</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 xml:space="preserve">Skaalatabel 44. </w:t>
            </w:r>
          </w:p>
          <w:p w:rsidR="000F1646" w:rsidRPr="00FC5B71" w:rsidRDefault="000F1646" w:rsidP="000F1646">
            <w:r w:rsidRPr="00FC5B71">
              <w:rPr>
                <w:bCs/>
              </w:rPr>
              <w:t>Grammatika korrektsus</w:t>
            </w:r>
          </w:p>
        </w:tc>
        <w:tc>
          <w:tcPr>
            <w:tcW w:w="7084" w:type="dxa"/>
            <w:gridSpan w:val="2"/>
          </w:tcPr>
          <w:p w:rsidR="000F1646" w:rsidRPr="00FC5B71" w:rsidRDefault="000F1646" w:rsidP="000F1646">
            <w:r w:rsidRPr="00FC5B71">
              <w:t>4. klass -</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Kasutab küll õigesti mõningaid lihtsaid tarindeid, kuid teeb sageli vigu ka grammatika põhivaras (nt ajab segi ajavormid või eksib aluse ja öeldise ühildamisel); siiski on enamasti selge, mida öelda tahab.</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45. </w:t>
            </w:r>
          </w:p>
          <w:p w:rsidR="000F1646" w:rsidRPr="00FC5B71" w:rsidRDefault="000F1646" w:rsidP="000F1646">
            <w:r w:rsidRPr="00FC5B71">
              <w:rPr>
                <w:bCs/>
              </w:rPr>
              <w:t>Häälduspädevus</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Hääldus on üldjuhul piisavalt selge, et öeldust aru saada, kuigi võõras aktsent on märgatav ja vestluspartnerid peavad aeg-ajalt paluma arusaamatuid kohti korrata.</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46. </w:t>
            </w:r>
          </w:p>
          <w:p w:rsidR="000F1646" w:rsidRPr="00FC5B71" w:rsidRDefault="000F1646" w:rsidP="000F1646">
            <w:pPr>
              <w:rPr>
                <w:bCs/>
              </w:rPr>
            </w:pPr>
            <w:r w:rsidRPr="00FC5B71">
              <w:rPr>
                <w:bCs/>
              </w:rPr>
              <w:t>Õigekirjaoskus</w:t>
            </w:r>
          </w:p>
          <w:p w:rsidR="000F1646" w:rsidRPr="00FC5B71" w:rsidRDefault="000F1646" w:rsidP="000F1646"/>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kirjutada lühikesi lauseid igapäevastel teemadel (nt juhatada, kuidas kuhugi minna). Oskab häälduspäraselt (kuigi mitte õigesti) kirjutada lühikesi sõnu, mis kuuluvad tema suulisesse sõnavarasse.</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47. </w:t>
            </w:r>
          </w:p>
          <w:p w:rsidR="000F1646" w:rsidRPr="00FC5B71" w:rsidRDefault="000F1646" w:rsidP="000F1646">
            <w:r w:rsidRPr="00FC5B71">
              <w:rPr>
                <w:bCs/>
              </w:rPr>
              <w:t>Keelekasutuse olukohasus</w:t>
            </w:r>
          </w:p>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Suudab vahetada lühikesi lauseid, oskab tervitamisel ja pöördumisel kasutada igapäevaseid viisakusväljendeid. Oskab esitada kutset, teha ettepanekut ja vabandada; oskab kutsele, ettepanekule ja vabandusele vastata.</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lihtsate keelevahendite abil rahuldada keskseid kõnetarbeid (info andmine ja küsimine, selgituste nõudmine, arvamuse ja suhtumise väljendamine). Suudab tulemuslikult suhelda igapäevaolukordades, oskab kasutada kõige lihtsamaid üldväljendeid ja järgida peamisi suhtlusreegleid.</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Skaalatabel 48. Keelekasutuse paindlikkus</w:t>
            </w:r>
          </w:p>
          <w:p w:rsidR="000F1646" w:rsidRPr="00FC5B71" w:rsidRDefault="000F1646" w:rsidP="000F1646"/>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sõnu ümber tõstes varieerida äraõpitud fraase, kui olukord seda nõuab.</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kasutada meeldejäetud lihtsaid fraase. Suudab sõnakasutust vähesel määral varieerida, kui olukord seda nõuab.</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Skaalatabel 49. Vooruvahetus</w:t>
            </w:r>
          </w:p>
          <w:p w:rsidR="000F1646" w:rsidRPr="00FC5B71" w:rsidRDefault="000F1646" w:rsidP="000F1646"/>
        </w:tc>
        <w:tc>
          <w:tcPr>
            <w:tcW w:w="7084" w:type="dxa"/>
            <w:gridSpan w:val="2"/>
          </w:tcPr>
          <w:p w:rsidR="000F1646" w:rsidRPr="00FC5B71" w:rsidRDefault="000F1646" w:rsidP="000F1646">
            <w:r w:rsidRPr="00FC5B71">
              <w:t xml:space="preserve">4. klass </w:t>
            </w:r>
          </w:p>
          <w:p w:rsidR="000F1646" w:rsidRPr="00FC5B71" w:rsidRDefault="000F1646" w:rsidP="000F1646">
            <w:r w:rsidRPr="00FC5B71">
              <w:t>Oskab paluda tähelepanu.</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alustada, jätkata ja lõpetada lihtsat silmast silma vestlust.</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lastRenderedPageBreak/>
              <w:t>Oskab alustada, jätkata ja lõpetada lihtsat silmast silma vestlust. Oskab alustada, jätkata ja lõpetada lühivestlust, kasutades lihtsaid võtteid.</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lastRenderedPageBreak/>
              <w:t>Skaalatabel 50. Teemaarendus</w:t>
            </w:r>
          </w:p>
          <w:p w:rsidR="000F1646" w:rsidRPr="00FC5B71" w:rsidRDefault="000F1646" w:rsidP="000F1646"/>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jutustada ja kirjeldada sidumata lausetega.</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 xml:space="preserve">Skaalatabel 51. </w:t>
            </w:r>
          </w:p>
          <w:p w:rsidR="000F1646" w:rsidRPr="00FC5B71" w:rsidRDefault="000F1646" w:rsidP="000F1646">
            <w:r w:rsidRPr="00FC5B71">
              <w:rPr>
                <w:bCs/>
              </w:rPr>
              <w:t>Teksti selgus ja sidusus</w:t>
            </w:r>
          </w:p>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õpetaja abil siduda lihtsate sidesõnade abil nagu „ja”, „aga”, „sest”.</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siduda lihtsate sidesõnade abil nagu „ja”, „aga”, „sest”.</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kasutada kõige sagedasemaid sidesõnu, et ühendada lauseid jutustuseks või tunnuste loendeid kirjelduseks.</w:t>
            </w:r>
          </w:p>
        </w:tc>
      </w:tr>
      <w:tr w:rsidR="000F1646" w:rsidRPr="00FC5B71" w:rsidTr="000F1646">
        <w:trPr>
          <w:trHeight w:val="307"/>
        </w:trPr>
        <w:tc>
          <w:tcPr>
            <w:tcW w:w="2101" w:type="dxa"/>
            <w:vMerge w:val="restart"/>
          </w:tcPr>
          <w:p w:rsidR="000F1646" w:rsidRPr="00FC5B71" w:rsidRDefault="000F1646" w:rsidP="000F1646">
            <w:pPr>
              <w:rPr>
                <w:bCs/>
              </w:rPr>
            </w:pPr>
            <w:r w:rsidRPr="00FC5B71">
              <w:rPr>
                <w:bCs/>
              </w:rPr>
              <w:t xml:space="preserve">Skaalatabel 52. </w:t>
            </w:r>
          </w:p>
          <w:p w:rsidR="000F1646" w:rsidRPr="00FC5B71" w:rsidRDefault="000F1646" w:rsidP="000F1646">
            <w:pPr>
              <w:rPr>
                <w:bCs/>
              </w:rPr>
            </w:pPr>
            <w:r w:rsidRPr="00FC5B71">
              <w:rPr>
                <w:bCs/>
              </w:rPr>
              <w:t>Kõne ladusus</w:t>
            </w:r>
          </w:p>
          <w:p w:rsidR="000F1646" w:rsidRPr="00FC5B71" w:rsidRDefault="000F1646" w:rsidP="000F1646"/>
        </w:tc>
        <w:tc>
          <w:tcPr>
            <w:tcW w:w="7084" w:type="dxa"/>
            <w:gridSpan w:val="2"/>
          </w:tcPr>
          <w:p w:rsidR="000F1646" w:rsidRPr="00FC5B71" w:rsidRDefault="000F1646" w:rsidP="000F1646">
            <w:r w:rsidRPr="00FC5B71">
              <w:t xml:space="preserve">4. klass </w:t>
            </w:r>
          </w:p>
          <w:p w:rsidR="000F1646" w:rsidRPr="00FC5B71" w:rsidRDefault="000F1646" w:rsidP="000F1646">
            <w:r w:rsidRPr="00FC5B71">
              <w:rPr>
                <w:iCs/>
              </w:rPr>
              <w:t>Oskab väljenduda väga lühikeste sidumata valmisfraasidega, kui kõneaine on tuttav. Kõne on takerduv, väga sageli on märgata ebasobivaid alustusi. Vajab välist abi.</w:t>
            </w:r>
          </w:p>
        </w:tc>
      </w:tr>
      <w:tr w:rsidR="000F1646" w:rsidRPr="00FC5B71" w:rsidTr="000F1646">
        <w:trPr>
          <w:trHeight w:val="31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 xml:space="preserve">5. klass  </w:t>
            </w:r>
          </w:p>
          <w:p w:rsidR="000F1646" w:rsidRPr="00FC5B71" w:rsidRDefault="000F1646" w:rsidP="000F1646">
            <w:r w:rsidRPr="00FC5B71">
              <w:rPr>
                <w:iCs/>
              </w:rPr>
              <w:t>Oskab väljenduda lühifraasidega, kui kõneaine on tuttav. Kõne on takerduv, väga sageli on märgata ebasobivaid alustusi.</w:t>
            </w:r>
          </w:p>
        </w:tc>
      </w:tr>
      <w:tr w:rsidR="000F1646" w:rsidRPr="00FC5B71" w:rsidTr="000F1646">
        <w:trPr>
          <w:trHeight w:val="35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Oskab end lühivestluses mõistetavaks teha, kuigi sageli on märgata pause, ebasobivaid alustusi ja ümbersõnastamist.</w:t>
            </w:r>
          </w:p>
        </w:tc>
      </w:tr>
      <w:tr w:rsidR="000F1646" w:rsidRPr="00FC5B71" w:rsidTr="000F1646">
        <w:trPr>
          <w:trHeight w:val="241"/>
        </w:trPr>
        <w:tc>
          <w:tcPr>
            <w:tcW w:w="2101" w:type="dxa"/>
            <w:vMerge w:val="restart"/>
          </w:tcPr>
          <w:p w:rsidR="000F1646" w:rsidRPr="00FC5B71" w:rsidRDefault="000F1646" w:rsidP="000F1646">
            <w:pPr>
              <w:rPr>
                <w:bCs/>
              </w:rPr>
            </w:pPr>
            <w:r w:rsidRPr="00FC5B71">
              <w:rPr>
                <w:bCs/>
              </w:rPr>
              <w:t>Skaalatabel 53. Väljendustäpsus</w:t>
            </w:r>
          </w:p>
          <w:p w:rsidR="000F1646" w:rsidRPr="00FC5B71" w:rsidRDefault="000F1646" w:rsidP="000F1646"/>
        </w:tc>
        <w:tc>
          <w:tcPr>
            <w:tcW w:w="7084" w:type="dxa"/>
            <w:gridSpan w:val="2"/>
          </w:tcPr>
          <w:p w:rsidR="000F1646" w:rsidRPr="00FC5B71" w:rsidRDefault="000F1646" w:rsidP="000F1646">
            <w:r w:rsidRPr="00FC5B71">
              <w:t>4. klass -</w:t>
            </w:r>
          </w:p>
        </w:tc>
      </w:tr>
      <w:tr w:rsidR="000F1646" w:rsidRPr="00FC5B71" w:rsidTr="000F1646">
        <w:trPr>
          <w:trHeight w:val="23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5. klass -</w:t>
            </w:r>
          </w:p>
        </w:tc>
      </w:tr>
      <w:tr w:rsidR="000F1646" w:rsidRPr="00FC5B71" w:rsidTr="000F1646">
        <w:trPr>
          <w:trHeight w:val="277"/>
        </w:trPr>
        <w:tc>
          <w:tcPr>
            <w:tcW w:w="2101" w:type="dxa"/>
            <w:vMerge/>
            <w:vAlign w:val="center"/>
          </w:tcPr>
          <w:p w:rsidR="000F1646" w:rsidRPr="00FC5B71" w:rsidRDefault="000F1646" w:rsidP="000F1646"/>
        </w:tc>
        <w:tc>
          <w:tcPr>
            <w:tcW w:w="7084" w:type="dxa"/>
            <w:gridSpan w:val="2"/>
          </w:tcPr>
          <w:p w:rsidR="000F1646" w:rsidRPr="00FC5B71" w:rsidRDefault="000F1646" w:rsidP="000F1646">
            <w:r w:rsidRPr="00FC5B71">
              <w:t>6. klass</w:t>
            </w:r>
          </w:p>
          <w:p w:rsidR="000F1646" w:rsidRPr="00FC5B71" w:rsidRDefault="000F1646" w:rsidP="000F1646">
            <w:r w:rsidRPr="00FC5B71">
              <w:rPr>
                <w:iCs/>
              </w:rPr>
              <w:t>Suudab tuttavas igapäevaolukorras vahendada lihtsat nappi teavet. Ootamatus olukorras peab enamasti sõnumit lihtsustama.</w:t>
            </w:r>
          </w:p>
        </w:tc>
      </w:tr>
    </w:tbl>
    <w:p w:rsidR="000F1646" w:rsidRPr="00FC5B71" w:rsidRDefault="000F1646" w:rsidP="00BF105C">
      <w:pPr>
        <w:rPr>
          <w:b/>
          <w:color w:val="000000"/>
          <w:u w:val="single"/>
        </w:rPr>
      </w:pPr>
    </w:p>
    <w:p w:rsidR="00AA50DC" w:rsidRPr="00FC5B71" w:rsidRDefault="00AA50DC" w:rsidP="00BF105C">
      <w:pPr>
        <w:rPr>
          <w:b/>
          <w:color w:val="000000"/>
          <w:u w:val="single"/>
        </w:rPr>
      </w:pPr>
    </w:p>
    <w:p w:rsidR="00AA50DC" w:rsidRPr="00FC5B71" w:rsidRDefault="00AA50DC" w:rsidP="00BF105C">
      <w:pPr>
        <w:rPr>
          <w:b/>
          <w:color w:val="000000"/>
          <w:u w:val="single"/>
        </w:rPr>
      </w:pPr>
      <w:r w:rsidRPr="00FC5B71">
        <w:rPr>
          <w:b/>
          <w:color w:val="000000"/>
          <w:u w:val="single"/>
        </w:rPr>
        <w:t>Õppesisu klassiti</w:t>
      </w:r>
    </w:p>
    <w:p w:rsidR="00BF105C" w:rsidRPr="00FC5B71" w:rsidRDefault="00BF105C" w:rsidP="00BF105C">
      <w:pPr>
        <w:rPr>
          <w:color w:val="000000"/>
        </w:rPr>
      </w:pPr>
    </w:p>
    <w:p w:rsidR="00BF105C" w:rsidRPr="00FC5B71" w:rsidRDefault="00BF105C" w:rsidP="00BF105C">
      <w:pPr>
        <w:rPr>
          <w:b/>
          <w:color w:val="000000"/>
        </w:rPr>
      </w:pPr>
      <w:r w:rsidRPr="00FC5B71">
        <w:rPr>
          <w:b/>
          <w:color w:val="000000"/>
        </w:rPr>
        <w:t>Teemavaldkonnad</w:t>
      </w:r>
      <w:r w:rsidR="00231A52" w:rsidRPr="00FC5B71">
        <w:rPr>
          <w:b/>
          <w:color w:val="000000"/>
        </w:rPr>
        <w:t xml:space="preserve"> 4. klassis</w:t>
      </w:r>
      <w:r w:rsidRPr="00FC5B71">
        <w:rPr>
          <w:b/>
          <w:color w:val="000000"/>
        </w:rPr>
        <w:t>:</w:t>
      </w:r>
    </w:p>
    <w:p w:rsidR="00D904E1" w:rsidRPr="00FC5B71" w:rsidRDefault="00D904E1" w:rsidP="00D904E1">
      <w:pPr>
        <w:rPr>
          <w:color w:val="000000"/>
        </w:rPr>
      </w:pPr>
      <w:r w:rsidRPr="00FC5B71">
        <w:rPr>
          <w:color w:val="000000"/>
        </w:rPr>
        <w:t xml:space="preserve">1) „Mina ja teised“ – iseloom, välimus, enesetunne ja tervis, suhted sõpradega ning lähikondsetega, ühised tegevused, viisakas käitumine; </w:t>
      </w:r>
    </w:p>
    <w:p w:rsidR="00D904E1" w:rsidRPr="00FC5B71" w:rsidRDefault="00D904E1" w:rsidP="00D904E1">
      <w:pPr>
        <w:rPr>
          <w:color w:val="000000"/>
        </w:rPr>
      </w:pPr>
      <w:r w:rsidRPr="00FC5B71">
        <w:rPr>
          <w:color w:val="000000"/>
        </w:rPr>
        <w:t xml:space="preserve">2) „Kodu ja lähiümbrus“ – kodu ja koduümbrus, sugulased; pereliikmete ametid; igapäevased kodused tööd ja tegemised; </w:t>
      </w:r>
    </w:p>
    <w:p w:rsidR="00D904E1" w:rsidRPr="00FC5B71" w:rsidRDefault="00D904E1" w:rsidP="00D904E1">
      <w:pPr>
        <w:rPr>
          <w:color w:val="000000"/>
        </w:rPr>
      </w:pPr>
      <w:r w:rsidRPr="00FC5B71">
        <w:rPr>
          <w:color w:val="000000"/>
        </w:rPr>
        <w:t>3) „Kodukoht Eesti“ – Eesti asukoht, sümboolika ning tähtpäevad; linn ja maa, Eesti l</w:t>
      </w:r>
      <w:r w:rsidR="00871C6B" w:rsidRPr="00FC5B71">
        <w:rPr>
          <w:color w:val="000000"/>
        </w:rPr>
        <w:t>oodus, ilm; käitumine looduses.</w:t>
      </w:r>
    </w:p>
    <w:p w:rsidR="00871C6B" w:rsidRPr="00FC5B71" w:rsidRDefault="00D904E1" w:rsidP="00D904E1">
      <w:pPr>
        <w:rPr>
          <w:color w:val="000000"/>
        </w:rPr>
      </w:pPr>
      <w:r w:rsidRPr="00FC5B71">
        <w:rPr>
          <w:color w:val="000000"/>
        </w:rPr>
        <w:t xml:space="preserve">4) „Riigid ja nende kultuur“ – </w:t>
      </w:r>
      <w:r w:rsidR="004E3835" w:rsidRPr="00FC5B71">
        <w:rPr>
          <w:color w:val="000000"/>
        </w:rPr>
        <w:t>õpitava keele riigi/riikide olulisemad sümbolid (lipp, rahvuslind ja -lill jmt), põhilised tähtpäevad ja n</w:t>
      </w:r>
      <w:r w:rsidR="00871C6B" w:rsidRPr="00FC5B71">
        <w:rPr>
          <w:color w:val="000000"/>
        </w:rPr>
        <w:t>endega seotud olulisemad tavad.</w:t>
      </w:r>
    </w:p>
    <w:p w:rsidR="004E3835" w:rsidRPr="00FC5B71" w:rsidRDefault="00D904E1" w:rsidP="00D904E1">
      <w:pPr>
        <w:rPr>
          <w:color w:val="000000"/>
        </w:rPr>
      </w:pPr>
      <w:r w:rsidRPr="00FC5B71">
        <w:rPr>
          <w:color w:val="000000"/>
        </w:rPr>
        <w:t xml:space="preserve">5) „Igapäevaelu. Õppimine ja töö“ – </w:t>
      </w:r>
      <w:r w:rsidR="00871C6B" w:rsidRPr="00FC5B71">
        <w:rPr>
          <w:color w:val="000000"/>
        </w:rPr>
        <w:t>päevakavajärgsed tegevused kodus, koolis ja vabal ajal (päevaplaan, helistamine, laua katmine, erinevate tegevuste</w:t>
      </w:r>
      <w:r w:rsidR="008521BC" w:rsidRPr="00FC5B71">
        <w:rPr>
          <w:color w:val="000000"/>
        </w:rPr>
        <w:t>ga seotud esemed/vahendid jmt).</w:t>
      </w:r>
    </w:p>
    <w:p w:rsidR="004E3835" w:rsidRPr="00FC5B71" w:rsidRDefault="00D904E1" w:rsidP="00D904E1">
      <w:pPr>
        <w:rPr>
          <w:color w:val="000000"/>
        </w:rPr>
      </w:pPr>
      <w:r w:rsidRPr="00FC5B71">
        <w:rPr>
          <w:color w:val="000000"/>
        </w:rPr>
        <w:t xml:space="preserve">6) „Vaba aeg“ – </w:t>
      </w:r>
      <w:r w:rsidR="00871C6B" w:rsidRPr="00FC5B71">
        <w:rPr>
          <w:color w:val="000000"/>
        </w:rPr>
        <w:t>Huvid (sport, filmid, raamatud, kollektsioneerimine, reisimine jmt).</w:t>
      </w:r>
    </w:p>
    <w:p w:rsidR="00D904E1" w:rsidRPr="00FC5B71" w:rsidRDefault="00D904E1" w:rsidP="00D904E1">
      <w:pPr>
        <w:rPr>
          <w:color w:val="000000"/>
        </w:rPr>
      </w:pPr>
      <w:r w:rsidRPr="00FC5B71">
        <w:rPr>
          <w:color w:val="000000"/>
        </w:rPr>
        <w:t>7) „Meedia“ - (ajakirjandus, raadio, televisioon, internet) ja selle eakohased kasutamisvõimalused ja võimalikud ohud. Minu meedia tarbimise harjumused.</w:t>
      </w:r>
    </w:p>
    <w:p w:rsidR="00231A52" w:rsidRPr="00FC5B71" w:rsidRDefault="00231A52" w:rsidP="00231A52">
      <w:pPr>
        <w:rPr>
          <w:color w:val="000000"/>
        </w:rPr>
      </w:pPr>
    </w:p>
    <w:p w:rsidR="00231A52" w:rsidRPr="00FC5B71" w:rsidRDefault="00231A52" w:rsidP="00231A52">
      <w:pPr>
        <w:rPr>
          <w:b/>
          <w:color w:val="000000"/>
        </w:rPr>
      </w:pPr>
      <w:r w:rsidRPr="00FC5B71">
        <w:rPr>
          <w:b/>
          <w:color w:val="000000"/>
        </w:rPr>
        <w:t>Teemavaldkonnad 5. klassis:</w:t>
      </w:r>
    </w:p>
    <w:p w:rsidR="004E3835" w:rsidRPr="00FC5B71" w:rsidRDefault="004E3835" w:rsidP="004E3835">
      <w:pPr>
        <w:rPr>
          <w:color w:val="000000"/>
        </w:rPr>
      </w:pPr>
      <w:r w:rsidRPr="00FC5B71">
        <w:rPr>
          <w:color w:val="000000"/>
        </w:rPr>
        <w:lastRenderedPageBreak/>
        <w:t>1) „Mina ja teised“ – iseloomu kirjeldav sõnavara, enda ja teiste välimuse kirjeldus (kasv ja kehaehitus, riietus, juuste ja silmade värv jne); suhted</w:t>
      </w:r>
      <w:r w:rsidR="00871C6B" w:rsidRPr="00FC5B71">
        <w:rPr>
          <w:color w:val="000000"/>
        </w:rPr>
        <w:t xml:space="preserve"> sõpradega ja ühised tegevused.</w:t>
      </w:r>
    </w:p>
    <w:p w:rsidR="004E3835" w:rsidRPr="00FC5B71" w:rsidRDefault="004E3835" w:rsidP="004E3835">
      <w:pPr>
        <w:rPr>
          <w:color w:val="000000"/>
        </w:rPr>
      </w:pPr>
      <w:r w:rsidRPr="00FC5B71">
        <w:rPr>
          <w:color w:val="000000"/>
        </w:rPr>
        <w:t>2) „Kodu ja lähiümbrus“ –</w:t>
      </w:r>
      <w:r w:rsidR="00871C6B" w:rsidRPr="00FC5B71">
        <w:rPr>
          <w:color w:val="000000"/>
        </w:rPr>
        <w:t xml:space="preserve"> k</w:t>
      </w:r>
      <w:r w:rsidRPr="00FC5B71">
        <w:rPr>
          <w:color w:val="000000"/>
        </w:rPr>
        <w:t>odu/elukoha sõnavara (korter, maja, eri ruumid, oma tuba, sisustus jmt), koduümbrust kirjeldav sõnavara (majad, p</w:t>
      </w:r>
      <w:r w:rsidR="00871C6B" w:rsidRPr="00FC5B71">
        <w:rPr>
          <w:color w:val="000000"/>
        </w:rPr>
        <w:t>ark, põld, teed, väljakud jmt).</w:t>
      </w:r>
    </w:p>
    <w:p w:rsidR="004E3835" w:rsidRPr="00FC5B71" w:rsidRDefault="004E3835" w:rsidP="004E3835">
      <w:pPr>
        <w:rPr>
          <w:color w:val="000000"/>
        </w:rPr>
      </w:pPr>
      <w:r w:rsidRPr="00FC5B71">
        <w:rPr>
          <w:color w:val="000000"/>
        </w:rPr>
        <w:t>3) „Kodukoht Eesti“ –</w:t>
      </w:r>
      <w:r w:rsidR="00871C6B" w:rsidRPr="00FC5B71">
        <w:rPr>
          <w:color w:val="000000"/>
        </w:rPr>
        <w:t xml:space="preserve"> </w:t>
      </w:r>
      <w:r w:rsidRPr="00FC5B71">
        <w:rPr>
          <w:color w:val="000000"/>
        </w:rPr>
        <w:t xml:space="preserve">Eesti asukoha määratlemine (põhiilmakaared, naaberriigid), linna ja maad iseloomustav sõnavara, põhiline sümboolika </w:t>
      </w:r>
      <w:r w:rsidR="00871C6B" w:rsidRPr="00FC5B71">
        <w:rPr>
          <w:color w:val="000000"/>
        </w:rPr>
        <w:t>(lipp, rahvuslill ja -lind jmt).</w:t>
      </w:r>
    </w:p>
    <w:p w:rsidR="004E3835" w:rsidRPr="00FC5B71" w:rsidRDefault="004E3835" w:rsidP="004E3835">
      <w:pPr>
        <w:rPr>
          <w:color w:val="000000"/>
        </w:rPr>
      </w:pPr>
      <w:r w:rsidRPr="00FC5B71">
        <w:rPr>
          <w:color w:val="000000"/>
        </w:rPr>
        <w:t xml:space="preserve">4) „Riigid ja nende kultuur“ – </w:t>
      </w:r>
      <w:r w:rsidR="00871C6B" w:rsidRPr="00FC5B71">
        <w:rPr>
          <w:color w:val="000000"/>
        </w:rPr>
        <w:t>igapäevaelu kombed, mõned tuntumad sündmused ja saavutused ja nendega seotud nimed ajaloo- ja kultuurivaldkonnast, sh keele- ja kultuuriloolised seosed eesti keele ja kultuuriga.</w:t>
      </w:r>
    </w:p>
    <w:p w:rsidR="004E3835" w:rsidRPr="00FC5B71" w:rsidRDefault="004E3835" w:rsidP="004E3835">
      <w:pPr>
        <w:rPr>
          <w:color w:val="000000"/>
        </w:rPr>
      </w:pPr>
      <w:r w:rsidRPr="00FC5B71">
        <w:rPr>
          <w:color w:val="000000"/>
        </w:rPr>
        <w:t xml:space="preserve">5) „Igapäevaelu. Õppimine ja töö“ – </w:t>
      </w:r>
      <w:r w:rsidR="008521BC" w:rsidRPr="00FC5B71">
        <w:rPr>
          <w:color w:val="000000"/>
        </w:rPr>
        <w:t>söögikorrad ja toiduained, tervislik toiduvalik; igapäevane hügieen; tee küsimine ja juhatamine (parem/vasak pool, otse jmt), koolitee kirjeldus.</w:t>
      </w:r>
    </w:p>
    <w:p w:rsidR="004E3835" w:rsidRPr="00FC5B71" w:rsidRDefault="004E3835" w:rsidP="004E3835">
      <w:pPr>
        <w:rPr>
          <w:color w:val="000000"/>
        </w:rPr>
      </w:pPr>
      <w:r w:rsidRPr="00FC5B71">
        <w:rPr>
          <w:color w:val="000000"/>
        </w:rPr>
        <w:t xml:space="preserve">6) „Vaba aeg“ – </w:t>
      </w:r>
      <w:r w:rsidR="00871C6B" w:rsidRPr="00FC5B71">
        <w:rPr>
          <w:color w:val="000000"/>
        </w:rPr>
        <w:t>erinevad vaba aja veetmise viisid (mitmesugused tegevused, üksi, sõprade, pereliikmetega jmt).</w:t>
      </w:r>
    </w:p>
    <w:p w:rsidR="004E3835" w:rsidRPr="00FC5B71" w:rsidRDefault="004E3835" w:rsidP="004E3835">
      <w:pPr>
        <w:rPr>
          <w:color w:val="000000"/>
        </w:rPr>
      </w:pPr>
      <w:r w:rsidRPr="00FC5B71">
        <w:rPr>
          <w:color w:val="000000"/>
        </w:rPr>
        <w:t>7) „Meedia“ - (ajakirjandus, raadio, televisioon, internet) ja selle eakohased kasutamisvõimalused ja võimalikud ohud. Minu meedia tarbimise harjumused.</w:t>
      </w:r>
    </w:p>
    <w:p w:rsidR="00231A52" w:rsidRPr="00FC5B71" w:rsidRDefault="00231A52" w:rsidP="00231A52">
      <w:pPr>
        <w:spacing w:line="259" w:lineRule="auto"/>
        <w:rPr>
          <w:color w:val="000000"/>
        </w:rPr>
      </w:pPr>
    </w:p>
    <w:p w:rsidR="00231A52" w:rsidRPr="00FC5B71" w:rsidRDefault="00231A52" w:rsidP="00231A52">
      <w:pPr>
        <w:rPr>
          <w:b/>
          <w:color w:val="000000"/>
        </w:rPr>
      </w:pPr>
      <w:r w:rsidRPr="00FC5B71">
        <w:rPr>
          <w:b/>
          <w:color w:val="000000"/>
        </w:rPr>
        <w:t>Teemavaldkonnad 6. klassis:</w:t>
      </w:r>
    </w:p>
    <w:p w:rsidR="004E3835" w:rsidRPr="00FC5B71" w:rsidRDefault="004E3835" w:rsidP="004E3835">
      <w:pPr>
        <w:rPr>
          <w:color w:val="000000"/>
        </w:rPr>
      </w:pPr>
      <w:r w:rsidRPr="00FC5B71">
        <w:rPr>
          <w:color w:val="000000"/>
        </w:rPr>
        <w:t>1) „Mina ja teised“ – enesetunne ja tervis (nt hea/halb tuju, kehaosad, kuidas olla terve, halva enesetunde põhjused, nõuanded jne); viisakusväljendid ja -normid (kellele mida ja kuidas öelda, kuidas käituda jne).</w:t>
      </w:r>
    </w:p>
    <w:p w:rsidR="004E3835" w:rsidRPr="00FC5B71" w:rsidRDefault="004E3835" w:rsidP="004E3835">
      <w:pPr>
        <w:rPr>
          <w:color w:val="000000"/>
        </w:rPr>
      </w:pPr>
      <w:r w:rsidRPr="00FC5B71">
        <w:rPr>
          <w:color w:val="000000"/>
        </w:rPr>
        <w:t>2) „Kodu ja lähiümbrus“ –</w:t>
      </w:r>
      <w:r w:rsidR="00871C6B" w:rsidRPr="00FC5B71">
        <w:rPr>
          <w:color w:val="000000"/>
        </w:rPr>
        <w:t xml:space="preserve"> </w:t>
      </w:r>
      <w:r w:rsidRPr="00FC5B71">
        <w:rPr>
          <w:color w:val="000000"/>
        </w:rPr>
        <w:t>pereliikmete ja lähisugulaste iseloomustus, ametid, tegevusalad, huvid; pereliikmete kodused tööd ja tegevused.</w:t>
      </w:r>
    </w:p>
    <w:p w:rsidR="004E3835" w:rsidRPr="00FC5B71" w:rsidRDefault="004E3835" w:rsidP="004E3835">
      <w:pPr>
        <w:rPr>
          <w:color w:val="000000"/>
        </w:rPr>
      </w:pPr>
      <w:r w:rsidRPr="00FC5B71">
        <w:rPr>
          <w:color w:val="000000"/>
        </w:rPr>
        <w:t>3) „Kodukoht Eesti“ –</w:t>
      </w:r>
      <w:r w:rsidR="00871C6B" w:rsidRPr="00FC5B71">
        <w:rPr>
          <w:color w:val="000000"/>
        </w:rPr>
        <w:t xml:space="preserve"> </w:t>
      </w:r>
      <w:r w:rsidRPr="00FC5B71">
        <w:rPr>
          <w:color w:val="000000"/>
        </w:rPr>
        <w:t>põhilised tähtpäevad (jõulud, jaanipäev jmt); ilmastikunähtused; käitumine ja tegevused looduses eri aastaaegadel.</w:t>
      </w:r>
    </w:p>
    <w:p w:rsidR="004E3835" w:rsidRPr="00FC5B71" w:rsidRDefault="004E3835" w:rsidP="004E3835">
      <w:pPr>
        <w:rPr>
          <w:color w:val="000000"/>
        </w:rPr>
      </w:pPr>
      <w:r w:rsidRPr="00FC5B71">
        <w:rPr>
          <w:color w:val="000000"/>
        </w:rPr>
        <w:t xml:space="preserve">4) „Riigid ja nende kultuur“ – </w:t>
      </w:r>
      <w:r w:rsidR="00871C6B" w:rsidRPr="00FC5B71">
        <w:rPr>
          <w:color w:val="000000"/>
        </w:rPr>
        <w:t>mõned eakohased aktuaalsed ühiskondlikud teemad, mis kajastavad selle kooliastme õpilaste huvide ringi ja käsitletavaid teemasid; Eesti ja õpitava keele riigi/riikide naaberriikide nimed, rahvused, keeled.</w:t>
      </w:r>
    </w:p>
    <w:p w:rsidR="004E3835" w:rsidRPr="00FC5B71" w:rsidRDefault="004E3835" w:rsidP="004E3835">
      <w:pPr>
        <w:rPr>
          <w:color w:val="000000"/>
        </w:rPr>
      </w:pPr>
      <w:r w:rsidRPr="00FC5B71">
        <w:rPr>
          <w:color w:val="000000"/>
        </w:rPr>
        <w:t xml:space="preserve">5) „Igapäevaelu. Õppimine ja töö“ – </w:t>
      </w:r>
      <w:r w:rsidR="008521BC" w:rsidRPr="00FC5B71">
        <w:rPr>
          <w:color w:val="000000"/>
        </w:rPr>
        <w:t>transpordivahendid; lihtsamad ostud erinevates poodides; lihtne sõnavara enesetunde kirjeldamiseks; koolipäeva kirjeldamine, kooli ja klassi iseloomustav sõnavara, tunniplaan, koolivaheajad; tuntumad ametid ja nendega seotud tegevused.</w:t>
      </w:r>
    </w:p>
    <w:p w:rsidR="004E3835" w:rsidRPr="00FC5B71" w:rsidRDefault="004E3835" w:rsidP="004E3835">
      <w:pPr>
        <w:rPr>
          <w:color w:val="000000"/>
        </w:rPr>
      </w:pPr>
      <w:r w:rsidRPr="00FC5B71">
        <w:rPr>
          <w:color w:val="000000"/>
        </w:rPr>
        <w:t xml:space="preserve">6) „Vaba aeg“ – </w:t>
      </w:r>
      <w:r w:rsidR="00871C6B" w:rsidRPr="00FC5B71">
        <w:rPr>
          <w:color w:val="000000"/>
        </w:rPr>
        <w:t>erinevate vaba aja veetmise viisidega nendega seotud keskkond/ümbrus, esemed; eelistuste põhjendamine.</w:t>
      </w:r>
    </w:p>
    <w:p w:rsidR="004E3835" w:rsidRPr="00FC5B71" w:rsidRDefault="004E3835" w:rsidP="004E3835">
      <w:pPr>
        <w:rPr>
          <w:color w:val="000000"/>
        </w:rPr>
      </w:pPr>
      <w:r w:rsidRPr="00FC5B71">
        <w:rPr>
          <w:color w:val="000000"/>
        </w:rPr>
        <w:t>7) „Meedia“ - (ajakirjandus, raadio, televisioon, internet) ja selle eakohased kasutamisvõimalused ja võimalikud ohud. Minu meedia tarbimise harjumused.</w:t>
      </w:r>
    </w:p>
    <w:p w:rsidR="00231A52" w:rsidRPr="00FC5B71" w:rsidRDefault="00231A52" w:rsidP="00D904E1">
      <w:pPr>
        <w:rPr>
          <w:color w:val="000000"/>
        </w:rPr>
      </w:pPr>
    </w:p>
    <w:p w:rsidR="009F36F5" w:rsidRPr="00FC5B71" w:rsidRDefault="009F36F5">
      <w:pPr>
        <w:spacing w:after="160" w:line="259" w:lineRule="auto"/>
        <w:rPr>
          <w:b/>
        </w:rPr>
      </w:pPr>
      <w:r w:rsidRPr="00FC5B71">
        <w:rPr>
          <w:b/>
        </w:rPr>
        <w:br w:type="page"/>
      </w:r>
    </w:p>
    <w:p w:rsidR="00D241DA" w:rsidRPr="00FC5B71" w:rsidRDefault="00D241DA" w:rsidP="00D241DA">
      <w:pPr>
        <w:rPr>
          <w:b/>
        </w:rPr>
      </w:pPr>
      <w:r w:rsidRPr="00FC5B71">
        <w:rPr>
          <w:b/>
        </w:rPr>
        <w:lastRenderedPageBreak/>
        <w:t>Grammatika sisu II kooliastmes</w:t>
      </w:r>
    </w:p>
    <w:p w:rsidR="00D241DA" w:rsidRPr="00FC5B71" w:rsidRDefault="00D241DA" w:rsidP="00D241DA"/>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3"/>
        <w:gridCol w:w="7512"/>
      </w:tblGrid>
      <w:tr w:rsidR="00D241DA" w:rsidRPr="00FC5B71" w:rsidTr="00D241DA">
        <w:trPr>
          <w:trHeight w:val="323"/>
        </w:trPr>
        <w:tc>
          <w:tcPr>
            <w:tcW w:w="1673" w:type="dxa"/>
            <w:shd w:val="clear" w:color="auto" w:fill="auto"/>
          </w:tcPr>
          <w:p w:rsidR="00D241DA" w:rsidRPr="00FC5B71" w:rsidRDefault="00D241DA" w:rsidP="00932295">
            <w:pPr>
              <w:rPr>
                <w:b/>
              </w:rPr>
            </w:pPr>
            <w:r w:rsidRPr="00FC5B71">
              <w:rPr>
                <w:b/>
              </w:rPr>
              <w:t>Teemad</w:t>
            </w:r>
          </w:p>
        </w:tc>
        <w:tc>
          <w:tcPr>
            <w:tcW w:w="7512" w:type="dxa"/>
            <w:shd w:val="clear" w:color="auto" w:fill="auto"/>
          </w:tcPr>
          <w:p w:rsidR="00D241DA" w:rsidRPr="00FC5B71" w:rsidRDefault="00D241DA" w:rsidP="00932295">
            <w:pPr>
              <w:rPr>
                <w:b/>
              </w:rPr>
            </w:pPr>
            <w:r w:rsidRPr="00FC5B71">
              <w:rPr>
                <w:b/>
              </w:rPr>
              <w:t>Grammatika sisu</w:t>
            </w:r>
          </w:p>
        </w:tc>
      </w:tr>
      <w:tr w:rsidR="00D241DA" w:rsidRPr="00FC5B71" w:rsidTr="00D241DA">
        <w:trPr>
          <w:trHeight w:val="261"/>
        </w:trPr>
        <w:tc>
          <w:tcPr>
            <w:tcW w:w="1673" w:type="dxa"/>
            <w:vMerge w:val="restart"/>
          </w:tcPr>
          <w:p w:rsidR="00D241DA" w:rsidRPr="00FC5B71" w:rsidRDefault="00D241DA" w:rsidP="00932295">
            <w:r w:rsidRPr="00FC5B71">
              <w:t>Lauseõpetus</w:t>
            </w:r>
          </w:p>
        </w:tc>
        <w:tc>
          <w:tcPr>
            <w:tcW w:w="7512" w:type="dxa"/>
          </w:tcPr>
          <w:p w:rsidR="00D241DA" w:rsidRPr="00FC5B71" w:rsidRDefault="00D241DA" w:rsidP="00932295">
            <w:r w:rsidRPr="00FC5B71">
              <w:t xml:space="preserve">4. klass </w:t>
            </w:r>
          </w:p>
          <w:p w:rsidR="00D241DA" w:rsidRPr="00FC5B71" w:rsidRDefault="00D241DA" w:rsidP="00932295">
            <w:r w:rsidRPr="00FC5B71">
              <w:t>Õigekiri õpitud sõnavara piires; suur ja väike algustäht (kuud, nädalapäevad, keeled, riigid); kirjavahemärgid (punkt, koma, küsi-ja hüüumärk, ülakoma); sõnajärg jaatavas lauses.</w:t>
            </w:r>
          </w:p>
        </w:tc>
      </w:tr>
      <w:tr w:rsidR="00D241DA" w:rsidRPr="00FC5B71" w:rsidTr="00D241DA">
        <w:trPr>
          <w:trHeight w:val="549"/>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Sõnajärg jaatavas , eitavas, küsivas lauses; õigekiri õpitud sõnavara piires.</w:t>
            </w:r>
          </w:p>
        </w:tc>
      </w:tr>
      <w:tr w:rsidR="00D241DA" w:rsidRPr="00FC5B71" w:rsidTr="00D241DA">
        <w:trPr>
          <w:trHeight w:val="558"/>
        </w:trPr>
        <w:tc>
          <w:tcPr>
            <w:tcW w:w="1673" w:type="dxa"/>
            <w:vMerge/>
            <w:vAlign w:val="center"/>
          </w:tcPr>
          <w:p w:rsidR="00D241DA" w:rsidRPr="00FC5B71" w:rsidRDefault="00D241DA" w:rsidP="00932295"/>
        </w:tc>
        <w:tc>
          <w:tcPr>
            <w:tcW w:w="7512" w:type="dxa"/>
          </w:tcPr>
          <w:p w:rsidR="00D241DA" w:rsidRPr="00FC5B71" w:rsidRDefault="00D241DA" w:rsidP="00932295">
            <w:r w:rsidRPr="00FC5B71">
              <w:t>6. klass</w:t>
            </w:r>
          </w:p>
          <w:p w:rsidR="00D241DA" w:rsidRPr="00FC5B71" w:rsidRDefault="00D241DA" w:rsidP="00932295">
            <w:r w:rsidRPr="00FC5B71">
              <w:t>Rinnastavad sidesõnad(</w:t>
            </w:r>
            <w:r w:rsidRPr="00FC5B71">
              <w:rPr>
                <w:i/>
              </w:rPr>
              <w:t>too, or); a</w:t>
            </w:r>
            <w:r w:rsidRPr="00FC5B71">
              <w:t>listavad sidesõnad (</w:t>
            </w:r>
            <w:r w:rsidRPr="00FC5B71">
              <w:rPr>
                <w:i/>
              </w:rPr>
              <w:t>when, because</w:t>
            </w:r>
            <w:r w:rsidRPr="00FC5B71">
              <w:t>); õigekiri õpitud sõnavara piires; rindlaused; kaudne kõne (saatelause olevikus).</w:t>
            </w:r>
          </w:p>
        </w:tc>
      </w:tr>
      <w:tr w:rsidR="00D241DA" w:rsidRPr="00FC5B71" w:rsidTr="00D241DA">
        <w:trPr>
          <w:trHeight w:val="455"/>
        </w:trPr>
        <w:tc>
          <w:tcPr>
            <w:tcW w:w="1673" w:type="dxa"/>
            <w:vMerge w:val="restart"/>
          </w:tcPr>
          <w:p w:rsidR="00D241DA" w:rsidRPr="00FC5B71" w:rsidRDefault="00D241DA" w:rsidP="00932295">
            <w:r w:rsidRPr="00FC5B71">
              <w:t>Tegusõna</w:t>
            </w:r>
          </w:p>
          <w:p w:rsidR="00D241DA" w:rsidRPr="00FC5B71" w:rsidRDefault="00D241DA" w:rsidP="00932295"/>
        </w:tc>
        <w:tc>
          <w:tcPr>
            <w:tcW w:w="7512" w:type="dxa"/>
          </w:tcPr>
          <w:p w:rsidR="00D241DA" w:rsidRPr="00FC5B71" w:rsidRDefault="00D241DA" w:rsidP="00932295">
            <w:r w:rsidRPr="00FC5B71">
              <w:t xml:space="preserve">4. klass </w:t>
            </w:r>
          </w:p>
          <w:p w:rsidR="00D241DA" w:rsidRPr="00FC5B71" w:rsidRDefault="00D241DA" w:rsidP="00932295">
            <w:r w:rsidRPr="00FC5B71">
              <w:t>Põhi- ja abitegusõnad; isikuline tegumood (</w:t>
            </w:r>
            <w:r w:rsidRPr="00FC5B71">
              <w:rPr>
                <w:i/>
              </w:rPr>
              <w:t xml:space="preserve">Present Simple, Present Continuous, Past Simple; </w:t>
            </w:r>
            <w:r w:rsidRPr="00FC5B71">
              <w:t>enamkasutatavad reegli- ja ebareeglipärased tegusõnad.</w:t>
            </w:r>
          </w:p>
        </w:tc>
      </w:tr>
      <w:tr w:rsidR="00D241DA" w:rsidRPr="00FC5B71" w:rsidTr="00D241DA">
        <w:trPr>
          <w:trHeight w:val="363"/>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pPr>
              <w:rPr>
                <w:i/>
              </w:rPr>
            </w:pPr>
            <w:r w:rsidRPr="00FC5B71">
              <w:t>Enamkasutatavad reegli- ja ebareeglipärased tegusõnad; isikuline tegumood (</w:t>
            </w:r>
            <w:r w:rsidRPr="00FC5B71">
              <w:rPr>
                <w:i/>
              </w:rPr>
              <w:t>Present Simple, Present Continuous, Past Simple</w:t>
            </w:r>
          </w:p>
          <w:p w:rsidR="00D241DA" w:rsidRPr="00FC5B71" w:rsidRDefault="00D241DA" w:rsidP="00932295">
            <w:r w:rsidRPr="00FC5B71">
              <w:rPr>
                <w:i/>
              </w:rPr>
              <w:t>Future Simple).</w:t>
            </w:r>
          </w:p>
        </w:tc>
      </w:tr>
      <w:tr w:rsidR="00D241DA" w:rsidRPr="00FC5B71" w:rsidTr="00D241DA">
        <w:trPr>
          <w:trHeight w:val="274"/>
        </w:trPr>
        <w:tc>
          <w:tcPr>
            <w:tcW w:w="1673" w:type="dxa"/>
            <w:vMerge/>
            <w:vAlign w:val="center"/>
          </w:tcPr>
          <w:p w:rsidR="00D241DA" w:rsidRPr="00FC5B71" w:rsidRDefault="00D241DA" w:rsidP="00932295">
            <w:pPr>
              <w:rPr>
                <w:lang w:val="ru-RU"/>
              </w:rPr>
            </w:pPr>
          </w:p>
        </w:tc>
        <w:tc>
          <w:tcPr>
            <w:tcW w:w="7512" w:type="dxa"/>
          </w:tcPr>
          <w:p w:rsidR="00D241DA" w:rsidRPr="00FC5B71" w:rsidRDefault="00D241DA" w:rsidP="00932295">
            <w:r w:rsidRPr="00FC5B71">
              <w:t>6. klass</w:t>
            </w:r>
          </w:p>
          <w:p w:rsidR="00D241DA" w:rsidRPr="00FC5B71" w:rsidRDefault="00D241DA" w:rsidP="00932295">
            <w:r w:rsidRPr="00FC5B71">
              <w:t>Modaaltegusõnad (</w:t>
            </w:r>
            <w:r w:rsidRPr="00FC5B71">
              <w:rPr>
                <w:i/>
              </w:rPr>
              <w:t>can, must, may</w:t>
            </w:r>
            <w:r w:rsidRPr="00FC5B71">
              <w:t xml:space="preserve">); </w:t>
            </w:r>
            <w:r w:rsidRPr="00FC5B71">
              <w:rPr>
                <w:i/>
              </w:rPr>
              <w:t>going-to</w:t>
            </w:r>
            <w:r w:rsidRPr="00FC5B71">
              <w:t xml:space="preserve"> tulevik; enamkasutatavad reegli- ja ebareeglipärased tegusõnad; isikuline tegumood (</w:t>
            </w:r>
            <w:r w:rsidRPr="00FC5B71">
              <w:rPr>
                <w:i/>
              </w:rPr>
              <w:t>Present Simple, Present Continuous, Past Simple,Future Simple, Past Continuous, Present Perfect</w:t>
            </w:r>
            <w:r w:rsidRPr="00FC5B71">
              <w:t>).</w:t>
            </w:r>
          </w:p>
        </w:tc>
      </w:tr>
      <w:tr w:rsidR="00D241DA" w:rsidRPr="00FC5B71" w:rsidTr="00D241DA">
        <w:trPr>
          <w:trHeight w:val="321"/>
        </w:trPr>
        <w:tc>
          <w:tcPr>
            <w:tcW w:w="1673" w:type="dxa"/>
            <w:vMerge w:val="restart"/>
          </w:tcPr>
          <w:p w:rsidR="00D241DA" w:rsidRPr="00FC5B71" w:rsidRDefault="00D241DA" w:rsidP="00932295">
            <w:r w:rsidRPr="00FC5B71">
              <w:t>Nimisõna</w:t>
            </w:r>
          </w:p>
        </w:tc>
        <w:tc>
          <w:tcPr>
            <w:tcW w:w="7512" w:type="dxa"/>
          </w:tcPr>
          <w:p w:rsidR="00D241DA" w:rsidRPr="00FC5B71" w:rsidRDefault="00D241DA" w:rsidP="00932295">
            <w:r w:rsidRPr="00FC5B71">
              <w:t xml:space="preserve">4. klass </w:t>
            </w:r>
          </w:p>
          <w:p w:rsidR="00D241DA" w:rsidRPr="00FC5B71" w:rsidRDefault="00D241DA" w:rsidP="00932295">
            <w:r w:rsidRPr="00FC5B71">
              <w:t>Ebareeglipärane mitmus (</w:t>
            </w:r>
            <w:r w:rsidRPr="00FC5B71">
              <w:rPr>
                <w:i/>
              </w:rPr>
              <w:t>man/men, tooth/teeth</w:t>
            </w:r>
            <w:r w:rsidRPr="00FC5B71">
              <w:t>); aluse ja öeldise ühildumine.</w:t>
            </w:r>
          </w:p>
        </w:tc>
      </w:tr>
      <w:tr w:rsidR="00D241DA" w:rsidRPr="00FC5B71" w:rsidTr="00D241DA">
        <w:trPr>
          <w:trHeight w:val="385"/>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Ebareeglipärane mitmus (</w:t>
            </w:r>
            <w:r w:rsidRPr="00FC5B71">
              <w:rPr>
                <w:i/>
              </w:rPr>
              <w:t>man/men, tooth/teeth</w:t>
            </w:r>
            <w:r w:rsidRPr="00FC5B71">
              <w:t>); aluse ja öeldise ühildumine.</w:t>
            </w:r>
          </w:p>
        </w:tc>
      </w:tr>
      <w:tr w:rsidR="00D241DA" w:rsidRPr="00FC5B71" w:rsidTr="00D241DA">
        <w:trPr>
          <w:trHeight w:val="421"/>
        </w:trPr>
        <w:tc>
          <w:tcPr>
            <w:tcW w:w="1673" w:type="dxa"/>
            <w:vMerge/>
            <w:vAlign w:val="center"/>
          </w:tcPr>
          <w:p w:rsidR="00D241DA" w:rsidRPr="002B7B5D" w:rsidRDefault="00D241DA" w:rsidP="00932295">
            <w:pPr>
              <w:rPr>
                <w:lang w:val="en-US"/>
              </w:rPr>
            </w:pPr>
          </w:p>
        </w:tc>
        <w:tc>
          <w:tcPr>
            <w:tcW w:w="7512" w:type="dxa"/>
          </w:tcPr>
          <w:p w:rsidR="00D241DA" w:rsidRPr="00FC5B71" w:rsidRDefault="00D241DA" w:rsidP="00932295">
            <w:r w:rsidRPr="00FC5B71">
              <w:t>6. klass</w:t>
            </w:r>
          </w:p>
          <w:p w:rsidR="00D241DA" w:rsidRPr="00FC5B71" w:rsidRDefault="00D241DA" w:rsidP="00932295">
            <w:r w:rsidRPr="00FC5B71">
              <w:t xml:space="preserve">Umbmäärane ja määrav artikkel+loendamatu nimisõna; artikli puudumine; </w:t>
            </w:r>
          </w:p>
          <w:p w:rsidR="00D241DA" w:rsidRPr="00FC5B71" w:rsidRDefault="00D241DA" w:rsidP="00932295">
            <w:r w:rsidRPr="00FC5B71">
              <w:t>enamkasutatavad väljendid artiklitega ja ilma (</w:t>
            </w:r>
            <w:r w:rsidRPr="00FC5B71">
              <w:rPr>
                <w:i/>
              </w:rPr>
              <w:t>go home, have a headache, go to the theatre</w:t>
            </w:r>
            <w:r w:rsidRPr="00FC5B71">
              <w:t>).</w:t>
            </w:r>
          </w:p>
        </w:tc>
      </w:tr>
      <w:tr w:rsidR="00D241DA" w:rsidRPr="00FC5B71" w:rsidTr="00D241DA">
        <w:trPr>
          <w:trHeight w:val="137"/>
        </w:trPr>
        <w:tc>
          <w:tcPr>
            <w:tcW w:w="1673" w:type="dxa"/>
            <w:vMerge w:val="restart"/>
          </w:tcPr>
          <w:p w:rsidR="00D241DA" w:rsidRPr="00FC5B71" w:rsidRDefault="00D241DA" w:rsidP="00932295">
            <w:r w:rsidRPr="00FC5B71">
              <w:t>Omadussõna</w:t>
            </w:r>
          </w:p>
        </w:tc>
        <w:tc>
          <w:tcPr>
            <w:tcW w:w="7512" w:type="dxa"/>
          </w:tcPr>
          <w:p w:rsidR="00D241DA" w:rsidRPr="00FC5B71" w:rsidRDefault="00D241DA" w:rsidP="00932295">
            <w:r w:rsidRPr="00FC5B71">
              <w:t>4. klass -</w:t>
            </w:r>
          </w:p>
        </w:tc>
      </w:tr>
      <w:tr w:rsidR="00D241DA" w:rsidRPr="00FC5B71" w:rsidTr="00D241DA">
        <w:trPr>
          <w:trHeight w:val="377"/>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Omadussõnade võrdlusastmed; omadussõnade võrdlemine (</w:t>
            </w:r>
            <w:r w:rsidRPr="00FC5B71">
              <w:rPr>
                <w:i/>
              </w:rPr>
              <w:t>as…as, more… than</w:t>
            </w:r>
            <w:r w:rsidRPr="00FC5B71">
              <w:t>).</w:t>
            </w:r>
          </w:p>
        </w:tc>
      </w:tr>
      <w:tr w:rsidR="00D241DA" w:rsidRPr="00FC5B71" w:rsidTr="00D241DA">
        <w:trPr>
          <w:trHeight w:val="417"/>
        </w:trPr>
        <w:tc>
          <w:tcPr>
            <w:tcW w:w="1673" w:type="dxa"/>
            <w:vMerge/>
            <w:vAlign w:val="center"/>
          </w:tcPr>
          <w:p w:rsidR="00D241DA" w:rsidRPr="00FC5B71" w:rsidRDefault="00D241DA" w:rsidP="00932295"/>
        </w:tc>
        <w:tc>
          <w:tcPr>
            <w:tcW w:w="7512" w:type="dxa"/>
          </w:tcPr>
          <w:p w:rsidR="00D241DA" w:rsidRPr="00FC5B71" w:rsidRDefault="00D241DA" w:rsidP="00932295">
            <w:r w:rsidRPr="00FC5B71">
              <w:t>6. klass</w:t>
            </w:r>
          </w:p>
          <w:p w:rsidR="00D241DA" w:rsidRPr="00FC5B71" w:rsidRDefault="00D241DA" w:rsidP="00932295">
            <w:r w:rsidRPr="00FC5B71">
              <w:rPr>
                <w:i/>
              </w:rPr>
              <w:t>So/such+</w:t>
            </w:r>
            <w:r w:rsidRPr="00FC5B71">
              <w:t xml:space="preserve"> omadussõna; omadussõnade võrdlemine (</w:t>
            </w:r>
            <w:r w:rsidRPr="00FC5B71">
              <w:rPr>
                <w:i/>
              </w:rPr>
              <w:t>as…as, more… than</w:t>
            </w:r>
            <w:r w:rsidRPr="00FC5B71">
              <w:t>).</w:t>
            </w:r>
          </w:p>
        </w:tc>
      </w:tr>
      <w:tr w:rsidR="00D241DA" w:rsidRPr="00FC5B71" w:rsidTr="00D241DA">
        <w:trPr>
          <w:trHeight w:val="315"/>
        </w:trPr>
        <w:tc>
          <w:tcPr>
            <w:tcW w:w="1673" w:type="dxa"/>
            <w:vMerge w:val="restart"/>
          </w:tcPr>
          <w:p w:rsidR="00D241DA" w:rsidRPr="00FC5B71" w:rsidRDefault="00D241DA" w:rsidP="00932295">
            <w:r w:rsidRPr="00FC5B71">
              <w:t>Asesõna</w:t>
            </w:r>
          </w:p>
        </w:tc>
        <w:tc>
          <w:tcPr>
            <w:tcW w:w="7512" w:type="dxa"/>
          </w:tcPr>
          <w:p w:rsidR="00D241DA" w:rsidRPr="00FC5B71" w:rsidRDefault="00D241DA" w:rsidP="00932295">
            <w:r w:rsidRPr="00FC5B71">
              <w:t xml:space="preserve">4. klass </w:t>
            </w:r>
          </w:p>
          <w:p w:rsidR="00D241DA" w:rsidRPr="00FC5B71" w:rsidRDefault="00D241DA" w:rsidP="00932295">
            <w:r w:rsidRPr="00FC5B71">
              <w:t>Isikulised asesõnad; omastavad asesõnad.</w:t>
            </w:r>
          </w:p>
        </w:tc>
      </w:tr>
      <w:tr w:rsidR="00D241DA" w:rsidRPr="00FC5B71" w:rsidTr="00D241DA">
        <w:trPr>
          <w:trHeight w:val="416"/>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Siduvad asesõnad (</w:t>
            </w:r>
            <w:r w:rsidRPr="00FC5B71">
              <w:rPr>
                <w:i/>
              </w:rPr>
              <w:t>that, who</w:t>
            </w:r>
            <w:r w:rsidRPr="00FC5B71">
              <w:t>).</w:t>
            </w:r>
          </w:p>
        </w:tc>
      </w:tr>
      <w:tr w:rsidR="00D241DA" w:rsidRPr="00FC5B71" w:rsidTr="00D241DA">
        <w:trPr>
          <w:trHeight w:val="314"/>
        </w:trPr>
        <w:tc>
          <w:tcPr>
            <w:tcW w:w="1673" w:type="dxa"/>
            <w:vMerge/>
            <w:vAlign w:val="center"/>
          </w:tcPr>
          <w:p w:rsidR="00D241DA" w:rsidRPr="00FC5B71" w:rsidRDefault="00D241DA" w:rsidP="00932295"/>
        </w:tc>
        <w:tc>
          <w:tcPr>
            <w:tcW w:w="7512" w:type="dxa"/>
          </w:tcPr>
          <w:p w:rsidR="00D241DA" w:rsidRPr="00FC5B71" w:rsidRDefault="00D241DA" w:rsidP="00932295">
            <w:r w:rsidRPr="00FC5B71">
              <w:t>6. klass</w:t>
            </w:r>
          </w:p>
          <w:p w:rsidR="00D241DA" w:rsidRPr="00FC5B71" w:rsidRDefault="00D241DA" w:rsidP="00932295">
            <w:r w:rsidRPr="00FC5B71">
              <w:t>Omastavate asesõnade absoluutvormid (</w:t>
            </w:r>
            <w:r w:rsidRPr="00FC5B71">
              <w:rPr>
                <w:i/>
              </w:rPr>
              <w:t>mine, yours</w:t>
            </w:r>
            <w:r w:rsidRPr="00FC5B71">
              <w:t>); umbmäärased asesõnad ja nende liitvormid (</w:t>
            </w:r>
            <w:r w:rsidRPr="00FC5B71">
              <w:rPr>
                <w:i/>
              </w:rPr>
              <w:t>Some/any/no</w:t>
            </w:r>
            <w:r w:rsidRPr="00FC5B71">
              <w:t>).</w:t>
            </w:r>
          </w:p>
        </w:tc>
      </w:tr>
      <w:tr w:rsidR="00D241DA" w:rsidRPr="00FC5B71" w:rsidTr="00D241DA">
        <w:trPr>
          <w:trHeight w:val="325"/>
        </w:trPr>
        <w:tc>
          <w:tcPr>
            <w:tcW w:w="1673" w:type="dxa"/>
            <w:vMerge w:val="restart"/>
          </w:tcPr>
          <w:p w:rsidR="00D241DA" w:rsidRPr="00FC5B71" w:rsidRDefault="00D241DA" w:rsidP="00932295">
            <w:r w:rsidRPr="00FC5B71">
              <w:lastRenderedPageBreak/>
              <w:t>Eessõna</w:t>
            </w:r>
          </w:p>
        </w:tc>
        <w:tc>
          <w:tcPr>
            <w:tcW w:w="7512" w:type="dxa"/>
          </w:tcPr>
          <w:p w:rsidR="00D241DA" w:rsidRPr="00FC5B71" w:rsidRDefault="00D241DA" w:rsidP="00932295">
            <w:r w:rsidRPr="00FC5B71">
              <w:t xml:space="preserve">4. klass </w:t>
            </w:r>
          </w:p>
          <w:p w:rsidR="00D241DA" w:rsidRPr="00FC5B71" w:rsidRDefault="00D241DA" w:rsidP="00932295">
            <w:r w:rsidRPr="00FC5B71">
              <w:t>Aja-, koha-ja viisimäärustes esinevad eessõnad.</w:t>
            </w:r>
          </w:p>
        </w:tc>
      </w:tr>
      <w:tr w:rsidR="00D241DA" w:rsidRPr="00FC5B71" w:rsidTr="00D241DA">
        <w:trPr>
          <w:trHeight w:val="322"/>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Aja-, koha-ja viisimäärustes esinevad eessõnad; enamkasutatavad eessõnalised väljendid.</w:t>
            </w:r>
          </w:p>
        </w:tc>
      </w:tr>
      <w:tr w:rsidR="00D241DA" w:rsidRPr="00FC5B71" w:rsidTr="00D241DA">
        <w:trPr>
          <w:trHeight w:val="321"/>
        </w:trPr>
        <w:tc>
          <w:tcPr>
            <w:tcW w:w="1673" w:type="dxa"/>
            <w:vMerge/>
            <w:vAlign w:val="center"/>
          </w:tcPr>
          <w:p w:rsidR="00D241DA" w:rsidRPr="002B7B5D" w:rsidRDefault="00D241DA" w:rsidP="00932295"/>
        </w:tc>
        <w:tc>
          <w:tcPr>
            <w:tcW w:w="7512" w:type="dxa"/>
          </w:tcPr>
          <w:p w:rsidR="00D241DA" w:rsidRPr="00FC5B71" w:rsidRDefault="00D241DA" w:rsidP="00932295">
            <w:r w:rsidRPr="00FC5B71">
              <w:t>6. klass</w:t>
            </w:r>
          </w:p>
          <w:p w:rsidR="00D241DA" w:rsidRPr="00FC5B71" w:rsidRDefault="00D241DA" w:rsidP="00932295">
            <w:r w:rsidRPr="00FC5B71">
              <w:t>Aja-, koha-ja viisimäärustes esinevad eessõnad; enamkasutatavad eessõnalised väljendid.</w:t>
            </w:r>
          </w:p>
        </w:tc>
      </w:tr>
      <w:tr w:rsidR="00D241DA" w:rsidRPr="00FC5B71" w:rsidTr="00D241DA">
        <w:trPr>
          <w:trHeight w:val="371"/>
        </w:trPr>
        <w:tc>
          <w:tcPr>
            <w:tcW w:w="1673" w:type="dxa"/>
            <w:vMerge w:val="restart"/>
          </w:tcPr>
          <w:p w:rsidR="00D241DA" w:rsidRPr="00FC5B71" w:rsidRDefault="00D241DA" w:rsidP="00932295">
            <w:r w:rsidRPr="00FC5B71">
              <w:t>Arvsõna</w:t>
            </w:r>
          </w:p>
        </w:tc>
        <w:tc>
          <w:tcPr>
            <w:tcW w:w="7512" w:type="dxa"/>
          </w:tcPr>
          <w:p w:rsidR="00D241DA" w:rsidRPr="00FC5B71" w:rsidRDefault="00D241DA" w:rsidP="00932295">
            <w:r w:rsidRPr="00FC5B71">
              <w:t xml:space="preserve">4. klass </w:t>
            </w:r>
          </w:p>
          <w:p w:rsidR="00D241DA" w:rsidRPr="00FC5B71" w:rsidRDefault="00D241DA" w:rsidP="00932295">
            <w:r w:rsidRPr="00FC5B71">
              <w:t>Põhi-ja järgarvud; kuupäevad, aastaarvud.</w:t>
            </w:r>
          </w:p>
        </w:tc>
      </w:tr>
      <w:tr w:rsidR="00D241DA" w:rsidRPr="00FC5B71" w:rsidTr="00D241DA">
        <w:trPr>
          <w:trHeight w:val="367"/>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Põhi-ja järgarvud; kuupäevad, aastaarvud.</w:t>
            </w:r>
          </w:p>
        </w:tc>
      </w:tr>
      <w:tr w:rsidR="00D241DA" w:rsidRPr="00FC5B71" w:rsidTr="00D241DA">
        <w:trPr>
          <w:trHeight w:val="406"/>
        </w:trPr>
        <w:tc>
          <w:tcPr>
            <w:tcW w:w="1673" w:type="dxa"/>
            <w:vMerge/>
            <w:vAlign w:val="center"/>
          </w:tcPr>
          <w:p w:rsidR="00D241DA" w:rsidRPr="002B7B5D" w:rsidRDefault="00D241DA" w:rsidP="00932295"/>
        </w:tc>
        <w:tc>
          <w:tcPr>
            <w:tcW w:w="7512" w:type="dxa"/>
          </w:tcPr>
          <w:p w:rsidR="00D241DA" w:rsidRPr="00FC5B71" w:rsidRDefault="00D241DA" w:rsidP="00932295">
            <w:r w:rsidRPr="00FC5B71">
              <w:t>6. klass</w:t>
            </w:r>
          </w:p>
          <w:p w:rsidR="00D241DA" w:rsidRPr="00FC5B71" w:rsidRDefault="00D241DA" w:rsidP="00932295">
            <w:r w:rsidRPr="00FC5B71">
              <w:t>Lihtmurrud (pool, veerand).</w:t>
            </w:r>
          </w:p>
        </w:tc>
      </w:tr>
      <w:tr w:rsidR="00D241DA" w:rsidRPr="00FC5B71" w:rsidTr="00D241DA">
        <w:trPr>
          <w:trHeight w:val="307"/>
        </w:trPr>
        <w:tc>
          <w:tcPr>
            <w:tcW w:w="1673" w:type="dxa"/>
            <w:vMerge w:val="restart"/>
          </w:tcPr>
          <w:p w:rsidR="00D241DA" w:rsidRPr="00FC5B71" w:rsidRDefault="00D241DA" w:rsidP="00932295">
            <w:r w:rsidRPr="00FC5B71">
              <w:t>Määrsõna</w:t>
            </w:r>
          </w:p>
        </w:tc>
        <w:tc>
          <w:tcPr>
            <w:tcW w:w="7512" w:type="dxa"/>
          </w:tcPr>
          <w:p w:rsidR="00D241DA" w:rsidRPr="00FC5B71" w:rsidRDefault="00D241DA" w:rsidP="00932295">
            <w:r w:rsidRPr="00FC5B71">
              <w:t xml:space="preserve">4. klass </w:t>
            </w:r>
          </w:p>
          <w:p w:rsidR="00D241DA" w:rsidRPr="00FC5B71" w:rsidRDefault="00D241DA" w:rsidP="00932295">
            <w:r w:rsidRPr="00FC5B71">
              <w:t xml:space="preserve">Määrsõnade moodustamine (liitega </w:t>
            </w:r>
            <w:r w:rsidRPr="00FC5B71">
              <w:rPr>
                <w:i/>
              </w:rPr>
              <w:t>–ly</w:t>
            </w:r>
            <w:r w:rsidRPr="00FC5B71">
              <w:t>).</w:t>
            </w:r>
          </w:p>
        </w:tc>
      </w:tr>
      <w:tr w:rsidR="00D241DA" w:rsidRPr="00FC5B71" w:rsidTr="00D241DA">
        <w:trPr>
          <w:trHeight w:val="317"/>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 xml:space="preserve">Sagedusmäärsõnad (liitega </w:t>
            </w:r>
            <w:r w:rsidRPr="00FC5B71">
              <w:rPr>
                <w:i/>
              </w:rPr>
              <w:t>–ly</w:t>
            </w:r>
            <w:r w:rsidRPr="00FC5B71">
              <w:t>), järjestavad määrsõnad; viisimäärsõnad.</w:t>
            </w:r>
          </w:p>
        </w:tc>
      </w:tr>
      <w:tr w:rsidR="00D241DA" w:rsidRPr="00FC5B71" w:rsidTr="00D241DA">
        <w:trPr>
          <w:trHeight w:val="357"/>
        </w:trPr>
        <w:tc>
          <w:tcPr>
            <w:tcW w:w="1673" w:type="dxa"/>
            <w:vMerge/>
            <w:vAlign w:val="center"/>
          </w:tcPr>
          <w:p w:rsidR="00D241DA" w:rsidRPr="00FC5B71" w:rsidRDefault="00D241DA" w:rsidP="00932295"/>
        </w:tc>
        <w:tc>
          <w:tcPr>
            <w:tcW w:w="7512" w:type="dxa"/>
          </w:tcPr>
          <w:p w:rsidR="00D241DA" w:rsidRPr="00FC5B71" w:rsidRDefault="00D241DA" w:rsidP="00932295">
            <w:r w:rsidRPr="00FC5B71">
              <w:t>6. klass</w:t>
            </w:r>
          </w:p>
          <w:p w:rsidR="00D241DA" w:rsidRPr="00FC5B71" w:rsidRDefault="00D241DA" w:rsidP="00932295">
            <w:r w:rsidRPr="00FC5B71">
              <w:t>Hulga-ja määra-määrsõnad; ebareeglipärased määrsõnad (</w:t>
            </w:r>
            <w:r w:rsidRPr="00FC5B71">
              <w:rPr>
                <w:i/>
              </w:rPr>
              <w:t>fast</w:t>
            </w:r>
            <w:r w:rsidRPr="00FC5B71">
              <w:t>).</w:t>
            </w:r>
          </w:p>
        </w:tc>
      </w:tr>
      <w:tr w:rsidR="00D241DA" w:rsidRPr="00FC5B71" w:rsidTr="00D241DA">
        <w:trPr>
          <w:trHeight w:val="241"/>
        </w:trPr>
        <w:tc>
          <w:tcPr>
            <w:tcW w:w="1673" w:type="dxa"/>
            <w:vMerge w:val="restart"/>
          </w:tcPr>
          <w:p w:rsidR="00D241DA" w:rsidRPr="00FC5B71" w:rsidRDefault="00D241DA" w:rsidP="00932295">
            <w:r w:rsidRPr="00FC5B71">
              <w:t>Sõnatuletus</w:t>
            </w:r>
          </w:p>
        </w:tc>
        <w:tc>
          <w:tcPr>
            <w:tcW w:w="7512" w:type="dxa"/>
          </w:tcPr>
          <w:p w:rsidR="00D241DA" w:rsidRPr="00FC5B71" w:rsidRDefault="00D241DA" w:rsidP="00932295">
            <w:r w:rsidRPr="00FC5B71">
              <w:t xml:space="preserve">4. klass </w:t>
            </w:r>
          </w:p>
          <w:p w:rsidR="00D241DA" w:rsidRPr="00FC5B71" w:rsidRDefault="00D241DA" w:rsidP="00932295">
            <w:r w:rsidRPr="00FC5B71">
              <w:t>Arvsõna tuletusliited (-t</w:t>
            </w:r>
            <w:r w:rsidRPr="00FC5B71">
              <w:rPr>
                <w:i/>
              </w:rPr>
              <w:t>een, -ty</w:t>
            </w:r>
            <w:r w:rsidRPr="00FC5B71">
              <w:t xml:space="preserve">); määrsõna tuletusliide </w:t>
            </w:r>
            <w:r w:rsidRPr="00FC5B71">
              <w:rPr>
                <w:i/>
              </w:rPr>
              <w:t>–ly</w:t>
            </w:r>
            <w:r w:rsidRPr="00FC5B71">
              <w:t>.</w:t>
            </w:r>
          </w:p>
        </w:tc>
      </w:tr>
      <w:tr w:rsidR="00D241DA" w:rsidRPr="00FC5B71" w:rsidTr="00D241DA">
        <w:trPr>
          <w:trHeight w:val="237"/>
        </w:trPr>
        <w:tc>
          <w:tcPr>
            <w:tcW w:w="1673" w:type="dxa"/>
            <w:vMerge/>
            <w:vAlign w:val="center"/>
          </w:tcPr>
          <w:p w:rsidR="00D241DA" w:rsidRPr="00FC5B71" w:rsidRDefault="00D241DA" w:rsidP="00932295"/>
        </w:tc>
        <w:tc>
          <w:tcPr>
            <w:tcW w:w="7512" w:type="dxa"/>
          </w:tcPr>
          <w:p w:rsidR="00D241DA" w:rsidRPr="00FC5B71" w:rsidRDefault="00D241DA" w:rsidP="00932295">
            <w:r w:rsidRPr="00FC5B71">
              <w:t xml:space="preserve">5. klass  </w:t>
            </w:r>
          </w:p>
          <w:p w:rsidR="00D241DA" w:rsidRPr="00FC5B71" w:rsidRDefault="00D241DA" w:rsidP="00932295">
            <w:r w:rsidRPr="00FC5B71">
              <w:t>Arvsõna tuletusliited (-t</w:t>
            </w:r>
            <w:r w:rsidRPr="00FC5B71">
              <w:rPr>
                <w:i/>
              </w:rPr>
              <w:t>een, -ty</w:t>
            </w:r>
            <w:r w:rsidRPr="00FC5B71">
              <w:t xml:space="preserve">); Määrsõna tuletusliide </w:t>
            </w:r>
            <w:r w:rsidRPr="00FC5B71">
              <w:rPr>
                <w:i/>
              </w:rPr>
              <w:t>–ly</w:t>
            </w:r>
            <w:r w:rsidRPr="00FC5B71">
              <w:t>.</w:t>
            </w:r>
          </w:p>
        </w:tc>
      </w:tr>
      <w:tr w:rsidR="00D241DA" w:rsidRPr="00FC5B71" w:rsidTr="00D241DA">
        <w:trPr>
          <w:trHeight w:val="277"/>
        </w:trPr>
        <w:tc>
          <w:tcPr>
            <w:tcW w:w="1673" w:type="dxa"/>
            <w:vMerge/>
            <w:vAlign w:val="center"/>
          </w:tcPr>
          <w:p w:rsidR="00D241DA" w:rsidRPr="00FC5B71" w:rsidRDefault="00D241DA" w:rsidP="00932295"/>
        </w:tc>
        <w:tc>
          <w:tcPr>
            <w:tcW w:w="7512" w:type="dxa"/>
          </w:tcPr>
          <w:p w:rsidR="00D241DA" w:rsidRPr="00FC5B71" w:rsidRDefault="00D241DA" w:rsidP="00932295">
            <w:r w:rsidRPr="00FC5B71">
              <w:t>6. klass</w:t>
            </w:r>
          </w:p>
          <w:p w:rsidR="00D241DA" w:rsidRPr="00FC5B71" w:rsidRDefault="00D241DA" w:rsidP="00932295">
            <w:r w:rsidRPr="00FC5B71">
              <w:t xml:space="preserve">Nimisõna tuletusliited </w:t>
            </w:r>
            <w:r w:rsidRPr="00FC5B71">
              <w:rPr>
                <w:i/>
              </w:rPr>
              <w:t>(-er, -or</w:t>
            </w:r>
            <w:r w:rsidRPr="00FC5B71">
              <w:t>).</w:t>
            </w:r>
          </w:p>
        </w:tc>
      </w:tr>
    </w:tbl>
    <w:p w:rsidR="00D241DA" w:rsidRPr="00FC5B71" w:rsidRDefault="00D241DA" w:rsidP="00D904E1">
      <w:pPr>
        <w:rPr>
          <w:color w:val="000000"/>
        </w:rPr>
      </w:pPr>
    </w:p>
    <w:p w:rsidR="009F36F5" w:rsidRPr="00FC5B71" w:rsidRDefault="009F36F5" w:rsidP="00D904E1">
      <w:pPr>
        <w:rPr>
          <w:b/>
          <w:color w:val="000000"/>
          <w:u w:val="single"/>
        </w:rPr>
      </w:pPr>
    </w:p>
    <w:p w:rsidR="005316D4" w:rsidRPr="00FC5B71" w:rsidRDefault="00AA50DC" w:rsidP="00D904E1">
      <w:pPr>
        <w:rPr>
          <w:b/>
          <w:color w:val="000000"/>
          <w:u w:val="single"/>
        </w:rPr>
      </w:pPr>
      <w:r w:rsidRPr="00FC5B71">
        <w:rPr>
          <w:b/>
          <w:color w:val="000000"/>
          <w:u w:val="single"/>
        </w:rPr>
        <w:t>Õppetegevused ja praktilised tööd õppesisu käsitlemiseks</w:t>
      </w:r>
    </w:p>
    <w:p w:rsidR="00BF105C" w:rsidRPr="00FC5B71" w:rsidRDefault="00BF105C" w:rsidP="00BF105C"/>
    <w:p w:rsidR="005316D4" w:rsidRPr="00FC5B71" w:rsidRDefault="005316D4" w:rsidP="005316D4">
      <w:pPr>
        <w:rPr>
          <w:b/>
        </w:rPr>
      </w:pPr>
      <w:r w:rsidRPr="00FC5B71">
        <w:rPr>
          <w:b/>
        </w:rPr>
        <w:t>Kuuldu mõistmine</w:t>
      </w:r>
    </w:p>
    <w:p w:rsidR="00642CA6" w:rsidRPr="00FC5B71" w:rsidRDefault="00231A52" w:rsidP="00452F02">
      <w:pPr>
        <w:jc w:val="both"/>
      </w:pPr>
      <w:r w:rsidRPr="00FC5B71">
        <w:t xml:space="preserve">Audio ja </w:t>
      </w:r>
      <w:r w:rsidR="00642CA6" w:rsidRPr="00FC5B71">
        <w:t>videoteksti</w:t>
      </w:r>
      <w:r w:rsidRPr="00FC5B71">
        <w:t xml:space="preserve"> kuulamine ning </w:t>
      </w:r>
      <w:r w:rsidR="00642CA6" w:rsidRPr="00FC5B71">
        <w:t>kuuldu põhjal küsimustele</w:t>
      </w:r>
      <w:r w:rsidRPr="00FC5B71">
        <w:t xml:space="preserve"> vastamine. Kuuldu põhisisu või teema määramine valikvastustega.</w:t>
      </w:r>
      <w:r w:rsidR="00BC7E1A" w:rsidRPr="00FC5B71">
        <w:t xml:space="preserve"> Suuliselt antud mängureeglite järgimine. Kuuldu põhjal teksti loomine, pildi joonistamine. Taustamürata esitatud aeglaste teadaannete kuulamine.</w:t>
      </w:r>
    </w:p>
    <w:p w:rsidR="005316D4" w:rsidRPr="00FC5B71" w:rsidRDefault="005316D4" w:rsidP="00642CA6">
      <w:r w:rsidRPr="00FC5B71">
        <w:rPr>
          <w:bCs/>
        </w:rPr>
        <w:t>Praktilised tööd:</w:t>
      </w:r>
    </w:p>
    <w:p w:rsidR="00642CA6" w:rsidRPr="00FC5B71" w:rsidRDefault="00231A52" w:rsidP="005A2071">
      <w:pPr>
        <w:pStyle w:val="a3"/>
        <w:numPr>
          <w:ilvl w:val="0"/>
          <w:numId w:val="17"/>
        </w:numPr>
      </w:pPr>
      <w:r w:rsidRPr="00FC5B71">
        <w:t xml:space="preserve">audio ja videoteksti kuulamise põhjal </w:t>
      </w:r>
      <w:r w:rsidR="00642CA6" w:rsidRPr="00FC5B71">
        <w:t>valik- või lühivastusega faktiküsimustele vastamine (k</w:t>
      </w:r>
      <w:r w:rsidRPr="00FC5B71">
        <w:t>oht, aeg, tegevus, isikud, õige-vale-</w:t>
      </w:r>
      <w:r w:rsidR="00642CA6" w:rsidRPr="00FC5B71">
        <w:t xml:space="preserve">info puudub </w:t>
      </w:r>
      <w:r w:rsidRPr="00FC5B71">
        <w:t>jms</w:t>
      </w:r>
      <w:r w:rsidR="00642CA6" w:rsidRPr="00FC5B71">
        <w:t>);</w:t>
      </w:r>
    </w:p>
    <w:p w:rsidR="00231A52" w:rsidRPr="00FC5B71" w:rsidRDefault="00231A52" w:rsidP="005A2071">
      <w:pPr>
        <w:pStyle w:val="a3"/>
        <w:numPr>
          <w:ilvl w:val="0"/>
          <w:numId w:val="17"/>
        </w:numPr>
      </w:pPr>
      <w:r w:rsidRPr="00FC5B71">
        <w:t>tekstilõikude ja piltide järjestamine kuuldu põhja;</w:t>
      </w:r>
    </w:p>
    <w:p w:rsidR="00231A52" w:rsidRPr="00FC5B71" w:rsidRDefault="00231A52" w:rsidP="005A2071">
      <w:pPr>
        <w:pStyle w:val="a3"/>
        <w:numPr>
          <w:ilvl w:val="0"/>
          <w:numId w:val="17"/>
        </w:numPr>
      </w:pPr>
      <w:r w:rsidRPr="00FC5B71">
        <w:t>dialoogis osalemine;</w:t>
      </w:r>
    </w:p>
    <w:p w:rsidR="00231A52" w:rsidRPr="00FC5B71" w:rsidRDefault="00231A52" w:rsidP="005A2071">
      <w:pPr>
        <w:pStyle w:val="a3"/>
        <w:numPr>
          <w:ilvl w:val="0"/>
          <w:numId w:val="17"/>
        </w:numPr>
      </w:pPr>
      <w:r w:rsidRPr="00FC5B71">
        <w:t>rollimängus osalemine;</w:t>
      </w:r>
    </w:p>
    <w:p w:rsidR="00BC7E1A" w:rsidRPr="00FC5B71" w:rsidRDefault="00BC7E1A" w:rsidP="005A2071">
      <w:pPr>
        <w:pStyle w:val="a3"/>
        <w:numPr>
          <w:ilvl w:val="0"/>
          <w:numId w:val="17"/>
        </w:numPr>
      </w:pPr>
      <w:r w:rsidRPr="00FC5B71">
        <w:t>sõnamängud ja liikumismängud;</w:t>
      </w:r>
    </w:p>
    <w:p w:rsidR="00231A52" w:rsidRPr="00FC5B71" w:rsidRDefault="00BC7E1A" w:rsidP="005A2071">
      <w:pPr>
        <w:pStyle w:val="a3"/>
        <w:numPr>
          <w:ilvl w:val="0"/>
          <w:numId w:val="17"/>
        </w:numPr>
      </w:pPr>
      <w:r w:rsidRPr="00FC5B71">
        <w:t>kuuldu põhjal oma teksti kirjutamine ja selle esitamine;</w:t>
      </w:r>
    </w:p>
    <w:p w:rsidR="00BC7E1A" w:rsidRPr="00FC5B71" w:rsidRDefault="00BC7E1A" w:rsidP="005A2071">
      <w:pPr>
        <w:pStyle w:val="a3"/>
        <w:numPr>
          <w:ilvl w:val="0"/>
          <w:numId w:val="17"/>
        </w:numPr>
      </w:pPr>
      <w:r w:rsidRPr="00FC5B71">
        <w:t>kuuldu põhjal pildi joonistamine või täiendamine;</w:t>
      </w:r>
    </w:p>
    <w:p w:rsidR="00BC7E1A" w:rsidRPr="00FC5B71" w:rsidRDefault="00BC7E1A" w:rsidP="005A2071">
      <w:pPr>
        <w:pStyle w:val="a3"/>
        <w:numPr>
          <w:ilvl w:val="0"/>
          <w:numId w:val="17"/>
        </w:numPr>
      </w:pPr>
      <w:r w:rsidRPr="00FC5B71">
        <w:t>taustamürata esitatud aeglaste teadaannete kuulamine ja faktiküsimustele vastamine.</w:t>
      </w:r>
    </w:p>
    <w:p w:rsidR="00690F23" w:rsidRPr="00FC5B71" w:rsidRDefault="00690F23" w:rsidP="005316D4"/>
    <w:p w:rsidR="005316D4" w:rsidRPr="00FC5B71" w:rsidRDefault="005316D4" w:rsidP="005316D4">
      <w:pPr>
        <w:rPr>
          <w:b/>
        </w:rPr>
      </w:pPr>
      <w:r w:rsidRPr="00FC5B71">
        <w:rPr>
          <w:b/>
        </w:rPr>
        <w:t>Loetu mõistmine</w:t>
      </w:r>
    </w:p>
    <w:p w:rsidR="00642CA6" w:rsidRPr="00FC5B71" w:rsidRDefault="00BC7E1A" w:rsidP="00452F02">
      <w:pPr>
        <w:jc w:val="both"/>
      </w:pPr>
      <w:r w:rsidRPr="00FC5B71">
        <w:t>Eakohase</w:t>
      </w:r>
      <w:r w:rsidR="00642CA6" w:rsidRPr="00FC5B71">
        <w:t xml:space="preserve"> adapteeritud ilukirjanduslikku teksti</w:t>
      </w:r>
      <w:r w:rsidRPr="00FC5B71">
        <w:t xml:space="preserve"> iseseisvalt lugemine</w:t>
      </w:r>
      <w:r w:rsidR="00642CA6" w:rsidRPr="00FC5B71">
        <w:t xml:space="preserve"> ja </w:t>
      </w:r>
      <w:r w:rsidRPr="00FC5B71">
        <w:t>selle põhjal ülesannete täitmine. Lühikeste tarbetekstide (kuulutus, menüü, silt) lugemine</w:t>
      </w:r>
      <w:r w:rsidR="00642CA6" w:rsidRPr="00FC5B71">
        <w:t xml:space="preserve"> ja teksti põhjal</w:t>
      </w:r>
      <w:r w:rsidRPr="00FC5B71">
        <w:t xml:space="preserve"> ülesannete </w:t>
      </w:r>
      <w:r w:rsidRPr="00FC5B71">
        <w:lastRenderedPageBreak/>
        <w:t>täitmine.</w:t>
      </w:r>
      <w:r w:rsidR="00642CA6" w:rsidRPr="00FC5B71">
        <w:t xml:space="preserve"> </w:t>
      </w:r>
      <w:r w:rsidRPr="00FC5B71">
        <w:t>Loetud info vahendamine emakeeles.</w:t>
      </w:r>
      <w:r w:rsidR="00452F02" w:rsidRPr="00FC5B71">
        <w:t xml:space="preserve"> Sõnade järjestamine lauseteks ja tekstilõikude järjestamine tekstideks. Piltide ja tekstilõikude omavahel sobitamine. Õpitavas keeles lühiteksti otsimine internetist.</w:t>
      </w:r>
    </w:p>
    <w:p w:rsidR="005316D4" w:rsidRPr="00FC5B71" w:rsidRDefault="005316D4" w:rsidP="00642CA6">
      <w:pPr>
        <w:rPr>
          <w:bCs/>
        </w:rPr>
      </w:pPr>
      <w:r w:rsidRPr="00FC5B71">
        <w:rPr>
          <w:bCs/>
        </w:rPr>
        <w:t>Praktilised tööd:</w:t>
      </w:r>
    </w:p>
    <w:p w:rsidR="00BC7E1A" w:rsidRPr="00FC5B71" w:rsidRDefault="00BC7E1A" w:rsidP="005A2071">
      <w:pPr>
        <w:pStyle w:val="a3"/>
        <w:numPr>
          <w:ilvl w:val="0"/>
          <w:numId w:val="18"/>
        </w:numPr>
      </w:pPr>
      <w:r w:rsidRPr="00FC5B71">
        <w:rPr>
          <w:bCs/>
        </w:rPr>
        <w:t>loetud teksti põhjal ideekaardi koostamine;</w:t>
      </w:r>
    </w:p>
    <w:p w:rsidR="00642CA6" w:rsidRPr="00FC5B71" w:rsidRDefault="00642CA6" w:rsidP="005A2071">
      <w:pPr>
        <w:pStyle w:val="a3"/>
        <w:numPr>
          <w:ilvl w:val="0"/>
          <w:numId w:val="18"/>
        </w:numPr>
      </w:pPr>
      <w:r w:rsidRPr="00FC5B71">
        <w:t>loetud lühiteks</w:t>
      </w:r>
      <w:r w:rsidR="00BC7E1A" w:rsidRPr="00FC5B71">
        <w:t>ti põhjal küsimustele vastamine;</w:t>
      </w:r>
    </w:p>
    <w:p w:rsidR="00452F02" w:rsidRPr="00FC5B71" w:rsidRDefault="00452F02" w:rsidP="005A2071">
      <w:pPr>
        <w:pStyle w:val="a3"/>
        <w:numPr>
          <w:ilvl w:val="0"/>
          <w:numId w:val="18"/>
        </w:numPr>
      </w:pPr>
      <w:r w:rsidRPr="00FC5B71">
        <w:t>teksti, graafiku või pildi täiendamine;</w:t>
      </w:r>
      <w:r w:rsidR="00642CA6" w:rsidRPr="00FC5B71">
        <w:t xml:space="preserve"> </w:t>
      </w:r>
    </w:p>
    <w:p w:rsidR="00452F02" w:rsidRPr="00FC5B71" w:rsidRDefault="00452F02" w:rsidP="005A2071">
      <w:pPr>
        <w:pStyle w:val="a3"/>
        <w:numPr>
          <w:ilvl w:val="0"/>
          <w:numId w:val="18"/>
        </w:numPr>
      </w:pPr>
      <w:r w:rsidRPr="00FC5B71">
        <w:t xml:space="preserve">loetu põhjal </w:t>
      </w:r>
      <w:r w:rsidR="00642CA6" w:rsidRPr="00FC5B71">
        <w:t>märkm</w:t>
      </w:r>
      <w:r w:rsidRPr="00FC5B71">
        <w:t xml:space="preserve">ete või mõistekaardi tegemine; </w:t>
      </w:r>
    </w:p>
    <w:p w:rsidR="00642CA6" w:rsidRPr="00FC5B71" w:rsidRDefault="00642CA6" w:rsidP="005A2071">
      <w:pPr>
        <w:pStyle w:val="a3"/>
        <w:numPr>
          <w:ilvl w:val="0"/>
          <w:numId w:val="18"/>
        </w:numPr>
      </w:pPr>
      <w:r w:rsidRPr="00FC5B71">
        <w:t>lihts</w:t>
      </w:r>
      <w:r w:rsidR="00452F02" w:rsidRPr="00FC5B71">
        <w:t>a teksti põhisisu edasi andmine õpitavas keeles;</w:t>
      </w:r>
    </w:p>
    <w:p w:rsidR="00452F02" w:rsidRPr="00FC5B71" w:rsidRDefault="00452F02" w:rsidP="005A2071">
      <w:pPr>
        <w:pStyle w:val="a3"/>
        <w:numPr>
          <w:ilvl w:val="0"/>
          <w:numId w:val="18"/>
        </w:numPr>
      </w:pPr>
      <w:r w:rsidRPr="00FC5B71">
        <w:t>loetud mängureeglite ja juhiste põhjal osalemine mängudes (lauamäng, sõnamäng, liikumismäng jms);</w:t>
      </w:r>
    </w:p>
    <w:p w:rsidR="00452F02" w:rsidRPr="00FC5B71" w:rsidRDefault="00452F02" w:rsidP="005A2071">
      <w:pPr>
        <w:pStyle w:val="a3"/>
        <w:numPr>
          <w:ilvl w:val="0"/>
          <w:numId w:val="18"/>
        </w:numPr>
      </w:pPr>
      <w:r w:rsidRPr="00FC5B71">
        <w:t>internetist leitud lühiteksti tutvustamine kaaslastele emakeeles.</w:t>
      </w:r>
    </w:p>
    <w:p w:rsidR="00690F23" w:rsidRPr="00FC5B71" w:rsidRDefault="00690F23" w:rsidP="005316D4">
      <w:pPr>
        <w:rPr>
          <w:color w:val="C00000"/>
        </w:rPr>
      </w:pPr>
    </w:p>
    <w:p w:rsidR="005316D4" w:rsidRPr="00FC5B71" w:rsidRDefault="005316D4" w:rsidP="005316D4">
      <w:pPr>
        <w:rPr>
          <w:b/>
        </w:rPr>
      </w:pPr>
      <w:r w:rsidRPr="00FC5B71">
        <w:rPr>
          <w:b/>
        </w:rPr>
        <w:t>Suulised toimingud</w:t>
      </w:r>
    </w:p>
    <w:p w:rsidR="00642CA6" w:rsidRPr="00FC5B71" w:rsidRDefault="00452F02" w:rsidP="00642CA6">
      <w:r w:rsidRPr="00FC5B71">
        <w:t>Uute</w:t>
      </w:r>
      <w:r w:rsidR="00642CA6" w:rsidRPr="00FC5B71">
        <w:t xml:space="preserve"> </w:t>
      </w:r>
      <w:r w:rsidRPr="00FC5B71">
        <w:t>sõnade</w:t>
      </w:r>
      <w:r w:rsidR="00642CA6" w:rsidRPr="00FC5B71">
        <w:t xml:space="preserve"> ja </w:t>
      </w:r>
      <w:r w:rsidRPr="00FC5B71">
        <w:t>väljendite kordamine</w:t>
      </w:r>
      <w:r w:rsidR="00642CA6" w:rsidRPr="00FC5B71">
        <w:t xml:space="preserve"> õige häälduse,</w:t>
      </w:r>
      <w:r w:rsidRPr="00FC5B71">
        <w:t xml:space="preserve"> rõhu, rütmi ja intonatsiooniga. </w:t>
      </w:r>
      <w:r w:rsidR="00B64E87" w:rsidRPr="00FC5B71">
        <w:t>Enda, oma sõprade ja pere, huvialade, harjumuste, päevakava, nädalavahetuse, koolivaheaja ja tuleviku kavatsuste kirjeldamine. Pildil olevate inimeste ja tegevuste kirjeldamine. Lühikese lihtsa teksti põhisisu edasiandmine, kasutades kava või muud tuge. Dialoogi nõudvates rollimängudes osalemine. Dialoogi koostamine.</w:t>
      </w:r>
      <w:r w:rsidR="006F2916" w:rsidRPr="00FC5B71">
        <w:t xml:space="preserve"> Enda arvamuse koos põhjendusega avaldamine ja kaaslastelt arvamuse küsimine. Teksti põhjal küsimuste esitamine ja küsimuste põhjal loetu ümber jutustamine.</w:t>
      </w:r>
    </w:p>
    <w:p w:rsidR="005316D4" w:rsidRPr="00FC5B71" w:rsidRDefault="005316D4" w:rsidP="00642CA6">
      <w:pPr>
        <w:rPr>
          <w:bCs/>
        </w:rPr>
      </w:pPr>
      <w:r w:rsidRPr="00FC5B71">
        <w:rPr>
          <w:bCs/>
        </w:rPr>
        <w:t>Praktilised tööd:</w:t>
      </w:r>
    </w:p>
    <w:p w:rsidR="00452F02" w:rsidRPr="00FC5B71" w:rsidRDefault="00B64E87" w:rsidP="005A2071">
      <w:pPr>
        <w:pStyle w:val="a3"/>
        <w:numPr>
          <w:ilvl w:val="0"/>
          <w:numId w:val="19"/>
        </w:numPr>
      </w:pPr>
      <w:r w:rsidRPr="00FC5B71">
        <w:t>grupitööna video loomine;</w:t>
      </w:r>
    </w:p>
    <w:p w:rsidR="00642CA6" w:rsidRPr="00FC5B71" w:rsidRDefault="00B64E87" w:rsidP="005A2071">
      <w:pPr>
        <w:pStyle w:val="a3"/>
        <w:numPr>
          <w:ilvl w:val="0"/>
          <w:numId w:val="19"/>
        </w:numPr>
      </w:pPr>
      <w:r w:rsidRPr="00FC5B71">
        <w:t xml:space="preserve">esitlus etteantud teemal ja </w:t>
      </w:r>
      <w:r w:rsidR="00642CA6" w:rsidRPr="00FC5B71">
        <w:t>eelneva põhjal küsimustele vastamine;</w:t>
      </w:r>
    </w:p>
    <w:p w:rsidR="00B64E87" w:rsidRPr="00FC5B71" w:rsidRDefault="00B64E87" w:rsidP="005A2071">
      <w:pPr>
        <w:pStyle w:val="a3"/>
        <w:numPr>
          <w:ilvl w:val="0"/>
          <w:numId w:val="19"/>
        </w:numPr>
      </w:pPr>
      <w:r w:rsidRPr="00FC5B71">
        <w:t>infokaardi, mõttekaardi koostamine ja selle esitlemine;</w:t>
      </w:r>
    </w:p>
    <w:p w:rsidR="00B64E87" w:rsidRPr="00FC5B71" w:rsidRDefault="00B64E87" w:rsidP="005A2071">
      <w:pPr>
        <w:pStyle w:val="a3"/>
        <w:numPr>
          <w:ilvl w:val="0"/>
          <w:numId w:val="19"/>
        </w:numPr>
      </w:pPr>
      <w:r w:rsidRPr="00FC5B71">
        <w:t>pildiseeria koostamine ja selle esitlemine;</w:t>
      </w:r>
    </w:p>
    <w:p w:rsidR="00B64E87" w:rsidRPr="00FC5B71" w:rsidRDefault="00B64E87" w:rsidP="005A2071">
      <w:pPr>
        <w:pStyle w:val="a3"/>
        <w:numPr>
          <w:ilvl w:val="0"/>
          <w:numId w:val="19"/>
        </w:numPr>
      </w:pPr>
      <w:r w:rsidRPr="00FC5B71">
        <w:t>osalemine kaaslasega koostatud dialoogis;</w:t>
      </w:r>
    </w:p>
    <w:p w:rsidR="00B64E87" w:rsidRPr="00FC5B71" w:rsidRDefault="00B64E87" w:rsidP="005A2071">
      <w:pPr>
        <w:pStyle w:val="a3"/>
        <w:numPr>
          <w:ilvl w:val="0"/>
          <w:numId w:val="19"/>
        </w:numPr>
      </w:pPr>
      <w:r w:rsidRPr="00FC5B71">
        <w:t>osalemine rollimängus;</w:t>
      </w:r>
    </w:p>
    <w:p w:rsidR="00642CA6" w:rsidRPr="00FC5B71" w:rsidRDefault="00642CA6" w:rsidP="005A2071">
      <w:pPr>
        <w:pStyle w:val="a3"/>
        <w:numPr>
          <w:ilvl w:val="0"/>
          <w:numId w:val="19"/>
        </w:numPr>
      </w:pPr>
      <w:r w:rsidRPr="00FC5B71">
        <w:t>pildi kirjeldamine suunavate küsimuste abil.</w:t>
      </w:r>
    </w:p>
    <w:p w:rsidR="00642CA6" w:rsidRPr="00FC5B71" w:rsidRDefault="00642CA6" w:rsidP="005316D4"/>
    <w:p w:rsidR="005316D4" w:rsidRPr="00FC5B71" w:rsidRDefault="005316D4" w:rsidP="005316D4">
      <w:pPr>
        <w:rPr>
          <w:b/>
        </w:rPr>
      </w:pPr>
      <w:r w:rsidRPr="00FC5B71">
        <w:rPr>
          <w:b/>
        </w:rPr>
        <w:t>Kirjalikud toimingud</w:t>
      </w:r>
    </w:p>
    <w:p w:rsidR="00642CA6" w:rsidRPr="00FC5B71" w:rsidRDefault="006F2916" w:rsidP="00C86915">
      <w:pPr>
        <w:jc w:val="both"/>
      </w:pPr>
      <w:r w:rsidRPr="00FC5B71">
        <w:t>E</w:t>
      </w:r>
      <w:r w:rsidR="00642CA6" w:rsidRPr="00FC5B71">
        <w:t xml:space="preserve">tteantud teemal </w:t>
      </w:r>
      <w:r w:rsidRPr="00FC5B71">
        <w:t xml:space="preserve">kirjutamine: </w:t>
      </w:r>
      <w:r w:rsidR="00642CA6" w:rsidRPr="00FC5B71">
        <w:t>sõnum, postkaart, lühike kiri, kirjeld</w:t>
      </w:r>
      <w:r w:rsidRPr="00FC5B71">
        <w:t>av jutustus, ringkiri, koomiks. Pildi kirjeldamine: esemed</w:t>
      </w:r>
      <w:r w:rsidR="00642CA6" w:rsidRPr="00FC5B71">
        <w:t xml:space="preserve">, inimesed, </w:t>
      </w:r>
      <w:r w:rsidRPr="00FC5B71">
        <w:t>keskkond, tegevused. Küsimustiku koostamine ja tulemuste esitamine graafiliselt või muul viisil.</w:t>
      </w:r>
      <w:r w:rsidR="00C86915" w:rsidRPr="00FC5B71">
        <w:t xml:space="preserve"> Arvutis eesti keeles mitteesinevate tähtede ja diakriitiliste märkidega tutvumine.</w:t>
      </w:r>
    </w:p>
    <w:p w:rsidR="005316D4" w:rsidRPr="00FC5B71" w:rsidRDefault="005316D4" w:rsidP="00642CA6">
      <w:pPr>
        <w:rPr>
          <w:bCs/>
        </w:rPr>
      </w:pPr>
      <w:r w:rsidRPr="00FC5B71">
        <w:rPr>
          <w:bCs/>
        </w:rPr>
        <w:t>Praktilised tööd:</w:t>
      </w:r>
    </w:p>
    <w:p w:rsidR="006F2916" w:rsidRPr="00FC5B71" w:rsidRDefault="006F2916" w:rsidP="005A2071">
      <w:pPr>
        <w:pStyle w:val="a3"/>
        <w:numPr>
          <w:ilvl w:val="0"/>
          <w:numId w:val="12"/>
        </w:numPr>
      </w:pPr>
      <w:r w:rsidRPr="00FC5B71">
        <w:t>paaris või rühmas küsimustiku koostamine, saadud tulemuste põhjal lihtsa diagrammi või kirjaliku kokkuvõtte koostamine ja  tulemuste võrdlemine;</w:t>
      </w:r>
    </w:p>
    <w:p w:rsidR="006F2916" w:rsidRPr="00FC5B71" w:rsidRDefault="00642CA6" w:rsidP="005A2071">
      <w:pPr>
        <w:pStyle w:val="a3"/>
        <w:numPr>
          <w:ilvl w:val="0"/>
          <w:numId w:val="12"/>
        </w:numPr>
      </w:pPr>
      <w:r w:rsidRPr="00FC5B71">
        <w:t>lühikeste tekstide kirjutamine</w:t>
      </w:r>
      <w:r w:rsidR="006F2916" w:rsidRPr="00FC5B71">
        <w:t xml:space="preserve">: </w:t>
      </w:r>
      <w:r w:rsidRPr="00FC5B71">
        <w:t>e</w:t>
      </w:r>
      <w:r w:rsidR="006F2916" w:rsidRPr="00FC5B71">
        <w:t>-kirjad, sõnumid, blogipostitus.</w:t>
      </w:r>
    </w:p>
    <w:p w:rsidR="00642CA6" w:rsidRPr="00FC5B71" w:rsidRDefault="006F2916" w:rsidP="005A2071">
      <w:pPr>
        <w:pStyle w:val="a3"/>
        <w:numPr>
          <w:ilvl w:val="0"/>
          <w:numId w:val="12"/>
        </w:numPr>
      </w:pPr>
      <w:r w:rsidRPr="00FC5B71">
        <w:t>vastuste kirjutamine</w:t>
      </w:r>
      <w:r w:rsidR="00642CA6" w:rsidRPr="00FC5B71">
        <w:t xml:space="preserve"> etteantud sõnumile;</w:t>
      </w:r>
    </w:p>
    <w:p w:rsidR="00642CA6" w:rsidRPr="00FC5B71" w:rsidRDefault="00642CA6" w:rsidP="005A2071">
      <w:pPr>
        <w:pStyle w:val="a3"/>
        <w:numPr>
          <w:ilvl w:val="0"/>
          <w:numId w:val="12"/>
        </w:numPr>
      </w:pPr>
      <w:r w:rsidRPr="00FC5B71">
        <w:t xml:space="preserve">piltide </w:t>
      </w:r>
      <w:r w:rsidR="006F2916" w:rsidRPr="00FC5B71">
        <w:t>kirjalik kirjeldamine;</w:t>
      </w:r>
    </w:p>
    <w:p w:rsidR="00642CA6" w:rsidRPr="00FC5B71" w:rsidRDefault="00642CA6" w:rsidP="005A2071">
      <w:pPr>
        <w:pStyle w:val="a3"/>
        <w:numPr>
          <w:ilvl w:val="0"/>
          <w:numId w:val="12"/>
        </w:numPr>
      </w:pPr>
      <w:r w:rsidRPr="00FC5B71">
        <w:t>etteütlus;</w:t>
      </w:r>
    </w:p>
    <w:p w:rsidR="00642CA6" w:rsidRPr="00FC5B71" w:rsidRDefault="00642CA6" w:rsidP="005A2071">
      <w:pPr>
        <w:pStyle w:val="a3"/>
        <w:numPr>
          <w:ilvl w:val="0"/>
          <w:numId w:val="12"/>
        </w:numPr>
      </w:pPr>
      <w:r w:rsidRPr="00FC5B71">
        <w:t xml:space="preserve">oma </w:t>
      </w:r>
      <w:r w:rsidR="006F2916" w:rsidRPr="00FC5B71">
        <w:t>põhjendatud arvamuse või</w:t>
      </w:r>
      <w:r w:rsidRPr="00FC5B71">
        <w:t xml:space="preserve"> eelistuse </w:t>
      </w:r>
      <w:r w:rsidR="006F2916" w:rsidRPr="00FC5B71">
        <w:t>avaldamine loetud teksti põhjal;</w:t>
      </w:r>
    </w:p>
    <w:p w:rsidR="006F2916" w:rsidRPr="00FC5B71" w:rsidRDefault="00C86915" w:rsidP="005A2071">
      <w:pPr>
        <w:pStyle w:val="a3"/>
        <w:numPr>
          <w:ilvl w:val="0"/>
          <w:numId w:val="12"/>
        </w:numPr>
      </w:pPr>
      <w:r w:rsidRPr="00FC5B71">
        <w:t>a</w:t>
      </w:r>
      <w:r w:rsidR="006F2916" w:rsidRPr="00FC5B71">
        <w:t>rvutis teksti loomine</w:t>
      </w:r>
      <w:r w:rsidRPr="00FC5B71">
        <w:t>.</w:t>
      </w:r>
    </w:p>
    <w:p w:rsidR="00642CA6" w:rsidRPr="00FC5B71" w:rsidRDefault="00642CA6" w:rsidP="005316D4">
      <w:pPr>
        <w:rPr>
          <w:color w:val="C00000"/>
        </w:rPr>
      </w:pPr>
    </w:p>
    <w:p w:rsidR="005316D4" w:rsidRPr="00FC5B71" w:rsidRDefault="005316D4" w:rsidP="005316D4">
      <w:pPr>
        <w:rPr>
          <w:b/>
        </w:rPr>
      </w:pPr>
      <w:r w:rsidRPr="00FC5B71">
        <w:rPr>
          <w:b/>
        </w:rPr>
        <w:t>Hoiakud, väärtused, käitumine, koostöökultuuri loomine ja mitmekultuurilisus</w:t>
      </w:r>
    </w:p>
    <w:p w:rsidR="00642CA6" w:rsidRPr="00FC5B71" w:rsidRDefault="00C86915" w:rsidP="00642CA6">
      <w:r w:rsidRPr="00FC5B71">
        <w:t>Õ</w:t>
      </w:r>
      <w:r w:rsidR="00642CA6" w:rsidRPr="00FC5B71">
        <w:t>pitava keele maa</w:t>
      </w:r>
      <w:r w:rsidRPr="00FC5B71">
        <w:t>de</w:t>
      </w:r>
      <w:r w:rsidR="00642CA6" w:rsidRPr="00FC5B71">
        <w:t xml:space="preserve"> suhtlusnormide eripäraga</w:t>
      </w:r>
      <w:r w:rsidRPr="00FC5B71">
        <w:t xml:space="preserve"> tutvumine</w:t>
      </w:r>
      <w:r w:rsidR="00642CA6" w:rsidRPr="00FC5B71">
        <w:t xml:space="preserve"> ja </w:t>
      </w:r>
      <w:r w:rsidRPr="00FC5B71">
        <w:t>nende võrdelmine</w:t>
      </w:r>
      <w:r w:rsidR="00642CA6" w:rsidRPr="00FC5B71">
        <w:t xml:space="preserve"> teis</w:t>
      </w:r>
      <w:r w:rsidRPr="00FC5B71">
        <w:t>te tuttavate kultuurinormidega. E</w:t>
      </w:r>
      <w:r w:rsidR="00642CA6" w:rsidRPr="00FC5B71">
        <w:t>makeeles</w:t>
      </w:r>
      <w:r w:rsidRPr="00FC5B71">
        <w:t xml:space="preserve"> arutlemine</w:t>
      </w:r>
      <w:r w:rsidR="00642CA6" w:rsidRPr="00FC5B71">
        <w:t>, kuidas mitmek</w:t>
      </w:r>
      <w:r w:rsidRPr="00FC5B71">
        <w:t xml:space="preserve">ultuurilises keskkonnas suhelda ja </w:t>
      </w:r>
      <w:r w:rsidR="00642CA6" w:rsidRPr="00FC5B71">
        <w:t>käituda.</w:t>
      </w:r>
    </w:p>
    <w:p w:rsidR="005316D4" w:rsidRPr="00FC5B71" w:rsidRDefault="005316D4" w:rsidP="00642CA6">
      <w:r w:rsidRPr="00FC5B71">
        <w:lastRenderedPageBreak/>
        <w:t>Praktilised tööd:</w:t>
      </w:r>
    </w:p>
    <w:p w:rsidR="00642CA6" w:rsidRPr="00FC5B71" w:rsidRDefault="00C86915" w:rsidP="005A2071">
      <w:pPr>
        <w:pStyle w:val="a3"/>
        <w:numPr>
          <w:ilvl w:val="0"/>
          <w:numId w:val="13"/>
        </w:numPr>
      </w:pPr>
      <w:r w:rsidRPr="00FC5B71">
        <w:t>õppevideod õpitava keele maade suhtlusnormide eripäraga tutvumiseks;</w:t>
      </w:r>
    </w:p>
    <w:p w:rsidR="00642CA6" w:rsidRPr="00FC5B71" w:rsidRDefault="00642CA6" w:rsidP="005A2071">
      <w:pPr>
        <w:pStyle w:val="a3"/>
        <w:numPr>
          <w:ilvl w:val="0"/>
          <w:numId w:val="13"/>
        </w:numPr>
      </w:pPr>
      <w:r w:rsidRPr="00FC5B71">
        <w:t>viisakusväljendite sobitusharjutus</w:t>
      </w:r>
      <w:r w:rsidR="00C86915" w:rsidRPr="00FC5B71">
        <w:t>ed</w:t>
      </w:r>
      <w:r w:rsidRPr="00FC5B71">
        <w:t xml:space="preserve"> vastavalt kuuldud situatsiooni kirjeldusele;</w:t>
      </w:r>
    </w:p>
    <w:p w:rsidR="005316D4" w:rsidRPr="00FC5B71" w:rsidRDefault="00642CA6" w:rsidP="005A2071">
      <w:pPr>
        <w:pStyle w:val="a3"/>
        <w:numPr>
          <w:ilvl w:val="0"/>
          <w:numId w:val="13"/>
        </w:numPr>
      </w:pPr>
      <w:r w:rsidRPr="00FC5B71">
        <w:t>rollimäng, mille osana hinnatakse viisakusväljendite kasutamist</w:t>
      </w:r>
      <w:r w:rsidR="00C86915" w:rsidRPr="00FC5B71">
        <w:t>.</w:t>
      </w:r>
    </w:p>
    <w:p w:rsidR="00642CA6" w:rsidRPr="00FC5B71" w:rsidRDefault="00642CA6" w:rsidP="005316D4"/>
    <w:p w:rsidR="005316D4" w:rsidRPr="00FC5B71" w:rsidRDefault="005316D4" w:rsidP="005316D4">
      <w:pPr>
        <w:rPr>
          <w:b/>
        </w:rPr>
      </w:pPr>
      <w:r w:rsidRPr="00FC5B71">
        <w:rPr>
          <w:b/>
        </w:rPr>
        <w:t>Keelekasutus</w:t>
      </w:r>
    </w:p>
    <w:p w:rsidR="00642CA6" w:rsidRPr="00FC5B71" w:rsidRDefault="00C86915" w:rsidP="00C86915">
      <w:pPr>
        <w:jc w:val="both"/>
      </w:pPr>
      <w:r w:rsidRPr="00FC5B71">
        <w:t>Lihtsate tarindite kasutamine</w:t>
      </w:r>
      <w:r w:rsidR="00642CA6" w:rsidRPr="00FC5B71">
        <w:t xml:space="preserve"> </w:t>
      </w:r>
      <w:r w:rsidRPr="00FC5B71">
        <w:t xml:space="preserve">(õpilane kasutab enamasti </w:t>
      </w:r>
      <w:r w:rsidR="00642CA6" w:rsidRPr="00FC5B71">
        <w:t>küll õigesti, kuid teeb pidevalt vigu ka grammatika põhivaras; siiski on e</w:t>
      </w:r>
      <w:r w:rsidRPr="00FC5B71">
        <w:t>namasti selge, mida öelda tahab). Igapäevavajadustega piirneva napi</w:t>
      </w:r>
      <w:r w:rsidR="00642CA6" w:rsidRPr="00FC5B71">
        <w:t xml:space="preserve"> sõnavara</w:t>
      </w:r>
      <w:r w:rsidRPr="00FC5B71">
        <w:t xml:space="preserve"> valdamine</w:t>
      </w:r>
      <w:r w:rsidR="00642CA6" w:rsidRPr="00FC5B71">
        <w:t>, mis on küllaldane, et tulla toime igapäevaste ja rutiinsete tuttavate toimingutega.</w:t>
      </w:r>
    </w:p>
    <w:p w:rsidR="005316D4" w:rsidRPr="00FC5B71" w:rsidRDefault="005316D4" w:rsidP="00642CA6">
      <w:r w:rsidRPr="00FC5B71">
        <w:t>Praktilised tööd:</w:t>
      </w:r>
    </w:p>
    <w:p w:rsidR="005316D4" w:rsidRPr="00FC5B71" w:rsidRDefault="005316D4" w:rsidP="005A2071">
      <w:pPr>
        <w:pStyle w:val="a3"/>
        <w:numPr>
          <w:ilvl w:val="0"/>
          <w:numId w:val="14"/>
        </w:numPr>
      </w:pPr>
      <w:r w:rsidRPr="00FC5B71">
        <w:t>simulatsiooniharjutus</w:t>
      </w:r>
      <w:r w:rsidR="00C86915" w:rsidRPr="00FC5B71">
        <w:t>ed</w:t>
      </w:r>
      <w:r w:rsidRPr="00FC5B71">
        <w:t xml:space="preserve"> </w:t>
      </w:r>
      <w:r w:rsidR="00C86915" w:rsidRPr="00FC5B71">
        <w:t>lihtsate tarindite kasutamise kohta.</w:t>
      </w:r>
    </w:p>
    <w:p w:rsidR="00642CA6" w:rsidRPr="00FC5B71" w:rsidRDefault="00642CA6" w:rsidP="005316D4"/>
    <w:p w:rsidR="005316D4" w:rsidRPr="00FC5B71" w:rsidRDefault="005316D4" w:rsidP="005316D4">
      <w:pPr>
        <w:rPr>
          <w:b/>
        </w:rPr>
      </w:pPr>
      <w:r w:rsidRPr="00FC5B71">
        <w:rPr>
          <w:b/>
        </w:rPr>
        <w:t>Info- ja andmekirjaoskus</w:t>
      </w:r>
    </w:p>
    <w:p w:rsidR="00642CA6" w:rsidRPr="00FC5B71" w:rsidRDefault="00C86915" w:rsidP="00642CA6">
      <w:r w:rsidRPr="00FC5B71">
        <w:t>Sõnaraamatu</w:t>
      </w:r>
      <w:r w:rsidR="00642CA6" w:rsidRPr="00FC5B71">
        <w:t xml:space="preserve"> või digisõna</w:t>
      </w:r>
      <w:r w:rsidRPr="00FC5B71">
        <w:t>stikku ja õpiku koondtabelite kasutamine.</w:t>
      </w:r>
      <w:r w:rsidR="0014496D" w:rsidRPr="00FC5B71">
        <w:t xml:space="preserve"> K</w:t>
      </w:r>
      <w:r w:rsidR="00642CA6" w:rsidRPr="00FC5B71">
        <w:t>eeleõpet arendava</w:t>
      </w:r>
      <w:r w:rsidR="0014496D" w:rsidRPr="00FC5B71">
        <w:t xml:space="preserve">d veebilehed ja rakendused: nende eelised ja puudused. Autoriõiguste </w:t>
      </w:r>
      <w:r w:rsidR="00642CA6" w:rsidRPr="00FC5B71">
        <w:t>ning isikuandmete ka</w:t>
      </w:r>
      <w:r w:rsidR="0014496D" w:rsidRPr="00FC5B71">
        <w:t xml:space="preserve">itse reeglite järgmine digisisu loomisel. </w:t>
      </w:r>
    </w:p>
    <w:p w:rsidR="005316D4" w:rsidRPr="00FC5B71" w:rsidRDefault="005316D4" w:rsidP="005316D4">
      <w:r w:rsidRPr="00FC5B71">
        <w:t>Praktilised tööd:</w:t>
      </w:r>
    </w:p>
    <w:p w:rsidR="005316D4" w:rsidRPr="00FC5B71" w:rsidRDefault="005316D4" w:rsidP="005A2071">
      <w:pPr>
        <w:pStyle w:val="a3"/>
        <w:numPr>
          <w:ilvl w:val="0"/>
          <w:numId w:val="14"/>
        </w:numPr>
      </w:pPr>
      <w:r w:rsidRPr="00FC5B71">
        <w:t xml:space="preserve">ülesanded, mis on seotud </w:t>
      </w:r>
      <w:r w:rsidR="0014496D" w:rsidRPr="00FC5B71">
        <w:t>sõnaraamatu, digisõnastiku ja õpiku koondtabelite</w:t>
      </w:r>
      <w:r w:rsidRPr="00FC5B71">
        <w:t xml:space="preserve"> kasutamisega;</w:t>
      </w:r>
    </w:p>
    <w:p w:rsidR="0014496D" w:rsidRPr="00FC5B71" w:rsidRDefault="0014496D" w:rsidP="005A2071">
      <w:pPr>
        <w:pStyle w:val="a3"/>
        <w:numPr>
          <w:ilvl w:val="0"/>
          <w:numId w:val="14"/>
        </w:numPr>
      </w:pPr>
      <w:r w:rsidRPr="00FC5B71">
        <w:t>keeleõpet arendavate veebilehtede ja rakenduste kasutamine õpetaja soovitusel;</w:t>
      </w:r>
    </w:p>
    <w:p w:rsidR="005316D4" w:rsidRPr="00FC5B71" w:rsidRDefault="0014496D" w:rsidP="005A2071">
      <w:pPr>
        <w:pStyle w:val="a3"/>
        <w:numPr>
          <w:ilvl w:val="0"/>
          <w:numId w:val="14"/>
        </w:numPr>
      </w:pPr>
      <w:r w:rsidRPr="00FC5B71">
        <w:t>õpieesmärgist lähtuva digisisu loomine (sh allikatele viitamine, salvestamiseks loa küsimine, autorlusele viitamine).</w:t>
      </w:r>
    </w:p>
    <w:p w:rsidR="00642CA6" w:rsidRPr="00FC5B71" w:rsidRDefault="00642CA6" w:rsidP="005316D4">
      <w:pPr>
        <w:rPr>
          <w:color w:val="C00000"/>
        </w:rPr>
      </w:pPr>
    </w:p>
    <w:p w:rsidR="005316D4" w:rsidRPr="00FC5B71" w:rsidRDefault="005316D4" w:rsidP="005316D4">
      <w:pPr>
        <w:rPr>
          <w:b/>
        </w:rPr>
      </w:pPr>
      <w:r w:rsidRPr="00FC5B71">
        <w:rPr>
          <w:b/>
        </w:rPr>
        <w:t>Kultuuri tarbimine ja looming</w:t>
      </w:r>
    </w:p>
    <w:p w:rsidR="00642CA6" w:rsidRPr="00FC5B71" w:rsidRDefault="0014496D" w:rsidP="00642CA6">
      <w:r w:rsidRPr="00FC5B71">
        <w:t>Võõrkeelse meediasisu ja lihtsama</w:t>
      </w:r>
      <w:r w:rsidR="00642CA6" w:rsidRPr="00FC5B71">
        <w:t xml:space="preserve"> kirjan</w:t>
      </w:r>
      <w:r w:rsidRPr="00FC5B71">
        <w:t>duse tarbimine. Sihtkultuuri alased üritused.</w:t>
      </w:r>
      <w:r w:rsidR="00FC26AD" w:rsidRPr="00FC5B71">
        <w:t xml:space="preserve"> Loovtõõd õpitava keele maa teemal. Esitlused nii Eesti kui õpitava keele maade ajaloo või kultuuri temal.</w:t>
      </w:r>
    </w:p>
    <w:p w:rsidR="005316D4" w:rsidRPr="00FC5B71" w:rsidRDefault="005316D4" w:rsidP="00642CA6">
      <w:r w:rsidRPr="00FC5B71">
        <w:t>Praktilised tööd:</w:t>
      </w:r>
    </w:p>
    <w:p w:rsidR="005316D4" w:rsidRPr="00FC5B71" w:rsidRDefault="005316D4" w:rsidP="005A2071">
      <w:pPr>
        <w:pStyle w:val="a3"/>
        <w:numPr>
          <w:ilvl w:val="0"/>
          <w:numId w:val="15"/>
        </w:numPr>
      </w:pPr>
      <w:r w:rsidRPr="00FC5B71">
        <w:t>ülevaate koostamine võõrkeelse meediasisu tarbimisest (päeviku pidamine);</w:t>
      </w:r>
    </w:p>
    <w:p w:rsidR="0014496D" w:rsidRPr="00FC5B71" w:rsidRDefault="0014496D" w:rsidP="005A2071">
      <w:pPr>
        <w:pStyle w:val="a3"/>
        <w:numPr>
          <w:ilvl w:val="0"/>
          <w:numId w:val="15"/>
        </w:numPr>
      </w:pPr>
      <w:r w:rsidRPr="00FC5B71">
        <w:t>erinevate vanasõnadega tutvumine ja paaristööna õpitava keele ja eesti keele vanasõnade võrdlemine;</w:t>
      </w:r>
    </w:p>
    <w:p w:rsidR="005316D4" w:rsidRPr="00FC5B71" w:rsidRDefault="005316D4" w:rsidP="005A2071">
      <w:pPr>
        <w:pStyle w:val="a3"/>
        <w:numPr>
          <w:ilvl w:val="0"/>
          <w:numId w:val="15"/>
        </w:numPr>
      </w:pPr>
      <w:r w:rsidRPr="00FC5B71">
        <w:t xml:space="preserve">sihtkultuuri alastel üritustel osalemine: </w:t>
      </w:r>
      <w:r w:rsidR="0014496D" w:rsidRPr="00FC5B71">
        <w:t>projektid, koostööpäevad, mängud, konkursid;</w:t>
      </w:r>
    </w:p>
    <w:p w:rsidR="0014496D" w:rsidRPr="00FC5B71" w:rsidRDefault="00FC26AD" w:rsidP="005A2071">
      <w:pPr>
        <w:pStyle w:val="a3"/>
        <w:numPr>
          <w:ilvl w:val="0"/>
          <w:numId w:val="15"/>
        </w:numPr>
      </w:pPr>
      <w:r w:rsidRPr="00FC5B71">
        <w:t>loovtööde (nt luuletus, plakat, lauamäng) koostamine õpitava keele maa teemal üksi, paaris või rühmatööna;</w:t>
      </w:r>
    </w:p>
    <w:p w:rsidR="00FC26AD" w:rsidRPr="00FC5B71" w:rsidRDefault="00FC26AD" w:rsidP="005A2071">
      <w:pPr>
        <w:pStyle w:val="a3"/>
        <w:numPr>
          <w:ilvl w:val="0"/>
          <w:numId w:val="15"/>
        </w:numPr>
      </w:pPr>
      <w:r w:rsidRPr="00FC5B71">
        <w:t>Powerpoint esitlused õpitava keele maa või Eesti kohta - kindla eesmärgiga otsida infot riigi kultuuri, ajaloo, tähtpäevade, kommete kohta;</w:t>
      </w:r>
    </w:p>
    <w:p w:rsidR="005316D4" w:rsidRPr="00FC5B71" w:rsidRDefault="005316D4" w:rsidP="005A2071">
      <w:pPr>
        <w:pStyle w:val="a3"/>
        <w:numPr>
          <w:ilvl w:val="0"/>
          <w:numId w:val="15"/>
        </w:numPr>
      </w:pPr>
      <w:r w:rsidRPr="00FC5B71">
        <w:t>videode vaatamine õpetatava keele maadele iseloomuli</w:t>
      </w:r>
      <w:r w:rsidR="00FC26AD" w:rsidRPr="00FC5B71">
        <w:t>ke kultuuritavadega tutvumiseks.</w:t>
      </w:r>
    </w:p>
    <w:p w:rsidR="006A328C" w:rsidRPr="00FC5B71" w:rsidRDefault="006A328C" w:rsidP="005316D4">
      <w:pPr>
        <w:rPr>
          <w:color w:val="C00000"/>
        </w:rPr>
      </w:pPr>
    </w:p>
    <w:p w:rsidR="005316D4" w:rsidRPr="00FC5B71" w:rsidRDefault="005316D4" w:rsidP="005316D4">
      <w:pPr>
        <w:rPr>
          <w:b/>
        </w:rPr>
      </w:pPr>
      <w:r w:rsidRPr="00FC5B71">
        <w:rPr>
          <w:b/>
        </w:rPr>
        <w:t>Õpioskused</w:t>
      </w:r>
    </w:p>
    <w:p w:rsidR="006A328C" w:rsidRPr="00FC5B71" w:rsidRDefault="00FC26AD" w:rsidP="00FC26AD">
      <w:pPr>
        <w:jc w:val="both"/>
      </w:pPr>
      <w:r w:rsidRPr="00FC5B71">
        <w:t>Õpetaja juhendamisel abivahenditeta varemõpitu meenutamine</w:t>
      </w:r>
      <w:r w:rsidR="006A328C" w:rsidRPr="00FC5B71">
        <w:t xml:space="preserve"> tunnis ja koduse tööna (vaba meenutami</w:t>
      </w:r>
      <w:r w:rsidRPr="00FC5B71">
        <w:t>ne üksi, paaris või rühmatööna). Õpetaja juhendamisel osalemine vahelduvõppes (teadvustab unustamise ja pauside olulisust õpitava omandamisel). Õpetaja juhendamisel seoste loomine sõnavara ja grammatika õppimiseks. Paaris- ja rühmatöös osalemine. Õpieesmärkide seadmine ning saavutuste hindamine.</w:t>
      </w:r>
    </w:p>
    <w:p w:rsidR="005316D4" w:rsidRPr="00FC5B71" w:rsidRDefault="005316D4" w:rsidP="006A328C">
      <w:r w:rsidRPr="00FC5B71">
        <w:t>Praktilised tööd:</w:t>
      </w:r>
    </w:p>
    <w:p w:rsidR="005316D4" w:rsidRPr="00FC5B71" w:rsidRDefault="00690F23" w:rsidP="005A2071">
      <w:pPr>
        <w:pStyle w:val="a3"/>
        <w:numPr>
          <w:ilvl w:val="0"/>
          <w:numId w:val="16"/>
        </w:numPr>
      </w:pPr>
      <w:r w:rsidRPr="00FC5B71">
        <w:t>õpieesmärkide seadmine, tulemuste hindamine õpetajalt saadud tagasiside põhjal ning selle alusel uute eesmärkide määratlemine;</w:t>
      </w:r>
    </w:p>
    <w:p w:rsidR="00FC26AD" w:rsidRPr="00FC5B71" w:rsidRDefault="00FC26AD" w:rsidP="005A2071">
      <w:pPr>
        <w:pStyle w:val="a3"/>
        <w:numPr>
          <w:ilvl w:val="0"/>
          <w:numId w:val="16"/>
        </w:numPr>
      </w:pPr>
      <w:r w:rsidRPr="00FC5B71">
        <w:t>mudeli põhjal iseenda ja kaaslaste tööle</w:t>
      </w:r>
      <w:r w:rsidR="00690F23" w:rsidRPr="00FC5B71">
        <w:t xml:space="preserve"> hinnangu ja</w:t>
      </w:r>
      <w:r w:rsidRPr="00FC5B71">
        <w:t xml:space="preserve"> tagasiside andmine;</w:t>
      </w:r>
    </w:p>
    <w:p w:rsidR="005316D4" w:rsidRPr="00FC5B71" w:rsidRDefault="005316D4" w:rsidP="005A2071">
      <w:pPr>
        <w:pStyle w:val="a3"/>
        <w:numPr>
          <w:ilvl w:val="0"/>
          <w:numId w:val="16"/>
        </w:numPr>
      </w:pPr>
      <w:r w:rsidRPr="00FC5B71">
        <w:lastRenderedPageBreak/>
        <w:t>erinevate õpivahendite kasutamine: veebisõnastikud, viktoriinid, sõnakaardid, keeleõppekeskkonnad, info otsimine jms;</w:t>
      </w:r>
    </w:p>
    <w:p w:rsidR="005316D4" w:rsidRPr="00FC5B71" w:rsidRDefault="005316D4" w:rsidP="005A2071">
      <w:pPr>
        <w:pStyle w:val="a3"/>
        <w:numPr>
          <w:ilvl w:val="0"/>
          <w:numId w:val="16"/>
        </w:numPr>
      </w:pPr>
      <w:r w:rsidRPr="00FC5B71">
        <w:t xml:space="preserve">õppimisel kasutatud õpistrateegiate </w:t>
      </w:r>
      <w:r w:rsidR="00690F23" w:rsidRPr="00FC5B71">
        <w:t>ja õpivahendite reflekteerimine.</w:t>
      </w:r>
    </w:p>
    <w:p w:rsidR="00BF105C" w:rsidRPr="00FC5B71" w:rsidRDefault="00BF105C">
      <w:pPr>
        <w:spacing w:after="160" w:line="259" w:lineRule="auto"/>
        <w:rPr>
          <w:color w:val="000000"/>
        </w:rPr>
      </w:pPr>
    </w:p>
    <w:p w:rsidR="00D904E1" w:rsidRPr="00FC5B71" w:rsidRDefault="00D904E1" w:rsidP="00D904E1">
      <w:pPr>
        <w:spacing w:line="259" w:lineRule="auto"/>
        <w:rPr>
          <w:color w:val="000000"/>
        </w:rPr>
      </w:pPr>
    </w:p>
    <w:p w:rsidR="00690F23" w:rsidRPr="00FC5B71" w:rsidRDefault="00690F23" w:rsidP="00AA50DC">
      <w:pPr>
        <w:pBdr>
          <w:bottom w:val="single" w:sz="4" w:space="1" w:color="auto"/>
        </w:pBdr>
        <w:spacing w:line="259" w:lineRule="auto"/>
        <w:rPr>
          <w:b/>
          <w:color w:val="000000"/>
        </w:rPr>
      </w:pPr>
      <w:r w:rsidRPr="00FC5B71">
        <w:rPr>
          <w:b/>
          <w:color w:val="000000"/>
        </w:rPr>
        <w:t>III kooliaste</w:t>
      </w:r>
    </w:p>
    <w:p w:rsidR="00690F23" w:rsidRPr="00FC5B71" w:rsidRDefault="00690F23" w:rsidP="00D904E1">
      <w:pPr>
        <w:spacing w:line="259" w:lineRule="auto"/>
        <w:rPr>
          <w:color w:val="000000"/>
        </w:rPr>
      </w:pPr>
    </w:p>
    <w:p w:rsidR="00AA50DC" w:rsidRPr="00FC5B71" w:rsidRDefault="00AA50DC" w:rsidP="00D904E1">
      <w:pPr>
        <w:spacing w:line="259" w:lineRule="auto"/>
        <w:rPr>
          <w:b/>
          <w:color w:val="000000"/>
          <w:u w:val="single"/>
        </w:rPr>
      </w:pPr>
      <w:r w:rsidRPr="00FC5B71">
        <w:rPr>
          <w:b/>
          <w:color w:val="000000"/>
          <w:u w:val="single"/>
        </w:rPr>
        <w:t>Õpitulemused</w:t>
      </w:r>
    </w:p>
    <w:p w:rsidR="00AA50DC" w:rsidRPr="00FC5B71" w:rsidRDefault="00AA50DC" w:rsidP="00D904E1">
      <w:pPr>
        <w:spacing w:line="259" w:lineRule="auto"/>
        <w:rPr>
          <w:color w:val="000000"/>
        </w:rPr>
      </w:pPr>
    </w:p>
    <w:p w:rsidR="00BF105C" w:rsidRPr="00FC5B71" w:rsidRDefault="00BF105C" w:rsidP="00BF105C">
      <w:pPr>
        <w:rPr>
          <w:b/>
          <w:color w:val="000000"/>
        </w:rPr>
      </w:pPr>
      <w:r w:rsidRPr="00FC5B71">
        <w:rPr>
          <w:b/>
          <w:color w:val="000000"/>
        </w:rPr>
        <w:t>III kooliastmete lõpuks taotletavad teadmised, oskused ja hoiakud</w:t>
      </w:r>
    </w:p>
    <w:p w:rsidR="00BF105C" w:rsidRPr="00FC5B71" w:rsidRDefault="00BF105C" w:rsidP="00613D37">
      <w:pPr>
        <w:rPr>
          <w:color w:val="000000"/>
        </w:rPr>
      </w:pPr>
      <w:r w:rsidRPr="00FC5B71">
        <w:rPr>
          <w:color w:val="000000"/>
        </w:rPr>
        <w:t>Põhikoolilõpetaja saavutab B1- keeleoskustaseme, mis tähendab, et ta:</w:t>
      </w:r>
    </w:p>
    <w:p w:rsidR="00BF105C" w:rsidRPr="00FC5B71" w:rsidRDefault="00BF105C" w:rsidP="00BF105C">
      <w:pPr>
        <w:rPr>
          <w:color w:val="000000"/>
        </w:rPr>
      </w:pPr>
      <w:r w:rsidRPr="00FC5B71">
        <w:rPr>
          <w:color w:val="000000"/>
        </w:rPr>
        <w:t>1) saab kuulates aru erinevat tüüpi autentsete tekstide põhisisust ja tuleb igapäevases suhtluses enamasti toime;</w:t>
      </w:r>
    </w:p>
    <w:p w:rsidR="00BF105C" w:rsidRPr="00FC5B71" w:rsidRDefault="00BF105C" w:rsidP="00BF105C">
      <w:pPr>
        <w:rPr>
          <w:color w:val="000000"/>
        </w:rPr>
      </w:pPr>
      <w:r w:rsidRPr="00FC5B71">
        <w:rPr>
          <w:color w:val="000000"/>
        </w:rPr>
        <w:t>2) osaleb ettevalmistuseta suulises suhtluses, kui kõneaine on tuttav; väljendab mõtteid võrdlemisi ladusalt, kuid üldsõnaliselt;</w:t>
      </w:r>
    </w:p>
    <w:p w:rsidR="00BF105C" w:rsidRPr="00FC5B71" w:rsidRDefault="00BF105C" w:rsidP="00BF105C">
      <w:pPr>
        <w:rPr>
          <w:color w:val="000000"/>
        </w:rPr>
      </w:pPr>
      <w:r w:rsidRPr="00FC5B71">
        <w:rPr>
          <w:color w:val="000000"/>
        </w:rPr>
        <w:t>3) mõistab lugedes igapäevaelu käsitlevaid faktipõhiseid ja lihtsaid kirjanduslikke tekste;</w:t>
      </w:r>
    </w:p>
    <w:p w:rsidR="00BF105C" w:rsidRPr="00FC5B71" w:rsidRDefault="00BF105C" w:rsidP="00BF105C">
      <w:pPr>
        <w:rPr>
          <w:color w:val="000000"/>
        </w:rPr>
      </w:pPr>
      <w:r w:rsidRPr="00FC5B71">
        <w:rPr>
          <w:color w:val="000000"/>
        </w:rPr>
        <w:t>4) kirjutab konkreetset infot, arvamusi ja tundeid sisaldavaid lihtsaid seotud tekste;</w:t>
      </w:r>
    </w:p>
    <w:p w:rsidR="00BF105C" w:rsidRPr="00FC5B71" w:rsidRDefault="00BF105C" w:rsidP="00BF105C">
      <w:pPr>
        <w:rPr>
          <w:color w:val="000000"/>
        </w:rPr>
      </w:pPr>
      <w:r w:rsidRPr="00FC5B71">
        <w:rPr>
          <w:color w:val="000000"/>
        </w:rPr>
        <w:t>5) kasutab endale sobivaid keeleõppestrateegiaid ja keeleõppe abivahendeid (tõlkesõnaraamatut, internetti);</w:t>
      </w:r>
    </w:p>
    <w:p w:rsidR="00BF105C" w:rsidRPr="00FC5B71" w:rsidRDefault="00BF105C" w:rsidP="00BF105C">
      <w:pPr>
        <w:rPr>
          <w:color w:val="000000"/>
        </w:rPr>
      </w:pPr>
      <w:r w:rsidRPr="00FC5B71">
        <w:rPr>
          <w:color w:val="000000"/>
        </w:rPr>
        <w:t>6) kasutab õpitavat keelt, et tarbida kultuuri (kirjandust, muusikat, filmikunsti, meediat) ja leida vajalikku teavet;</w:t>
      </w:r>
    </w:p>
    <w:p w:rsidR="00BF105C" w:rsidRPr="00FC5B71" w:rsidRDefault="00BF105C" w:rsidP="00D904E1">
      <w:pPr>
        <w:rPr>
          <w:color w:val="000000"/>
        </w:rPr>
      </w:pPr>
      <w:r w:rsidRPr="00FC5B71">
        <w:rPr>
          <w:color w:val="000000"/>
        </w:rPr>
        <w:t>7) käitub erinevates olukordades vastava kultuuri suhtlustavasid järgides.</w:t>
      </w:r>
    </w:p>
    <w:p w:rsidR="00E06E11" w:rsidRPr="00FC5B71" w:rsidRDefault="00E06E11" w:rsidP="00D904E1">
      <w:pPr>
        <w:rPr>
          <w:color w:val="000000"/>
        </w:rPr>
      </w:pPr>
    </w:p>
    <w:p w:rsidR="00BF105C" w:rsidRPr="00FC5B71" w:rsidRDefault="00BF105C" w:rsidP="00D904E1">
      <w:pPr>
        <w:rPr>
          <w:b/>
          <w:color w:val="000000"/>
        </w:rPr>
      </w:pPr>
      <w:r w:rsidRPr="00FC5B71">
        <w:rPr>
          <w:b/>
          <w:color w:val="000000"/>
        </w:rPr>
        <w:t>III kooliastme lõpuks taotletavad õpitulemused</w:t>
      </w:r>
    </w:p>
    <w:p w:rsidR="00D904E1" w:rsidRPr="00FC5B71" w:rsidRDefault="00D904E1" w:rsidP="00D904E1">
      <w:pPr>
        <w:spacing w:line="259" w:lineRule="auto"/>
        <w:rPr>
          <w:rFonts w:eastAsiaTheme="minorEastAsia"/>
          <w:noProof/>
        </w:rPr>
      </w:pPr>
      <w:r w:rsidRPr="00FC5B71">
        <w:rPr>
          <w:rFonts w:eastAsiaTheme="minorEastAsia"/>
          <w:noProof/>
        </w:rPr>
        <w:t>9. klassi lõpuks õpilane:</w:t>
      </w:r>
    </w:p>
    <w:p w:rsidR="00D904E1" w:rsidRPr="00FC5B71" w:rsidRDefault="00D904E1" w:rsidP="00D904E1">
      <w:pPr>
        <w:spacing w:line="259" w:lineRule="auto"/>
        <w:rPr>
          <w:rFonts w:eastAsiaTheme="minorEastAsia"/>
          <w:noProof/>
        </w:rPr>
      </w:pPr>
      <w:r w:rsidRPr="00FC5B71">
        <w:rPr>
          <w:rFonts w:eastAsiaTheme="minorEastAsia"/>
          <w:noProof/>
        </w:rPr>
        <w:t>1) mõistab olulist teavet autentses igapäevaelu tekstis;</w:t>
      </w:r>
    </w:p>
    <w:p w:rsidR="00D904E1" w:rsidRPr="00FC5B71" w:rsidRDefault="00D904E1" w:rsidP="00D904E1">
      <w:pPr>
        <w:spacing w:line="259" w:lineRule="auto"/>
        <w:rPr>
          <w:rFonts w:eastAsiaTheme="minorEastAsia"/>
          <w:noProof/>
        </w:rPr>
      </w:pPr>
      <w:r w:rsidRPr="00FC5B71">
        <w:rPr>
          <w:rFonts w:eastAsiaTheme="minorEastAsia"/>
          <w:noProof/>
        </w:rPr>
        <w:t>2) mõistab selge ülesehituse ja sõnastusega ning visuaalsete vahenditega illustreeritud esitlust või ettekannet;</w:t>
      </w:r>
    </w:p>
    <w:p w:rsidR="00D904E1" w:rsidRPr="00FC5B71" w:rsidRDefault="00D904E1" w:rsidP="00D904E1">
      <w:pPr>
        <w:spacing w:line="259" w:lineRule="auto"/>
        <w:rPr>
          <w:rFonts w:eastAsiaTheme="minorEastAsia"/>
          <w:noProof/>
        </w:rPr>
      </w:pPr>
      <w:r w:rsidRPr="00FC5B71">
        <w:rPr>
          <w:rFonts w:eastAsiaTheme="minorEastAsia"/>
          <w:noProof/>
        </w:rPr>
        <w:t>3) mõistab selge ülesehituse ja sõnastusega monoloogi, kui kõneldakse üsna aeglaselt;</w:t>
      </w:r>
    </w:p>
    <w:p w:rsidR="00D904E1" w:rsidRPr="00FC5B71" w:rsidRDefault="00D904E1" w:rsidP="00D904E1">
      <w:pPr>
        <w:spacing w:line="259" w:lineRule="auto"/>
        <w:rPr>
          <w:rFonts w:eastAsiaTheme="minorEastAsia"/>
          <w:noProof/>
        </w:rPr>
      </w:pPr>
      <w:r w:rsidRPr="00FC5B71">
        <w:rPr>
          <w:rFonts w:eastAsiaTheme="minorEastAsia"/>
          <w:noProof/>
        </w:rPr>
        <w:t>4) järgib üksikasjalikke juhtnööre, kui teema on tuttav;</w:t>
      </w:r>
    </w:p>
    <w:p w:rsidR="00D904E1" w:rsidRPr="00FC5B71" w:rsidRDefault="00D904E1" w:rsidP="00D904E1">
      <w:pPr>
        <w:spacing w:line="259" w:lineRule="auto"/>
        <w:rPr>
          <w:rFonts w:eastAsiaTheme="minorEastAsia"/>
          <w:noProof/>
        </w:rPr>
      </w:pPr>
      <w:r w:rsidRPr="00FC5B71">
        <w:rPr>
          <w:rFonts w:eastAsiaTheme="minorEastAsia"/>
          <w:noProof/>
        </w:rPr>
        <w:t>5) mõistab teadaandeid lennu- või muus jaamas, lennukis, bussis ja rongis, kui hääldus on selge, kõneldakse tavalise kiirusega ja taustamüra on minimaalne;</w:t>
      </w:r>
    </w:p>
    <w:p w:rsidR="00D904E1" w:rsidRPr="00FC5B71" w:rsidRDefault="00D904E1" w:rsidP="00D904E1">
      <w:pPr>
        <w:spacing w:line="259" w:lineRule="auto"/>
        <w:rPr>
          <w:rFonts w:eastAsiaTheme="minorEastAsia"/>
          <w:noProof/>
        </w:rPr>
      </w:pPr>
      <w:r w:rsidRPr="00FC5B71">
        <w:rPr>
          <w:rFonts w:eastAsiaTheme="minorEastAsia"/>
          <w:noProof/>
        </w:rPr>
        <w:t>6) avaldab arvamust, edastab ja küsib teavet igapäevaelu sündmuste või isiklike asjade kohta;</w:t>
      </w:r>
    </w:p>
    <w:p w:rsidR="00D904E1" w:rsidRPr="00FC5B71" w:rsidRDefault="00D904E1" w:rsidP="00D904E1">
      <w:pPr>
        <w:spacing w:line="259" w:lineRule="auto"/>
        <w:rPr>
          <w:rFonts w:eastAsiaTheme="minorEastAsia"/>
          <w:noProof/>
        </w:rPr>
      </w:pPr>
      <w:r w:rsidRPr="00FC5B71">
        <w:rPr>
          <w:rFonts w:eastAsiaTheme="minorEastAsia"/>
          <w:noProof/>
        </w:rPr>
        <w:t>7) kirjeldab kogemusi, sündmusi, unistusi ja eesmärke ning põhjendab ja selgitab lühidalt oma seisukohti ja plaane;</w:t>
      </w:r>
    </w:p>
    <w:p w:rsidR="00D904E1" w:rsidRPr="00FC5B71" w:rsidRDefault="00D904E1" w:rsidP="00D904E1">
      <w:pPr>
        <w:spacing w:line="259" w:lineRule="auto"/>
        <w:rPr>
          <w:rFonts w:eastAsiaTheme="minorEastAsia"/>
          <w:noProof/>
        </w:rPr>
      </w:pPr>
      <w:r w:rsidRPr="00FC5B71">
        <w:rPr>
          <w:rFonts w:eastAsiaTheme="minorEastAsia"/>
          <w:noProof/>
        </w:rPr>
        <w:t>8) toob esile tähtsamad sündmused selge ülesehitusega ja igapäevakeeles kirjutatud jutustuses ning selgitab nende tähtsust ja nendevahelisi seoseid;</w:t>
      </w:r>
    </w:p>
    <w:p w:rsidR="00D904E1" w:rsidRPr="00FC5B71" w:rsidRDefault="00D904E1" w:rsidP="00D904E1">
      <w:pPr>
        <w:spacing w:line="259" w:lineRule="auto"/>
        <w:rPr>
          <w:rFonts w:eastAsiaTheme="minorEastAsia"/>
          <w:noProof/>
        </w:rPr>
      </w:pPr>
      <w:r w:rsidRPr="00FC5B71">
        <w:rPr>
          <w:rFonts w:eastAsiaTheme="minorEastAsia"/>
          <w:noProof/>
        </w:rPr>
        <w:t>9) esineb ettevalmistanuna üldsõnaliselt endale tuttaval teemal, väljendudes võrdlemisi selgelt ja arusaadavalt;</w:t>
      </w:r>
    </w:p>
    <w:p w:rsidR="00D904E1" w:rsidRPr="00FC5B71" w:rsidRDefault="00D904E1" w:rsidP="00D904E1">
      <w:pPr>
        <w:spacing w:line="259" w:lineRule="auto"/>
        <w:rPr>
          <w:rFonts w:eastAsiaTheme="minorEastAsia"/>
          <w:noProof/>
        </w:rPr>
      </w:pPr>
      <w:r w:rsidRPr="00FC5B71">
        <w:rPr>
          <w:rFonts w:eastAsiaTheme="minorEastAsia"/>
          <w:noProof/>
        </w:rPr>
        <w:t>10) vastab esinemisjärgsetele küsimustele, kuid võib paluda küsimust korrata;</w:t>
      </w:r>
    </w:p>
    <w:p w:rsidR="00D904E1" w:rsidRPr="00FC5B71" w:rsidRDefault="00D904E1" w:rsidP="00D904E1">
      <w:pPr>
        <w:spacing w:line="259" w:lineRule="auto"/>
        <w:rPr>
          <w:rFonts w:eastAsiaTheme="minorEastAsia"/>
          <w:noProof/>
        </w:rPr>
      </w:pPr>
      <w:r w:rsidRPr="00FC5B71">
        <w:rPr>
          <w:rFonts w:eastAsiaTheme="minorEastAsia"/>
          <w:noProof/>
        </w:rPr>
        <w:t>11) edastab oma sõnumi arusaadavalt, kuigi rääkimise ajal on märgata teiste keelte rõhu, intonatsiooni ja/või rütmi mõju;</w:t>
      </w:r>
    </w:p>
    <w:p w:rsidR="00D904E1" w:rsidRPr="00FC5B71" w:rsidRDefault="00D904E1" w:rsidP="00D904E1">
      <w:pPr>
        <w:spacing w:line="259" w:lineRule="auto"/>
        <w:rPr>
          <w:rFonts w:eastAsiaTheme="minorEastAsia"/>
          <w:noProof/>
        </w:rPr>
      </w:pPr>
      <w:r w:rsidRPr="00FC5B71">
        <w:rPr>
          <w:rFonts w:eastAsiaTheme="minorEastAsia"/>
          <w:noProof/>
        </w:rPr>
        <w:t>12) mõistab sündmusi, tundeid ja soove kirjeldavaid isiklikke kirju ja postitusi määral, mis lubab pidada regulaarset kirjavahetust;</w:t>
      </w:r>
    </w:p>
    <w:p w:rsidR="00D904E1" w:rsidRPr="00FC5B71" w:rsidRDefault="00D904E1" w:rsidP="00D904E1">
      <w:pPr>
        <w:spacing w:line="259" w:lineRule="auto"/>
        <w:rPr>
          <w:rFonts w:eastAsiaTheme="minorEastAsia"/>
          <w:noProof/>
        </w:rPr>
      </w:pPr>
      <w:r w:rsidRPr="00FC5B71">
        <w:rPr>
          <w:rFonts w:eastAsiaTheme="minorEastAsia"/>
          <w:noProof/>
        </w:rPr>
        <w:t>13) mõistab sageli esinevate sõnadega kirjutatud meediatekstides kohtade, sündmuste, selgelt väljendatud tunnete ja seisukohtade kirjeldusi;</w:t>
      </w:r>
    </w:p>
    <w:p w:rsidR="00D904E1" w:rsidRPr="00FC5B71" w:rsidRDefault="00D904E1" w:rsidP="00D904E1">
      <w:pPr>
        <w:spacing w:line="259" w:lineRule="auto"/>
        <w:rPr>
          <w:rFonts w:eastAsiaTheme="minorEastAsia"/>
          <w:noProof/>
        </w:rPr>
      </w:pPr>
      <w:r w:rsidRPr="00FC5B71">
        <w:rPr>
          <w:rFonts w:eastAsiaTheme="minorEastAsia"/>
          <w:noProof/>
        </w:rPr>
        <w:lastRenderedPageBreak/>
        <w:t>14) mõistab sündmustikku lihtsamates selge süžeega ilukirjandustekstides, mis koosnevad peamiselt sageli esinevatest sõnadest;</w:t>
      </w:r>
    </w:p>
    <w:p w:rsidR="00D904E1" w:rsidRPr="00FC5B71" w:rsidRDefault="00D904E1" w:rsidP="00D904E1">
      <w:pPr>
        <w:spacing w:line="259" w:lineRule="auto"/>
        <w:rPr>
          <w:rFonts w:eastAsiaTheme="minorEastAsia"/>
          <w:noProof/>
        </w:rPr>
      </w:pPr>
      <w:r w:rsidRPr="00FC5B71">
        <w:rPr>
          <w:rFonts w:eastAsiaTheme="minorEastAsia"/>
          <w:noProof/>
        </w:rPr>
        <w:t>15) kirjutab igapäevaseid tarbetekste;</w:t>
      </w:r>
    </w:p>
    <w:p w:rsidR="00D904E1" w:rsidRPr="00FC5B71" w:rsidRDefault="00D904E1" w:rsidP="00D904E1">
      <w:pPr>
        <w:spacing w:line="259" w:lineRule="auto"/>
        <w:rPr>
          <w:rFonts w:eastAsiaTheme="minorEastAsia"/>
          <w:noProof/>
        </w:rPr>
      </w:pPr>
      <w:r w:rsidRPr="00FC5B71">
        <w:rPr>
          <w:rFonts w:eastAsiaTheme="minorEastAsia"/>
          <w:noProof/>
        </w:rPr>
        <w:t>16) kirjeldab tegelikku või kujuteldavat sündmust või kavandatud tegevust;</w:t>
      </w:r>
    </w:p>
    <w:p w:rsidR="00BF105C" w:rsidRPr="00FC5B71" w:rsidRDefault="00D904E1" w:rsidP="00D904E1">
      <w:pPr>
        <w:spacing w:line="259" w:lineRule="auto"/>
        <w:rPr>
          <w:rFonts w:eastAsiaTheme="minorEastAsia"/>
          <w:noProof/>
        </w:rPr>
      </w:pPr>
      <w:r w:rsidRPr="00FC5B71">
        <w:rPr>
          <w:rFonts w:eastAsiaTheme="minorEastAsia"/>
          <w:noProof/>
        </w:rPr>
        <w:t>17) vahendab lihtsa seotud teksti abil kogemusi, kirjeldab tundeid ja reaktsioone ning põhjendab neid.</w:t>
      </w:r>
    </w:p>
    <w:p w:rsidR="00BF105C" w:rsidRPr="00FC5B71" w:rsidRDefault="00BF105C" w:rsidP="00D904E1">
      <w:pPr>
        <w:rPr>
          <w:color w:val="000000"/>
        </w:rPr>
      </w:pPr>
    </w:p>
    <w:p w:rsidR="00562A13" w:rsidRPr="00FC5B71" w:rsidRDefault="00562A13" w:rsidP="00562A13">
      <w:pPr>
        <w:rPr>
          <w:b/>
        </w:rPr>
      </w:pPr>
      <w:r w:rsidRPr="00FC5B71">
        <w:rPr>
          <w:b/>
        </w:rPr>
        <w:t>Omandatava keeleoskustaseme (B1-keeleoskustase) kirjelduskriteeriumid III kooliastmes klassiti</w:t>
      </w:r>
    </w:p>
    <w:p w:rsidR="00562A13" w:rsidRPr="00FC5B71" w:rsidRDefault="00562A13" w:rsidP="00562A13"/>
    <w:p w:rsidR="00562A13" w:rsidRPr="00FC5B71" w:rsidRDefault="00562A13" w:rsidP="00562A13">
      <w:pPr>
        <w:rPr>
          <w:i/>
        </w:rPr>
      </w:pPr>
      <w:r w:rsidRPr="00FC5B71">
        <w:rPr>
          <w:bCs/>
        </w:rPr>
        <w:t xml:space="preserve">Omandatava keeleoskustaseme </w:t>
      </w:r>
      <w:r w:rsidRPr="00FC5B71">
        <w:t xml:space="preserve">(B1-keeleoskustase) </w:t>
      </w:r>
      <w:r w:rsidRPr="00FC5B71">
        <w:rPr>
          <w:bCs/>
        </w:rPr>
        <w:t xml:space="preserve">kirjelduskriteeriumid III kooliastmes klassiti </w:t>
      </w:r>
      <w:r w:rsidRPr="00FC5B71">
        <w:t xml:space="preserve">lähtuvalt skaalatabelitest, mis on toodud Euroopa keeleõppe raamdokumendis </w:t>
      </w:r>
      <w:r w:rsidRPr="00FC5B71">
        <w:rPr>
          <w:i/>
        </w:rPr>
        <w:t>Õppimine, õpetamine ja hindamine: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48"/>
        <w:gridCol w:w="7036"/>
      </w:tblGrid>
      <w:tr w:rsidR="00562A13" w:rsidRPr="00FC5B71" w:rsidTr="00562A13">
        <w:trPr>
          <w:trHeight w:val="323"/>
        </w:trPr>
        <w:tc>
          <w:tcPr>
            <w:tcW w:w="2101" w:type="dxa"/>
            <w:shd w:val="clear" w:color="auto" w:fill="auto"/>
          </w:tcPr>
          <w:p w:rsidR="00562A13" w:rsidRPr="00FC5B71" w:rsidRDefault="00562A13" w:rsidP="00DF4AA5">
            <w:pPr>
              <w:rPr>
                <w:b/>
              </w:rPr>
            </w:pPr>
            <w:r w:rsidRPr="00FC5B71">
              <w:rPr>
                <w:b/>
              </w:rPr>
              <w:t>T</w:t>
            </w:r>
            <w:r w:rsidR="00DF4AA5">
              <w:rPr>
                <w:b/>
              </w:rPr>
              <w:t>egevused</w:t>
            </w:r>
          </w:p>
        </w:tc>
        <w:tc>
          <w:tcPr>
            <w:tcW w:w="7084" w:type="dxa"/>
            <w:gridSpan w:val="2"/>
            <w:shd w:val="clear" w:color="auto" w:fill="auto"/>
          </w:tcPr>
          <w:p w:rsidR="00562A13" w:rsidRPr="00FC5B71" w:rsidRDefault="00562A13" w:rsidP="00562A13">
            <w:pPr>
              <w:rPr>
                <w:b/>
              </w:rPr>
            </w:pPr>
            <w:r w:rsidRPr="00FC5B71">
              <w:rPr>
                <w:b/>
              </w:rPr>
              <w:t>Omandatava keeleoskustaseme kirjelduskriteeriumid klassiti</w:t>
            </w:r>
          </w:p>
        </w:tc>
      </w:tr>
      <w:tr w:rsidR="00562A13" w:rsidRPr="00FC5B71" w:rsidTr="00562A13">
        <w:trPr>
          <w:trHeight w:val="207"/>
        </w:trPr>
        <w:tc>
          <w:tcPr>
            <w:tcW w:w="9185" w:type="dxa"/>
            <w:gridSpan w:val="3"/>
          </w:tcPr>
          <w:p w:rsidR="00562A13" w:rsidRPr="00FC5B71" w:rsidRDefault="00562A13" w:rsidP="00562A13">
            <w:r w:rsidRPr="00FC5B71">
              <w:rPr>
                <w:b/>
              </w:rPr>
              <w:t>Suuline tekstiloome (rääkimine)</w:t>
            </w:r>
          </w:p>
        </w:tc>
      </w:tr>
      <w:tr w:rsidR="00562A13" w:rsidRPr="00FC5B71" w:rsidTr="00562A13">
        <w:trPr>
          <w:trHeight w:val="455"/>
        </w:trPr>
        <w:tc>
          <w:tcPr>
            <w:tcW w:w="2101" w:type="dxa"/>
            <w:vMerge w:val="restart"/>
          </w:tcPr>
          <w:p w:rsidR="00562A13" w:rsidRPr="00FC5B71" w:rsidRDefault="00562A13" w:rsidP="00562A13">
            <w:r w:rsidRPr="00FC5B71">
              <w:t xml:space="preserve">Skaalatabel 1. </w:t>
            </w:r>
          </w:p>
          <w:p w:rsidR="00562A13" w:rsidRPr="00FC5B71" w:rsidRDefault="00562A13" w:rsidP="00562A13">
            <w:r w:rsidRPr="00FC5B71">
              <w:t xml:space="preserve">Üldine rääkimisoskus </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esitada üldsõnalisi, mõttepauside ja mõningate keelevigadega kirjeldusi oma huvivaldkonna teemade piires, väljendades mõtteid lihtsate lausetega</w:t>
            </w:r>
          </w:p>
        </w:tc>
      </w:tr>
      <w:tr w:rsidR="00562A13" w:rsidRPr="00FC5B71" w:rsidTr="00562A13">
        <w:trPr>
          <w:trHeight w:val="363"/>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esitada võrdlemisi ladusaid, kuid üldsõnalisi ja mõningate keelevigadega kirjeldusi oma huvivaldkonna teemade piires, väljendades mõtteid lihtsate lausete järjendina.</w:t>
            </w:r>
          </w:p>
        </w:tc>
      </w:tr>
      <w:tr w:rsidR="00562A13" w:rsidRPr="00FC5B71" w:rsidTr="00562A13">
        <w:trPr>
          <w:trHeight w:val="274"/>
        </w:trPr>
        <w:tc>
          <w:tcPr>
            <w:tcW w:w="2101" w:type="dxa"/>
            <w:vMerge/>
            <w:vAlign w:val="center"/>
          </w:tcPr>
          <w:p w:rsidR="00562A13" w:rsidRPr="002B7B5D"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esitada võrdlemisi ladusaid, kuid üldsõnalisi kirjeldusi oma huvivaldkonna teemade piires, väljendades mõtteid lihtsate lausete järjendina.</w:t>
            </w:r>
          </w:p>
        </w:tc>
      </w:tr>
      <w:tr w:rsidR="00562A13" w:rsidRPr="00FC5B71" w:rsidTr="00562A13">
        <w:trPr>
          <w:trHeight w:val="321"/>
        </w:trPr>
        <w:tc>
          <w:tcPr>
            <w:tcW w:w="2101" w:type="dxa"/>
            <w:vMerge w:val="restart"/>
          </w:tcPr>
          <w:p w:rsidR="00562A13" w:rsidRPr="00FC5B71" w:rsidRDefault="00562A13" w:rsidP="00562A13">
            <w:pPr>
              <w:rPr>
                <w:bCs/>
              </w:rPr>
            </w:pPr>
            <w:r w:rsidRPr="00FC5B71">
              <w:rPr>
                <w:bCs/>
              </w:rPr>
              <w:t xml:space="preserve">Skaalatabel 2. </w:t>
            </w:r>
          </w:p>
          <w:p w:rsidR="00562A13" w:rsidRPr="00FC5B71" w:rsidRDefault="00562A13" w:rsidP="00562A13">
            <w:r w:rsidRPr="00FC5B71">
              <w:rPr>
                <w:bCs/>
              </w:rPr>
              <w:t>Pikk monoloog: kogetu kirjeldamine</w:t>
            </w:r>
          </w:p>
        </w:tc>
        <w:tc>
          <w:tcPr>
            <w:tcW w:w="7084" w:type="dxa"/>
            <w:gridSpan w:val="2"/>
          </w:tcPr>
          <w:p w:rsidR="00562A13" w:rsidRPr="00FC5B71" w:rsidRDefault="00562A13" w:rsidP="00562A13">
            <w:r w:rsidRPr="00FC5B71">
              <w:t xml:space="preserve">7. klass </w:t>
            </w:r>
          </w:p>
          <w:p w:rsidR="00562A13" w:rsidRPr="00FC5B71" w:rsidRDefault="00562A13" w:rsidP="00562A13">
            <w:pPr>
              <w:rPr>
                <w:iCs/>
              </w:rPr>
            </w:pPr>
            <w:r w:rsidRPr="00FC5B71">
              <w:rPr>
                <w:iCs/>
              </w:rPr>
              <w:t>Oskab jutustada.</w:t>
            </w:r>
          </w:p>
        </w:tc>
      </w:tr>
      <w:tr w:rsidR="00562A13" w:rsidRPr="00FC5B71" w:rsidTr="00562A13">
        <w:trPr>
          <w:trHeight w:val="385"/>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pPr>
              <w:rPr>
                <w:iCs/>
              </w:rPr>
            </w:pPr>
            <w:r w:rsidRPr="00FC5B71">
              <w:rPr>
                <w:iCs/>
              </w:rPr>
              <w:t>Oskab kirjeldada unistusi, soove ja püüdlusi. Oskab kirjeldada tegelikke või kujuteldavaid sündmusi. Oskab vahendada raamatu või filmi sisu ja kirjeldada oma muljeid.</w:t>
            </w:r>
          </w:p>
        </w:tc>
      </w:tr>
      <w:tr w:rsidR="00562A13" w:rsidRPr="00FC5B71" w:rsidTr="00562A13">
        <w:trPr>
          <w:trHeight w:val="421"/>
        </w:trPr>
        <w:tc>
          <w:tcPr>
            <w:tcW w:w="2101" w:type="dxa"/>
            <w:vMerge/>
            <w:vAlign w:val="center"/>
          </w:tcPr>
          <w:p w:rsidR="00562A13" w:rsidRPr="002B7B5D" w:rsidRDefault="00562A13" w:rsidP="00562A13"/>
        </w:tc>
        <w:tc>
          <w:tcPr>
            <w:tcW w:w="7084" w:type="dxa"/>
            <w:gridSpan w:val="2"/>
          </w:tcPr>
          <w:p w:rsidR="00562A13" w:rsidRPr="00FC5B71" w:rsidRDefault="00562A13" w:rsidP="00562A13">
            <w:r w:rsidRPr="00FC5B71">
              <w:t>9. klass</w:t>
            </w:r>
          </w:p>
          <w:p w:rsidR="00562A13" w:rsidRPr="00FC5B71" w:rsidRDefault="00562A13" w:rsidP="00562A13">
            <w:pPr>
              <w:framePr w:hSpace="180" w:wrap="around" w:vAnchor="text" w:hAnchor="margin" w:y="7"/>
              <w:rPr>
                <w:iCs/>
              </w:rPr>
            </w:pPr>
            <w:r w:rsidRPr="00FC5B71">
              <w:rPr>
                <w:iCs/>
              </w:rPr>
              <w:t>Oskab jutustada. Oskab kirjeldada unistusi, soove ja püüdlusi. Oskab kirjeldada tegelikke või kujuteldavaid sündmusi. Oskab vahendada raamatu või filmi sisu ja kirjeldada oma muljeid. Oskab vahendada ootamatute sündmuste (nt õnnetusjuhtumite) üksikasju. Oskab üksikasjalikult vahendada kogetut, kirjeldada oma tundeid ja reageeringuid. Oskab võrdlemisi ladusalt, kuid samas üldsõnaliselt jutustada ja kirjeldada, väljendades mõtteid lihtsate lausete järjendina. Oskab sirgjooneliselt väljenduda oma huvivaldkonna teemade piires.</w:t>
            </w:r>
          </w:p>
        </w:tc>
      </w:tr>
      <w:tr w:rsidR="00562A13" w:rsidRPr="00FC5B71" w:rsidTr="00562A13">
        <w:trPr>
          <w:trHeight w:val="315"/>
        </w:trPr>
        <w:tc>
          <w:tcPr>
            <w:tcW w:w="2101" w:type="dxa"/>
            <w:vMerge w:val="restart"/>
          </w:tcPr>
          <w:p w:rsidR="00562A13" w:rsidRPr="00FC5B71" w:rsidRDefault="00562A13" w:rsidP="00562A13">
            <w:pPr>
              <w:rPr>
                <w:bCs/>
              </w:rPr>
            </w:pPr>
            <w:r w:rsidRPr="00FC5B71">
              <w:rPr>
                <w:bCs/>
              </w:rPr>
              <w:t xml:space="preserve">Skaalatabel 3. </w:t>
            </w:r>
          </w:p>
          <w:p w:rsidR="00562A13" w:rsidRPr="00FC5B71" w:rsidRDefault="00562A13" w:rsidP="00562A13">
            <w:pPr>
              <w:rPr>
                <w:bCs/>
              </w:rPr>
            </w:pPr>
            <w:r w:rsidRPr="00FC5B71">
              <w:rPr>
                <w:bCs/>
              </w:rPr>
              <w:t>Pikk monoloog: põhjendamine ja selgitamine (nt väitluses)</w:t>
            </w:r>
          </w:p>
        </w:tc>
        <w:tc>
          <w:tcPr>
            <w:tcW w:w="7084" w:type="dxa"/>
            <w:gridSpan w:val="2"/>
          </w:tcPr>
          <w:p w:rsidR="00562A13" w:rsidRPr="00FC5B71" w:rsidRDefault="00562A13" w:rsidP="00562A13">
            <w:r w:rsidRPr="00FC5B71">
              <w:t>7. klass -</w:t>
            </w:r>
          </w:p>
        </w:tc>
      </w:tr>
      <w:tr w:rsidR="00562A13" w:rsidRPr="00FC5B71" w:rsidTr="00562A13">
        <w:trPr>
          <w:trHeight w:val="416"/>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lühidalt põhjendada ning selgitada arvamusi, kavatsusi ja toiminguid.</w:t>
            </w:r>
          </w:p>
        </w:tc>
      </w:tr>
      <w:tr w:rsidR="00562A13" w:rsidRPr="00FC5B71" w:rsidTr="00562A13">
        <w:trPr>
          <w:trHeight w:val="314"/>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Suudab esitada võrdlemisi hästi jälgitavaid põhjendusi.</w:t>
            </w:r>
          </w:p>
        </w:tc>
      </w:tr>
      <w:tr w:rsidR="00562A13" w:rsidRPr="00FC5B71" w:rsidTr="00562A13">
        <w:trPr>
          <w:trHeight w:val="137"/>
        </w:trPr>
        <w:tc>
          <w:tcPr>
            <w:tcW w:w="2101" w:type="dxa"/>
            <w:vMerge w:val="restart"/>
          </w:tcPr>
          <w:p w:rsidR="00562A13" w:rsidRPr="00FC5B71" w:rsidRDefault="00562A13" w:rsidP="00562A13">
            <w:pPr>
              <w:rPr>
                <w:bCs/>
              </w:rPr>
            </w:pPr>
            <w:r w:rsidRPr="00FC5B71">
              <w:rPr>
                <w:bCs/>
              </w:rPr>
              <w:t xml:space="preserve">Skaalatabel 4. </w:t>
            </w:r>
          </w:p>
          <w:p w:rsidR="00562A13" w:rsidRPr="00FC5B71" w:rsidRDefault="00562A13" w:rsidP="00562A13">
            <w:pPr>
              <w:rPr>
                <w:bCs/>
              </w:rPr>
            </w:pPr>
            <w:r w:rsidRPr="00FC5B71">
              <w:rPr>
                <w:bCs/>
              </w:rPr>
              <w:lastRenderedPageBreak/>
              <w:t>Teadete edastamine</w:t>
            </w:r>
          </w:p>
          <w:p w:rsidR="00562A13" w:rsidRPr="00FC5B71" w:rsidRDefault="00562A13" w:rsidP="00562A13"/>
        </w:tc>
        <w:tc>
          <w:tcPr>
            <w:tcW w:w="7084" w:type="dxa"/>
            <w:gridSpan w:val="2"/>
          </w:tcPr>
          <w:p w:rsidR="00562A13" w:rsidRPr="00FC5B71" w:rsidRDefault="00562A13" w:rsidP="00562A13">
            <w:r w:rsidRPr="00FC5B71">
              <w:lastRenderedPageBreak/>
              <w:t xml:space="preserve">7. klass </w:t>
            </w:r>
          </w:p>
          <w:p w:rsidR="00562A13" w:rsidRPr="00FC5B71" w:rsidRDefault="00562A13" w:rsidP="00562A13">
            <w:r w:rsidRPr="00FC5B71">
              <w:rPr>
                <w:iCs/>
              </w:rPr>
              <w:lastRenderedPageBreak/>
              <w:t>Oskab edastada väga lühikesi ettevalmistatud teateid igapäevases olukorras. Kõne on võõrast aktsendist ja intonatsioonist hoolimata siiski mõistetav.</w:t>
            </w:r>
          </w:p>
        </w:tc>
      </w:tr>
      <w:tr w:rsidR="00562A13" w:rsidRPr="00FC5B71" w:rsidTr="00562A13">
        <w:trPr>
          <w:trHeight w:val="3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edastada väga lühikesi ettevalmistatud teateid igapäevases koolikeskkonnas. Kõne on võõrast aktsendist ja intonatsioonist hoolimata siiski mõistetav.</w:t>
            </w:r>
          </w:p>
        </w:tc>
      </w:tr>
      <w:tr w:rsidR="00562A13" w:rsidRPr="00FC5B71" w:rsidTr="00562A13">
        <w:trPr>
          <w:trHeight w:val="4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edastada lühikesi ettevalmistatud teateid igapäevases koolikeskkonnas. Kõne on võõrast aktsendist ja intonatsioonist hoolimata siiski mõistetav.</w:t>
            </w:r>
          </w:p>
        </w:tc>
      </w:tr>
      <w:tr w:rsidR="00562A13" w:rsidRPr="00FC5B71" w:rsidTr="00562A13">
        <w:trPr>
          <w:trHeight w:val="315"/>
        </w:trPr>
        <w:tc>
          <w:tcPr>
            <w:tcW w:w="2101" w:type="dxa"/>
          </w:tcPr>
          <w:p w:rsidR="00562A13" w:rsidRPr="00FC5B71" w:rsidRDefault="00562A13" w:rsidP="00562A13">
            <w:pPr>
              <w:rPr>
                <w:bCs/>
              </w:rPr>
            </w:pPr>
            <w:r w:rsidRPr="00FC5B71">
              <w:rPr>
                <w:bCs/>
              </w:rPr>
              <w:t xml:space="preserve">Skaalatabel 5. </w:t>
            </w:r>
          </w:p>
          <w:p w:rsidR="00562A13" w:rsidRPr="00FC5B71" w:rsidRDefault="00562A13" w:rsidP="00562A13">
            <w:pPr>
              <w:rPr>
                <w:bCs/>
              </w:rPr>
            </w:pPr>
            <w:r w:rsidRPr="00FC5B71">
              <w:rPr>
                <w:bCs/>
              </w:rPr>
              <w:t>Suuline esinemine</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ettevalmistanuna üldsõnaliselt esineda endale tuttaval teemal, väljendudes võrdlemisi selgelt ja arusaadavalt.</w:t>
            </w:r>
          </w:p>
        </w:tc>
      </w:tr>
      <w:tr w:rsidR="00562A13" w:rsidRPr="00FC5B71" w:rsidTr="00562A13">
        <w:trPr>
          <w:trHeight w:val="416"/>
        </w:trPr>
        <w:tc>
          <w:tcPr>
            <w:tcW w:w="2101" w:type="dxa"/>
            <w:vMerge w:val="restart"/>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ettevalmistanuna üldsõnaliselt esineda endale tuttaval teemal, väljendudes võrdlemisi selgelt ja arusaadavalt. Oskab üsna selgelt välja tuua asja tuuma.</w:t>
            </w:r>
          </w:p>
        </w:tc>
      </w:tr>
      <w:tr w:rsidR="00562A13" w:rsidRPr="00FC5B71" w:rsidTr="00562A13">
        <w:trPr>
          <w:trHeight w:val="314"/>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ettevalmistanuna üldsõnaliselt esineda endale tuttaval teemal, väljendudes võrdlemisi selgelt ja arusaadavalt. Oskab üsna selgelt välja tuua asja tuuma. Oskab vastata esinemisjärgsetele küsimustele, mõnikord (kui küsija räägib liiga kiiresti) võib paluda küsimust korrata.</w:t>
            </w:r>
          </w:p>
        </w:tc>
      </w:tr>
      <w:tr w:rsidR="00562A13" w:rsidRPr="00FC5B71" w:rsidTr="00562A13">
        <w:trPr>
          <w:trHeight w:val="207"/>
        </w:trPr>
        <w:tc>
          <w:tcPr>
            <w:tcW w:w="9185" w:type="dxa"/>
            <w:gridSpan w:val="3"/>
          </w:tcPr>
          <w:p w:rsidR="00562A13" w:rsidRPr="00FC5B71" w:rsidRDefault="00562A13" w:rsidP="00562A13">
            <w:r w:rsidRPr="00FC5B71">
              <w:rPr>
                <w:b/>
                <w:bCs/>
              </w:rPr>
              <w:t>Kirjalik tekstiloome (kirjutamine)</w:t>
            </w:r>
          </w:p>
        </w:tc>
      </w:tr>
      <w:tr w:rsidR="00562A13" w:rsidRPr="00FC5B71" w:rsidTr="00562A13">
        <w:trPr>
          <w:trHeight w:val="325"/>
        </w:trPr>
        <w:tc>
          <w:tcPr>
            <w:tcW w:w="2101" w:type="dxa"/>
            <w:vMerge w:val="restart"/>
          </w:tcPr>
          <w:p w:rsidR="00562A13" w:rsidRPr="00FC5B71" w:rsidRDefault="00562A13" w:rsidP="00562A13">
            <w:pPr>
              <w:rPr>
                <w:bCs/>
              </w:rPr>
            </w:pPr>
            <w:r w:rsidRPr="00FC5B71">
              <w:rPr>
                <w:bCs/>
              </w:rPr>
              <w:t>Skaalatabel 6.</w:t>
            </w:r>
          </w:p>
          <w:p w:rsidR="00562A13" w:rsidRPr="00FC5B71" w:rsidRDefault="00562A13" w:rsidP="00562A13">
            <w:r w:rsidRPr="00FC5B71">
              <w:rPr>
                <w:bCs/>
              </w:rPr>
              <w:t>Üldine kirjutamisoskus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kirjutada tuttaval teemal lihtsamaid seotud tekste. Kasutab sõnaraamatut.</w:t>
            </w:r>
          </w:p>
        </w:tc>
      </w:tr>
      <w:tr w:rsidR="00562A13" w:rsidRPr="00FC5B71" w:rsidTr="00562A13">
        <w:trPr>
          <w:trHeight w:val="322"/>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kirjutada tuttaval teemal lihtsamaid seotud tekste.</w:t>
            </w:r>
          </w:p>
        </w:tc>
      </w:tr>
      <w:tr w:rsidR="00562A13" w:rsidRPr="00FC5B71" w:rsidTr="00562A13">
        <w:trPr>
          <w:trHeight w:val="321"/>
        </w:trPr>
        <w:tc>
          <w:tcPr>
            <w:tcW w:w="2101" w:type="dxa"/>
            <w:vMerge/>
            <w:vAlign w:val="center"/>
          </w:tcPr>
          <w:p w:rsidR="00562A13" w:rsidRPr="002B7B5D" w:rsidRDefault="00562A13" w:rsidP="00562A13">
            <w:pPr>
              <w:rPr>
                <w:lang w:val="en-US"/>
              </w:rPr>
            </w:pPr>
          </w:p>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kirjutada tuttaval teemal lihtsamaid seotud tekste, ühendades lühemaid lauseid lihtsa järjendina.</w:t>
            </w:r>
          </w:p>
        </w:tc>
      </w:tr>
      <w:tr w:rsidR="00562A13" w:rsidRPr="00FC5B71" w:rsidTr="00562A13">
        <w:trPr>
          <w:trHeight w:val="371"/>
        </w:trPr>
        <w:tc>
          <w:tcPr>
            <w:tcW w:w="2101" w:type="dxa"/>
            <w:vMerge w:val="restart"/>
          </w:tcPr>
          <w:p w:rsidR="00562A13" w:rsidRPr="00FC5B71" w:rsidRDefault="00562A13" w:rsidP="00562A13">
            <w:pPr>
              <w:rPr>
                <w:bCs/>
              </w:rPr>
            </w:pPr>
            <w:r w:rsidRPr="00FC5B71">
              <w:rPr>
                <w:bCs/>
              </w:rPr>
              <w:t xml:space="preserve">Skaalatabel 7. </w:t>
            </w:r>
          </w:p>
          <w:p w:rsidR="00562A13" w:rsidRPr="00FC5B71" w:rsidRDefault="00562A13" w:rsidP="00562A13">
            <w:r w:rsidRPr="00FC5B71">
              <w:rPr>
                <w:bCs/>
              </w:rPr>
              <w:t>Loovkirjutamine</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kirjeldada tegelikku või kujuteldavat sündmust või hiljutist reisi. Oskab lugu kirja panna.</w:t>
            </w:r>
          </w:p>
        </w:tc>
      </w:tr>
      <w:tr w:rsidR="00562A13" w:rsidRPr="00FC5B71" w:rsidTr="00562A13">
        <w:trPr>
          <w:trHeight w:val="36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kirjalikult vahendada kogemusi, kirjeldades tundeid ja reaktsioone lihtsa seotud tekstina.</w:t>
            </w:r>
          </w:p>
        </w:tc>
      </w:tr>
      <w:tr w:rsidR="00562A13" w:rsidRPr="00FC5B71" w:rsidTr="00562A13">
        <w:trPr>
          <w:trHeight w:val="406"/>
        </w:trPr>
        <w:tc>
          <w:tcPr>
            <w:tcW w:w="2101" w:type="dxa"/>
            <w:vMerge/>
            <w:vAlign w:val="center"/>
          </w:tcPr>
          <w:p w:rsidR="00562A13" w:rsidRPr="002B7B5D"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kirjutada lihtsamaid üksikasjalikke kirjeldusi mitmesugustel tuttavatel teemadel. Oskab kirjalikult vahendada kogemusi, kirjeldades tundeid ja reaktsioone lihtsa seotud tekstina. Oskab kirjeldada tegelikku või kujuteldavat sündmust või hiljutist reisi. Oskab lugu kirja panna.</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t xml:space="preserve">Skaalatabel 8. </w:t>
            </w:r>
          </w:p>
          <w:p w:rsidR="00562A13" w:rsidRPr="00FC5B71" w:rsidRDefault="00562A13" w:rsidP="00562A13">
            <w:pPr>
              <w:rPr>
                <w:bCs/>
              </w:rPr>
            </w:pPr>
            <w:r w:rsidRPr="00FC5B71">
              <w:rPr>
                <w:bCs/>
              </w:rPr>
              <w:t>Kirjalikud ülevaated ja arvamusavaldused</w:t>
            </w:r>
          </w:p>
          <w:p w:rsidR="00562A13" w:rsidRPr="00FC5B71" w:rsidRDefault="00562A13" w:rsidP="00562A13"/>
        </w:tc>
        <w:tc>
          <w:tcPr>
            <w:tcW w:w="7084" w:type="dxa"/>
            <w:gridSpan w:val="2"/>
          </w:tcPr>
          <w:p w:rsidR="00562A13" w:rsidRPr="00FC5B71" w:rsidRDefault="00562A13" w:rsidP="00562A13">
            <w:r w:rsidRPr="00FC5B71">
              <w:lastRenderedPageBreak/>
              <w:t>7. klass -</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kirjutada väga lühikesi standardvormis ettekandeid, kus esitab tava pärast faktiteavet või põhjendab toiminguid.</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kirjutada lühikesi lihtsamaid kirjatöid endale huvipakkuval teemal. Oskab mingil määral kokku võtta, esitada ja selgitada oma arvamust igapäevaste tavapäraste ja ebatavaliste probleemide kohta.</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lastRenderedPageBreak/>
              <w:t xml:space="preserve">Skaalatabel 9. </w:t>
            </w:r>
          </w:p>
          <w:p w:rsidR="00562A13" w:rsidRPr="00FC5B71" w:rsidRDefault="00562A13" w:rsidP="00562A13">
            <w:pPr>
              <w:rPr>
                <w:bCs/>
              </w:rPr>
            </w:pPr>
            <w:r w:rsidRPr="00FC5B71">
              <w:rPr>
                <w:bCs/>
              </w:rPr>
              <w:t>Oma jutu läbimõtlemine</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läbi mõelda, kuidas asja tuuma jm olulist sõnastada, lihtsustades vajaduse korral sõnumit ja kasutab vajadusel lausemalle.</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läbi mõelda, kuidas asja tuuma jm olulist sõnastada, lihtsustades vajaduse korral sõnumit.</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On võimeline katsetama enda jaoks uusi sõnastusviise ja väljendeid, küsides tagasisidet.</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10. </w:t>
            </w:r>
          </w:p>
          <w:p w:rsidR="00562A13" w:rsidRPr="00FC5B71" w:rsidRDefault="00562A13" w:rsidP="00562A13">
            <w:r w:rsidRPr="00FC5B71">
              <w:rPr>
                <w:bCs/>
              </w:rPr>
              <w:t xml:space="preserve">Keeleoskuslünkade kompenseerimine </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emakeelset sõna võõrapärastada, küsides üle, kas temast saadi aru.</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 xml:space="preserve">Oskab mõistet edasi anda mingi sagedasema ligilähedase tähendusega sõna abil, paludes end parandada. </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objekte kirjeldada tunnuste kaudu, kui vajalik sõna ei meenu. Oskab vajalikku tähendust edasi anda mingi asendusväljendiga.(nt „pehme magamise karu“ tähenduses „kaiuskaru“).</w:t>
            </w:r>
          </w:p>
        </w:tc>
      </w:tr>
      <w:tr w:rsidR="00562A13" w:rsidRPr="00FC5B71" w:rsidTr="00562A13">
        <w:trPr>
          <w:trHeight w:val="307"/>
        </w:trPr>
        <w:tc>
          <w:tcPr>
            <w:tcW w:w="2101" w:type="dxa"/>
            <w:gridSpan w:val="2"/>
            <w:vMerge w:val="restart"/>
          </w:tcPr>
          <w:p w:rsidR="00562A13" w:rsidRPr="00FC5B71" w:rsidRDefault="00562A13" w:rsidP="00562A13">
            <w:pPr>
              <w:rPr>
                <w:bCs/>
              </w:rPr>
            </w:pPr>
            <w:r w:rsidRPr="00FC5B71">
              <w:rPr>
                <w:bCs/>
              </w:rPr>
              <w:t xml:space="preserve">Skaalatabel 11. </w:t>
            </w:r>
          </w:p>
          <w:p w:rsidR="00562A13" w:rsidRPr="00FC5B71" w:rsidRDefault="00562A13" w:rsidP="00562A13">
            <w:pPr>
              <w:rPr>
                <w:bCs/>
              </w:rPr>
            </w:pPr>
            <w:r w:rsidRPr="00FC5B71">
              <w:rPr>
                <w:bCs/>
              </w:rPr>
              <w:t>Oma kõne jälgimine ja parandamine</w:t>
            </w:r>
          </w:p>
          <w:p w:rsidR="00562A13" w:rsidRPr="00FC5B71" w:rsidRDefault="00562A13" w:rsidP="00562A13"/>
        </w:tc>
        <w:tc>
          <w:tcPr>
            <w:tcW w:w="7084" w:type="dxa"/>
          </w:tcPr>
          <w:p w:rsidR="00562A13" w:rsidRPr="00FC5B71" w:rsidRDefault="00562A13" w:rsidP="00562A13">
            <w:r w:rsidRPr="00FC5B71">
              <w:t>7. klass -</w:t>
            </w:r>
          </w:p>
        </w:tc>
      </w:tr>
      <w:tr w:rsidR="00562A13" w:rsidRPr="00FC5B71" w:rsidTr="00DF4AA5">
        <w:trPr>
          <w:trHeight w:val="31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Oskab küsida kinnitust kasutatud keelendi õigsuse kohta. Oskab katkenud vestlust uuesti alustada, kasutades teistsugust taktikat.</w:t>
            </w:r>
          </w:p>
        </w:tc>
      </w:tr>
      <w:tr w:rsidR="00562A13" w:rsidRPr="00FC5B71" w:rsidTr="00DF4AA5">
        <w:trPr>
          <w:trHeight w:val="35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Oskab parandada valesti kasutatud ajavormi vm keelendit, kui vestluspartner sellele tähelepanu juhib.</w:t>
            </w:r>
          </w:p>
        </w:tc>
      </w:tr>
      <w:tr w:rsidR="00562A13" w:rsidRPr="00FC5B71" w:rsidTr="00562A13">
        <w:trPr>
          <w:trHeight w:val="207"/>
        </w:trPr>
        <w:tc>
          <w:tcPr>
            <w:tcW w:w="9185" w:type="dxa"/>
            <w:gridSpan w:val="3"/>
          </w:tcPr>
          <w:p w:rsidR="00562A13" w:rsidRPr="00FC5B71" w:rsidRDefault="00562A13" w:rsidP="00562A13">
            <w:r w:rsidRPr="00FC5B71">
              <w:rPr>
                <w:b/>
                <w:bCs/>
              </w:rPr>
              <w:t>Kuulamistoiming (kuulamine)</w:t>
            </w:r>
          </w:p>
        </w:tc>
      </w:tr>
      <w:tr w:rsidR="00562A13" w:rsidRPr="00FC5B71" w:rsidTr="00DF4AA5">
        <w:trPr>
          <w:trHeight w:val="325"/>
        </w:trPr>
        <w:tc>
          <w:tcPr>
            <w:tcW w:w="2149" w:type="dxa"/>
            <w:gridSpan w:val="2"/>
            <w:vMerge w:val="restart"/>
          </w:tcPr>
          <w:p w:rsidR="00562A13" w:rsidRPr="00FC5B71" w:rsidRDefault="00562A13" w:rsidP="00562A13">
            <w:pPr>
              <w:rPr>
                <w:bCs/>
              </w:rPr>
            </w:pPr>
            <w:r w:rsidRPr="00FC5B71">
              <w:rPr>
                <w:bCs/>
              </w:rPr>
              <w:t xml:space="preserve">Skaalatabel 12. </w:t>
            </w:r>
          </w:p>
          <w:p w:rsidR="00562A13" w:rsidRPr="00FC5B71" w:rsidRDefault="00562A13" w:rsidP="00562A13">
            <w:r w:rsidRPr="00FC5B71">
              <w:rPr>
                <w:bCs/>
              </w:rPr>
              <w:t>Üldine kuulamisoskus</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Mõistab olulisemat selgest kirjakeelsest jutust ja lühikesest lugudest tuttavatel teemadel, millega puutub igapäevaselt kokku koolis, vabal ajal jne. Vajadusel küsib üle.</w:t>
            </w:r>
          </w:p>
        </w:tc>
      </w:tr>
      <w:tr w:rsidR="00562A13" w:rsidRPr="00FC5B71" w:rsidTr="00DF4AA5">
        <w:trPr>
          <w:trHeight w:val="322"/>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Mõistab olulisemat selgest kirjakeelsest jutust ja lühikesest lugudest tuttavatel teemadel, millega puutub igapäevaselt kokku koolis, vabal ajal jne.</w:t>
            </w:r>
          </w:p>
        </w:tc>
      </w:tr>
      <w:tr w:rsidR="00562A13" w:rsidRPr="00FC5B71" w:rsidTr="00DF4AA5">
        <w:trPr>
          <w:trHeight w:val="321"/>
        </w:trPr>
        <w:tc>
          <w:tcPr>
            <w:tcW w:w="2149" w:type="dxa"/>
            <w:gridSpan w:val="2"/>
            <w:vMerge/>
            <w:vAlign w:val="center"/>
          </w:tcPr>
          <w:p w:rsidR="00562A13" w:rsidRPr="002B7B5D" w:rsidRDefault="00562A13" w:rsidP="00562A13">
            <w:pPr>
              <w:rPr>
                <w:lang w:val="en-US"/>
              </w:rPr>
            </w:pPr>
          </w:p>
        </w:tc>
        <w:tc>
          <w:tcPr>
            <w:tcW w:w="7036" w:type="dxa"/>
          </w:tcPr>
          <w:p w:rsidR="00562A13" w:rsidRPr="00FC5B71" w:rsidRDefault="00562A13" w:rsidP="00562A13">
            <w:r w:rsidRPr="00FC5B71">
              <w:t>9. klass</w:t>
            </w:r>
          </w:p>
          <w:p w:rsidR="00562A13" w:rsidRPr="00FC5B71" w:rsidRDefault="00562A13" w:rsidP="00562A13">
            <w:r w:rsidRPr="00FC5B71">
              <w:rPr>
                <w:iCs/>
              </w:rPr>
              <w:t>Mõistab lihtsas sõnastuses faktiteavet igapäevaelu või tööga seotud teemadel. Tabab nii peamist sõnumit kui ka spetsiifilisi üksikasju, kui hääldus on selge ja tuttavlik.</w:t>
            </w:r>
          </w:p>
        </w:tc>
      </w:tr>
      <w:tr w:rsidR="00562A13" w:rsidRPr="00FC5B71" w:rsidTr="00DF4AA5">
        <w:trPr>
          <w:trHeight w:val="371"/>
        </w:trPr>
        <w:tc>
          <w:tcPr>
            <w:tcW w:w="2149" w:type="dxa"/>
            <w:gridSpan w:val="2"/>
            <w:vMerge w:val="restart"/>
          </w:tcPr>
          <w:p w:rsidR="00562A13" w:rsidRPr="00FC5B71" w:rsidRDefault="00562A13" w:rsidP="00562A13">
            <w:pPr>
              <w:rPr>
                <w:bCs/>
              </w:rPr>
            </w:pPr>
            <w:r w:rsidRPr="00FC5B71">
              <w:rPr>
                <w:bCs/>
              </w:rPr>
              <w:t>Skaalatabel 13. Emakeelekõnelejate vestluse mõistmine</w:t>
            </w:r>
          </w:p>
          <w:p w:rsidR="00562A13" w:rsidRPr="00FC5B71" w:rsidRDefault="00562A13" w:rsidP="00562A13"/>
        </w:tc>
        <w:tc>
          <w:tcPr>
            <w:tcW w:w="7036" w:type="dxa"/>
          </w:tcPr>
          <w:p w:rsidR="00562A13" w:rsidRPr="00FC5B71" w:rsidRDefault="00562A13" w:rsidP="00562A13">
            <w:r w:rsidRPr="00FC5B71">
              <w:t xml:space="preserve">7. klass </w:t>
            </w:r>
          </w:p>
          <w:p w:rsidR="00562A13" w:rsidRPr="00FC5B71" w:rsidRDefault="00562A13" w:rsidP="00562A13">
            <w:r w:rsidRPr="00FC5B71">
              <w:rPr>
                <w:iCs/>
              </w:rPr>
              <w:t>Suudab üldiselt jälgida lühema mõttevahetuse põhipunkte eeldusel, et kõneldakse üldkeeles, hääldus on selge ning tempo ei ole väga kiire.</w:t>
            </w:r>
          </w:p>
        </w:tc>
      </w:tr>
      <w:tr w:rsidR="00562A13" w:rsidRPr="00FC5B71" w:rsidTr="00DF4AA5">
        <w:trPr>
          <w:trHeight w:val="36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Suudab üldiselt jälgida lühema mõttevahetuse põhipunkte eeldusel, et kõneldakse üldkeeles ja hääldus on selge.</w:t>
            </w:r>
          </w:p>
        </w:tc>
      </w:tr>
      <w:tr w:rsidR="00562A13" w:rsidRPr="00FC5B71" w:rsidTr="00DF4AA5">
        <w:trPr>
          <w:trHeight w:val="406"/>
        </w:trPr>
        <w:tc>
          <w:tcPr>
            <w:tcW w:w="2149" w:type="dxa"/>
            <w:gridSpan w:val="2"/>
            <w:vMerge/>
            <w:vAlign w:val="center"/>
          </w:tcPr>
          <w:p w:rsidR="00562A13" w:rsidRPr="002B7B5D"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Suudab üldiselt jälgida pikema mõttevahetuse põhipunkte eeldusel, et kõneldakse üldkeeles ja hääldus on selge.</w:t>
            </w:r>
          </w:p>
        </w:tc>
      </w:tr>
      <w:tr w:rsidR="00562A13" w:rsidRPr="00FC5B71" w:rsidTr="00DF4AA5">
        <w:trPr>
          <w:trHeight w:val="307"/>
        </w:trPr>
        <w:tc>
          <w:tcPr>
            <w:tcW w:w="2149" w:type="dxa"/>
            <w:gridSpan w:val="2"/>
            <w:vMerge w:val="restart"/>
          </w:tcPr>
          <w:p w:rsidR="00562A13" w:rsidRPr="00FC5B71" w:rsidRDefault="00562A13" w:rsidP="00562A13">
            <w:pPr>
              <w:rPr>
                <w:bCs/>
              </w:rPr>
            </w:pPr>
            <w:r w:rsidRPr="00FC5B71">
              <w:rPr>
                <w:bCs/>
              </w:rPr>
              <w:t xml:space="preserve">Skaalatabel 14. </w:t>
            </w:r>
          </w:p>
          <w:p w:rsidR="00562A13" w:rsidRPr="00FC5B71" w:rsidRDefault="00562A13" w:rsidP="00562A13">
            <w:pPr>
              <w:rPr>
                <w:bCs/>
              </w:rPr>
            </w:pPr>
            <w:r w:rsidRPr="00FC5B71">
              <w:rPr>
                <w:bCs/>
              </w:rPr>
              <w:t>Elava esituse kuulamine</w:t>
            </w:r>
          </w:p>
          <w:p w:rsidR="00562A13" w:rsidRPr="00FC5B71" w:rsidRDefault="00562A13" w:rsidP="00562A13"/>
        </w:tc>
        <w:tc>
          <w:tcPr>
            <w:tcW w:w="7036" w:type="dxa"/>
          </w:tcPr>
          <w:p w:rsidR="00562A13" w:rsidRPr="00FC5B71" w:rsidRDefault="00562A13" w:rsidP="00562A13">
            <w:r w:rsidRPr="00FC5B71">
              <w:t>7. klass -</w:t>
            </w:r>
          </w:p>
        </w:tc>
      </w:tr>
      <w:tr w:rsidR="00562A13" w:rsidRPr="00FC5B71" w:rsidTr="00DF4AA5">
        <w:trPr>
          <w:trHeight w:val="31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Suudab üldjoontes jälgida lühikest lihtsat juttu tuttaval teemal, kui kõneldakse üldkeeles ja hääldus on selge.</w:t>
            </w:r>
          </w:p>
        </w:tc>
      </w:tr>
      <w:tr w:rsidR="00562A13" w:rsidRPr="00FC5B71" w:rsidTr="00DF4AA5">
        <w:trPr>
          <w:trHeight w:val="35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t>Suudab jälgida loengut vm esinemist oma valdkonnas, kui teema on tuttav, sõnastus lihtne ja jutu ülesehitus selge.</w:t>
            </w:r>
          </w:p>
        </w:tc>
      </w:tr>
      <w:tr w:rsidR="00562A13" w:rsidRPr="00FC5B71" w:rsidTr="00DF4AA5">
        <w:trPr>
          <w:trHeight w:val="307"/>
        </w:trPr>
        <w:tc>
          <w:tcPr>
            <w:tcW w:w="2149" w:type="dxa"/>
            <w:gridSpan w:val="2"/>
            <w:vMerge w:val="restart"/>
          </w:tcPr>
          <w:p w:rsidR="00562A13" w:rsidRPr="00FC5B71" w:rsidRDefault="00562A13" w:rsidP="00562A13">
            <w:pPr>
              <w:rPr>
                <w:bCs/>
              </w:rPr>
            </w:pPr>
            <w:r w:rsidRPr="00FC5B71">
              <w:rPr>
                <w:bCs/>
              </w:rPr>
              <w:t xml:space="preserve">Skaalatabel 15. </w:t>
            </w:r>
          </w:p>
          <w:p w:rsidR="00562A13" w:rsidRPr="00FC5B71" w:rsidRDefault="00562A13" w:rsidP="00562A13">
            <w:r w:rsidRPr="00FC5B71">
              <w:rPr>
                <w:bCs/>
              </w:rPr>
              <w:t>Teadaannete ja juhiste kuulamine</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Suudab järgida üksikasjalikke juhtnööre, kui on võimalik vajadusel üle küsida.</w:t>
            </w:r>
          </w:p>
        </w:tc>
      </w:tr>
      <w:tr w:rsidR="00562A13" w:rsidRPr="00FC5B71" w:rsidTr="00DF4AA5">
        <w:trPr>
          <w:trHeight w:val="31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Suudab järgida üksikasjalikke juhtnööre.</w:t>
            </w:r>
          </w:p>
        </w:tc>
      </w:tr>
      <w:tr w:rsidR="00562A13" w:rsidRPr="00FC5B71" w:rsidTr="00DF4AA5">
        <w:trPr>
          <w:trHeight w:val="35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Suudab järgida üksikasjalikke juhtnööre. Mõistab lihtsamat tehnilist või suunavat infot, näiteks igapäevaste toodete-teenustega seotud juhendeid ja juhiseid.</w:t>
            </w:r>
          </w:p>
        </w:tc>
      </w:tr>
      <w:tr w:rsidR="00562A13" w:rsidRPr="00FC5B71" w:rsidTr="00DF4AA5">
        <w:trPr>
          <w:trHeight w:val="241"/>
        </w:trPr>
        <w:tc>
          <w:tcPr>
            <w:tcW w:w="2149" w:type="dxa"/>
            <w:gridSpan w:val="2"/>
            <w:vMerge w:val="restart"/>
          </w:tcPr>
          <w:p w:rsidR="00562A13" w:rsidRPr="00FC5B71" w:rsidRDefault="00562A13" w:rsidP="00562A13">
            <w:pPr>
              <w:rPr>
                <w:bCs/>
              </w:rPr>
            </w:pPr>
            <w:r w:rsidRPr="00FC5B71">
              <w:rPr>
                <w:bCs/>
              </w:rPr>
              <w:t>Skaalatabel 16. Meediakanalite ja salvestiste kuulamine</w:t>
            </w:r>
          </w:p>
          <w:p w:rsidR="00562A13" w:rsidRPr="00FC5B71" w:rsidRDefault="00562A13" w:rsidP="00562A13"/>
        </w:tc>
        <w:tc>
          <w:tcPr>
            <w:tcW w:w="7036" w:type="dxa"/>
          </w:tcPr>
          <w:p w:rsidR="00562A13" w:rsidRPr="00FC5B71" w:rsidRDefault="00562A13" w:rsidP="00562A13">
            <w:r w:rsidRPr="00FC5B71">
              <w:t xml:space="preserve">7. klass </w:t>
            </w:r>
          </w:p>
          <w:p w:rsidR="00562A13" w:rsidRPr="00FC5B71" w:rsidRDefault="00562A13" w:rsidP="00562A13">
            <w:r w:rsidRPr="00FC5B71">
              <w:rPr>
                <w:iCs/>
              </w:rPr>
              <w:t>Mõistab raadiouudiste ja lihtsamate salvestiste põhisisu, kui teema on tuttav, jutt suhteliselt aeglane ja selge ning võimalik on korduvkuulamine.</w:t>
            </w:r>
          </w:p>
        </w:tc>
      </w:tr>
      <w:tr w:rsidR="00562A13" w:rsidRPr="00FC5B71" w:rsidTr="00DF4AA5">
        <w:trPr>
          <w:trHeight w:val="23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Mõistab raadiouudiste ja lihtsamate salvestiste põhisisu, kui teema on tuttav, jutt suhteliselt aeglane ja selge.</w:t>
            </w:r>
          </w:p>
        </w:tc>
      </w:tr>
      <w:tr w:rsidR="00562A13" w:rsidRPr="00FC5B71" w:rsidTr="00DF4AA5">
        <w:trPr>
          <w:trHeight w:val="27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Mõistab enamiku salvestatud ja ringhäälingus leviva materjali sisu, kui teema pakub huvi, kõne on selge ja jutt üldkeelne.</w:t>
            </w:r>
          </w:p>
        </w:tc>
      </w:tr>
      <w:tr w:rsidR="00562A13" w:rsidRPr="00FC5B71" w:rsidTr="00562A13">
        <w:trPr>
          <w:trHeight w:val="207"/>
        </w:trPr>
        <w:tc>
          <w:tcPr>
            <w:tcW w:w="9185" w:type="dxa"/>
            <w:gridSpan w:val="3"/>
          </w:tcPr>
          <w:p w:rsidR="00562A13" w:rsidRPr="00FC5B71" w:rsidRDefault="00562A13" w:rsidP="00562A13">
            <w:r w:rsidRPr="00FC5B71">
              <w:rPr>
                <w:b/>
                <w:bCs/>
              </w:rPr>
              <w:t>Lugemistegevus (lugemine)</w:t>
            </w:r>
          </w:p>
        </w:tc>
      </w:tr>
      <w:tr w:rsidR="00562A13" w:rsidRPr="00FC5B71" w:rsidTr="00DF4AA5">
        <w:trPr>
          <w:trHeight w:val="325"/>
        </w:trPr>
        <w:tc>
          <w:tcPr>
            <w:tcW w:w="2149" w:type="dxa"/>
            <w:gridSpan w:val="2"/>
            <w:vMerge w:val="restart"/>
          </w:tcPr>
          <w:p w:rsidR="00562A13" w:rsidRPr="00FC5B71" w:rsidRDefault="00562A13" w:rsidP="00562A13">
            <w:pPr>
              <w:rPr>
                <w:bCs/>
              </w:rPr>
            </w:pPr>
            <w:r w:rsidRPr="00FC5B71">
              <w:rPr>
                <w:bCs/>
              </w:rPr>
              <w:t>Skaalatabel 17.</w:t>
            </w:r>
          </w:p>
          <w:p w:rsidR="00562A13" w:rsidRPr="00FC5B71" w:rsidRDefault="00562A13" w:rsidP="00562A13">
            <w:r w:rsidRPr="00FC5B71">
              <w:rPr>
                <w:bCs/>
              </w:rPr>
              <w:t>Üldine lugemisoskus</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Loeb lihtsat faktiteavet rahuldava arusaamisega, kui teema on tuttav ja keelekasutus lihtne.</w:t>
            </w:r>
          </w:p>
        </w:tc>
      </w:tr>
      <w:tr w:rsidR="00562A13" w:rsidRPr="00FC5B71" w:rsidTr="00DF4AA5">
        <w:trPr>
          <w:trHeight w:val="322"/>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Loeb lihtsat faktiteavet, kui teema kuulub tema huvivaldkonda. Kasutab sõnaraamatut.</w:t>
            </w:r>
          </w:p>
        </w:tc>
      </w:tr>
      <w:tr w:rsidR="00562A13" w:rsidRPr="00FC5B71" w:rsidTr="00DF4AA5">
        <w:trPr>
          <w:trHeight w:val="321"/>
        </w:trPr>
        <w:tc>
          <w:tcPr>
            <w:tcW w:w="2149" w:type="dxa"/>
            <w:gridSpan w:val="2"/>
            <w:vMerge/>
            <w:vAlign w:val="center"/>
          </w:tcPr>
          <w:p w:rsidR="00562A13" w:rsidRPr="00FC5B71" w:rsidRDefault="00562A13" w:rsidP="00562A13">
            <w:pPr>
              <w:rPr>
                <w:lang w:val="ru-RU"/>
              </w:rPr>
            </w:pPr>
          </w:p>
        </w:tc>
        <w:tc>
          <w:tcPr>
            <w:tcW w:w="7036" w:type="dxa"/>
          </w:tcPr>
          <w:p w:rsidR="00562A13" w:rsidRPr="00FC5B71" w:rsidRDefault="00562A13" w:rsidP="00562A13">
            <w:r w:rsidRPr="00FC5B71">
              <w:t>9. klass</w:t>
            </w:r>
          </w:p>
          <w:p w:rsidR="00562A13" w:rsidRPr="00FC5B71" w:rsidRDefault="00562A13" w:rsidP="00562A13">
            <w:r w:rsidRPr="00FC5B71">
              <w:rPr>
                <w:iCs/>
              </w:rPr>
              <w:t>Loeb lihtsat faktiteavet rahuldava arusaamisega, kui teema kuulub tema huvivaldkonda.</w:t>
            </w:r>
          </w:p>
        </w:tc>
      </w:tr>
      <w:tr w:rsidR="00562A13" w:rsidRPr="00FC5B71" w:rsidTr="00DF4AA5">
        <w:trPr>
          <w:trHeight w:val="371"/>
        </w:trPr>
        <w:tc>
          <w:tcPr>
            <w:tcW w:w="2149" w:type="dxa"/>
            <w:gridSpan w:val="2"/>
            <w:vMerge w:val="restart"/>
          </w:tcPr>
          <w:p w:rsidR="00562A13" w:rsidRPr="00FC5B71" w:rsidRDefault="00562A13" w:rsidP="00562A13">
            <w:pPr>
              <w:rPr>
                <w:bCs/>
              </w:rPr>
            </w:pPr>
            <w:r w:rsidRPr="00FC5B71">
              <w:rPr>
                <w:bCs/>
              </w:rPr>
              <w:t xml:space="preserve">Skaalatabel 18. </w:t>
            </w:r>
          </w:p>
          <w:p w:rsidR="00562A13" w:rsidRPr="00FC5B71" w:rsidRDefault="00562A13" w:rsidP="00562A13">
            <w:r w:rsidRPr="00FC5B71">
              <w:rPr>
                <w:bCs/>
              </w:rPr>
              <w:t>Kirjavahetuse lugemine</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Mõistab sündmusi, tundeid ja soove kirjeldavaid isiklikke kirju, kui seal on kasutatud lihtsat sõnavara.</w:t>
            </w:r>
          </w:p>
        </w:tc>
      </w:tr>
      <w:tr w:rsidR="00562A13" w:rsidRPr="00FC5B71" w:rsidTr="00DF4AA5">
        <w:trPr>
          <w:trHeight w:val="36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Mõistab sündmusi, tundeid ja soove kirjeldavaid isiklikke kirju määral, mis lubab pidada regulaarset kirjavahetust, kuid vajab selleks välist abi.</w:t>
            </w:r>
          </w:p>
        </w:tc>
      </w:tr>
      <w:tr w:rsidR="00562A13" w:rsidRPr="00FC5B71" w:rsidTr="00DF4AA5">
        <w:trPr>
          <w:trHeight w:val="406"/>
        </w:trPr>
        <w:tc>
          <w:tcPr>
            <w:tcW w:w="2149" w:type="dxa"/>
            <w:gridSpan w:val="2"/>
            <w:vMerge/>
            <w:vAlign w:val="center"/>
          </w:tcPr>
          <w:p w:rsidR="00562A13" w:rsidRPr="002B7B5D"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Mõistab sündmusi, tundeid ja soove kirjeldavaid isiklikke kirju määral, mis lubab pidada regulaarset kirjavahetust.</w:t>
            </w:r>
          </w:p>
        </w:tc>
      </w:tr>
      <w:tr w:rsidR="00562A13" w:rsidRPr="00FC5B71" w:rsidTr="00DF4AA5">
        <w:trPr>
          <w:trHeight w:val="307"/>
        </w:trPr>
        <w:tc>
          <w:tcPr>
            <w:tcW w:w="2149" w:type="dxa"/>
            <w:gridSpan w:val="2"/>
            <w:vMerge w:val="restart"/>
          </w:tcPr>
          <w:p w:rsidR="00562A13" w:rsidRPr="00FC5B71" w:rsidRDefault="00562A13" w:rsidP="00562A13">
            <w:pPr>
              <w:rPr>
                <w:bCs/>
              </w:rPr>
            </w:pPr>
            <w:r w:rsidRPr="00FC5B71">
              <w:rPr>
                <w:bCs/>
              </w:rPr>
              <w:lastRenderedPageBreak/>
              <w:t xml:space="preserve">Skaalatabel 19. </w:t>
            </w:r>
          </w:p>
          <w:p w:rsidR="00562A13" w:rsidRPr="00FC5B71" w:rsidRDefault="00562A13" w:rsidP="00562A13">
            <w:r w:rsidRPr="00FC5B71">
              <w:rPr>
                <w:bCs/>
              </w:rPr>
              <w:t>Eesmärgipärane lugemine</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Oskab leida ja mõista asjakohast teavet igapäevatekstides (kirjad, brošüürid ja lühemad dokumendid).</w:t>
            </w:r>
          </w:p>
        </w:tc>
      </w:tr>
      <w:tr w:rsidR="00562A13" w:rsidRPr="00FC5B71" w:rsidTr="00DF4AA5">
        <w:trPr>
          <w:trHeight w:val="31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Suudab erilaadse ülesande täitmiseks hõlmata pikemaid tekste, et leida otsitav teave.</w:t>
            </w:r>
          </w:p>
        </w:tc>
      </w:tr>
      <w:tr w:rsidR="00562A13" w:rsidRPr="00FC5B71" w:rsidTr="00DF4AA5">
        <w:trPr>
          <w:trHeight w:val="35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Suudab erilaadse ülesande täitmiseks hõlmata pikemaid tekste, et leida otsitav teave ja koguda infot teksti eri osadest või mitmest tekstist.</w:t>
            </w:r>
          </w:p>
        </w:tc>
      </w:tr>
      <w:tr w:rsidR="00562A13" w:rsidRPr="00FC5B71" w:rsidTr="00DF4AA5">
        <w:trPr>
          <w:trHeight w:val="241"/>
        </w:trPr>
        <w:tc>
          <w:tcPr>
            <w:tcW w:w="2149" w:type="dxa"/>
            <w:gridSpan w:val="2"/>
            <w:vMerge w:val="restart"/>
          </w:tcPr>
          <w:p w:rsidR="00562A13" w:rsidRPr="00FC5B71" w:rsidRDefault="00562A13" w:rsidP="00562A13">
            <w:pPr>
              <w:rPr>
                <w:bCs/>
              </w:rPr>
            </w:pPr>
            <w:r w:rsidRPr="00FC5B71">
              <w:rPr>
                <w:bCs/>
              </w:rPr>
              <w:t xml:space="preserve">Skaalatabel 20. </w:t>
            </w:r>
          </w:p>
          <w:p w:rsidR="00562A13" w:rsidRPr="00FC5B71" w:rsidRDefault="00562A13" w:rsidP="00562A13">
            <w:r w:rsidRPr="00FC5B71">
              <w:rPr>
                <w:bCs/>
              </w:rPr>
              <w:t>Lugemine info hankimiseks ja arutlemiseks</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Leiab lihtsas leheloos olulisema, kui teema on tuttav.</w:t>
            </w:r>
          </w:p>
        </w:tc>
      </w:tr>
      <w:tr w:rsidR="00562A13" w:rsidRPr="00FC5B71" w:rsidTr="00DF4AA5">
        <w:trPr>
          <w:trHeight w:val="23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Tabab selge arutluskäiguga tekstide põhijäreldusi.</w:t>
            </w:r>
          </w:p>
        </w:tc>
      </w:tr>
      <w:tr w:rsidR="00562A13" w:rsidRPr="00FC5B71" w:rsidTr="00DF4AA5">
        <w:trPr>
          <w:trHeight w:val="27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Tabab selge arutluskäiguga tekstide põhijäreldusi. Mõistab käsitletava teema arutluskäiku, kuid ei pruugi aru saada üksikasjadest.</w:t>
            </w:r>
          </w:p>
        </w:tc>
      </w:tr>
      <w:tr w:rsidR="00562A13" w:rsidRPr="00FC5B71" w:rsidTr="00DF4AA5">
        <w:trPr>
          <w:trHeight w:val="241"/>
        </w:trPr>
        <w:tc>
          <w:tcPr>
            <w:tcW w:w="2149" w:type="dxa"/>
            <w:gridSpan w:val="2"/>
            <w:vMerge w:val="restart"/>
          </w:tcPr>
          <w:p w:rsidR="00562A13" w:rsidRPr="00FC5B71" w:rsidRDefault="00562A13" w:rsidP="00562A13">
            <w:pPr>
              <w:rPr>
                <w:bCs/>
              </w:rPr>
            </w:pPr>
            <w:r w:rsidRPr="00FC5B71">
              <w:rPr>
                <w:bCs/>
              </w:rPr>
              <w:t xml:space="preserve">Skaalatabel 21. </w:t>
            </w:r>
          </w:p>
          <w:p w:rsidR="00562A13" w:rsidRPr="00FC5B71" w:rsidRDefault="00562A13" w:rsidP="00562A13">
            <w:r w:rsidRPr="00FC5B71">
              <w:rPr>
                <w:bCs/>
              </w:rPr>
              <w:t>Juhiste lugemine</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Mõistab seadmete selgeid lihtsaid kasutusjuhendeid. Vajadusel kasutab sõnaraamatut ja küsib abi.</w:t>
            </w:r>
          </w:p>
        </w:tc>
      </w:tr>
      <w:tr w:rsidR="00562A13" w:rsidRPr="00FC5B71" w:rsidTr="00DF4AA5">
        <w:trPr>
          <w:trHeight w:val="23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Mõistab seadmete selgeid lihtsaid kasutusjuhendeid. Vajadusel kasutab sõnaraamatut.</w:t>
            </w:r>
          </w:p>
        </w:tc>
      </w:tr>
      <w:tr w:rsidR="00562A13" w:rsidRPr="00FC5B71" w:rsidTr="00DF4AA5">
        <w:trPr>
          <w:trHeight w:val="277"/>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9. klass</w:t>
            </w:r>
          </w:p>
          <w:p w:rsidR="00562A13" w:rsidRPr="00FC5B71" w:rsidRDefault="00562A13" w:rsidP="00562A13">
            <w:r w:rsidRPr="00FC5B71">
              <w:rPr>
                <w:iCs/>
              </w:rPr>
              <w:t>Mõistab seadmete selgeid lihtsaid kasutusjuhendeid.</w:t>
            </w:r>
          </w:p>
        </w:tc>
      </w:tr>
      <w:tr w:rsidR="00562A13" w:rsidRPr="00FC5B71" w:rsidTr="00562A13">
        <w:trPr>
          <w:trHeight w:val="207"/>
        </w:trPr>
        <w:tc>
          <w:tcPr>
            <w:tcW w:w="9185" w:type="dxa"/>
            <w:gridSpan w:val="3"/>
          </w:tcPr>
          <w:p w:rsidR="00562A13" w:rsidRPr="00FC5B71" w:rsidRDefault="00562A13" w:rsidP="00562A13">
            <w:pPr>
              <w:rPr>
                <w:b/>
              </w:rPr>
            </w:pPr>
            <w:r w:rsidRPr="00FC5B71">
              <w:rPr>
                <w:b/>
                <w:bCs/>
              </w:rPr>
              <w:t>Audiovisuaalne tegevus</w:t>
            </w:r>
          </w:p>
        </w:tc>
      </w:tr>
      <w:tr w:rsidR="00562A13" w:rsidRPr="00FC5B71" w:rsidTr="00DF4AA5">
        <w:trPr>
          <w:trHeight w:val="325"/>
        </w:trPr>
        <w:tc>
          <w:tcPr>
            <w:tcW w:w="2149" w:type="dxa"/>
            <w:gridSpan w:val="2"/>
            <w:vMerge w:val="restart"/>
          </w:tcPr>
          <w:p w:rsidR="00562A13" w:rsidRPr="00FC5B71" w:rsidRDefault="00562A13" w:rsidP="00562A13">
            <w:pPr>
              <w:rPr>
                <w:bCs/>
              </w:rPr>
            </w:pPr>
            <w:r w:rsidRPr="00FC5B71">
              <w:rPr>
                <w:bCs/>
              </w:rPr>
              <w:t>Skaalatabel 22. Telesaadete ja filmide vaatamine</w:t>
            </w:r>
          </w:p>
          <w:p w:rsidR="00562A13" w:rsidRPr="00FC5B71" w:rsidRDefault="00562A13" w:rsidP="00562A13"/>
        </w:tc>
        <w:tc>
          <w:tcPr>
            <w:tcW w:w="7036" w:type="dxa"/>
          </w:tcPr>
          <w:p w:rsidR="00562A13" w:rsidRPr="00FC5B71" w:rsidRDefault="00562A13" w:rsidP="00562A13">
            <w:r w:rsidRPr="00FC5B71">
              <w:t xml:space="preserve">7. klass </w:t>
            </w:r>
          </w:p>
          <w:p w:rsidR="00562A13" w:rsidRPr="00FC5B71" w:rsidRDefault="00562A13" w:rsidP="00562A13">
            <w:r w:rsidRPr="00FC5B71">
              <w:rPr>
                <w:iCs/>
              </w:rPr>
              <w:t>Suudab haarata tuttaval teemal telesaate põhisisu, kui jutt on suhteliselt aeglane ja selge.</w:t>
            </w:r>
          </w:p>
        </w:tc>
      </w:tr>
      <w:tr w:rsidR="00562A13" w:rsidRPr="00FC5B71" w:rsidTr="00DF4AA5">
        <w:trPr>
          <w:trHeight w:val="322"/>
        </w:trPr>
        <w:tc>
          <w:tcPr>
            <w:tcW w:w="2149" w:type="dxa"/>
            <w:gridSpan w:val="2"/>
            <w:vMerge/>
            <w:vAlign w:val="center"/>
          </w:tcPr>
          <w:p w:rsidR="00562A13" w:rsidRPr="00FC5B71" w:rsidRDefault="00562A13" w:rsidP="00562A13"/>
        </w:tc>
        <w:tc>
          <w:tcPr>
            <w:tcW w:w="7036" w:type="dxa"/>
          </w:tcPr>
          <w:p w:rsidR="00562A13" w:rsidRPr="00FC5B71" w:rsidRDefault="00562A13" w:rsidP="00562A13">
            <w:r w:rsidRPr="00FC5B71">
              <w:t xml:space="preserve">8. klass  </w:t>
            </w:r>
          </w:p>
          <w:p w:rsidR="00562A13" w:rsidRPr="00FC5B71" w:rsidRDefault="00562A13" w:rsidP="00562A13">
            <w:r w:rsidRPr="00FC5B71">
              <w:rPr>
                <w:iCs/>
              </w:rPr>
              <w:t>Suudab jälgida paljusid filme, kus pilt ja tegevus süžeed kannavad ning jutt on selge ja keel lihtne.</w:t>
            </w:r>
          </w:p>
        </w:tc>
      </w:tr>
      <w:tr w:rsidR="00562A13" w:rsidRPr="00FC5B71" w:rsidTr="00DF4AA5">
        <w:trPr>
          <w:trHeight w:val="321"/>
        </w:trPr>
        <w:tc>
          <w:tcPr>
            <w:tcW w:w="2149" w:type="dxa"/>
            <w:gridSpan w:val="2"/>
            <w:vMerge/>
            <w:vAlign w:val="center"/>
          </w:tcPr>
          <w:p w:rsidR="00562A13" w:rsidRPr="002B7B5D" w:rsidRDefault="00562A13" w:rsidP="00562A13">
            <w:pPr>
              <w:rPr>
                <w:lang w:val="en-US"/>
              </w:rPr>
            </w:pPr>
          </w:p>
        </w:tc>
        <w:tc>
          <w:tcPr>
            <w:tcW w:w="7036" w:type="dxa"/>
          </w:tcPr>
          <w:p w:rsidR="00562A13" w:rsidRPr="00FC5B71" w:rsidRDefault="00562A13" w:rsidP="00562A13">
            <w:r w:rsidRPr="00FC5B71">
              <w:t>9. klass</w:t>
            </w:r>
          </w:p>
          <w:p w:rsidR="00562A13" w:rsidRPr="00FC5B71" w:rsidRDefault="00562A13" w:rsidP="00562A13">
            <w:r w:rsidRPr="00FC5B71">
              <w:rPr>
                <w:iCs/>
              </w:rPr>
              <w:t>Mõistab suurt osa telesaatest (nt intervjuust, lühiloengust ja uudisreportaažist), kui teema pakub huvi ning räägitakse suhteliselt aeglaselt ja selgelt.</w:t>
            </w:r>
          </w:p>
        </w:tc>
      </w:tr>
      <w:tr w:rsidR="00562A13" w:rsidRPr="00FC5B71" w:rsidTr="00562A13">
        <w:trPr>
          <w:trHeight w:val="207"/>
        </w:trPr>
        <w:tc>
          <w:tcPr>
            <w:tcW w:w="9185" w:type="dxa"/>
            <w:gridSpan w:val="3"/>
          </w:tcPr>
          <w:p w:rsidR="00562A13" w:rsidRPr="00FC5B71" w:rsidRDefault="00562A13" w:rsidP="00562A13">
            <w:pPr>
              <w:rPr>
                <w:b/>
              </w:rPr>
            </w:pPr>
            <w:r w:rsidRPr="00FC5B71">
              <w:rPr>
                <w:b/>
                <w:bCs/>
              </w:rPr>
              <w:t>Vastuvõtustrateegiad</w:t>
            </w:r>
          </w:p>
        </w:tc>
      </w:tr>
      <w:tr w:rsidR="00562A13" w:rsidRPr="00FC5B71" w:rsidTr="00DF4AA5">
        <w:trPr>
          <w:trHeight w:val="371"/>
        </w:trPr>
        <w:tc>
          <w:tcPr>
            <w:tcW w:w="2149" w:type="dxa"/>
            <w:gridSpan w:val="2"/>
          </w:tcPr>
          <w:p w:rsidR="00562A13" w:rsidRPr="00FC5B71" w:rsidRDefault="00562A13" w:rsidP="00562A13">
            <w:pPr>
              <w:rPr>
                <w:bCs/>
              </w:rPr>
            </w:pPr>
            <w:r w:rsidRPr="00FC5B71">
              <w:rPr>
                <w:bCs/>
              </w:rPr>
              <w:t xml:space="preserve">Skaalatabel 23. </w:t>
            </w:r>
          </w:p>
          <w:p w:rsidR="00562A13" w:rsidRPr="00FC5B71" w:rsidRDefault="00562A13" w:rsidP="00562A13">
            <w:r w:rsidRPr="00FC5B71">
              <w:rPr>
                <w:bCs/>
              </w:rPr>
              <w:t>Vihjete tabamine ja järeldamine (suuline ja kirjalik suhtlus)</w:t>
            </w:r>
          </w:p>
        </w:tc>
        <w:tc>
          <w:tcPr>
            <w:tcW w:w="7036" w:type="dxa"/>
          </w:tcPr>
          <w:p w:rsidR="00562A13" w:rsidRPr="00FC5B71" w:rsidRDefault="00562A13" w:rsidP="00562A13">
            <w:r w:rsidRPr="00FC5B71">
              <w:t xml:space="preserve">7. klass </w:t>
            </w:r>
          </w:p>
          <w:p w:rsidR="00562A13" w:rsidRPr="00FC5B71" w:rsidRDefault="00562A13" w:rsidP="00562A13">
            <w:r w:rsidRPr="00FC5B71">
              <w:rPr>
                <w:iCs/>
              </w:rPr>
              <w:t>Oskab konteksti põhjal, mõningasel välisel suunamisel, tuletada juhuslike tundmatute sõnade tähendust ja järeldada lausete mõtet, kui arutluse teema on tuttav.</w:t>
            </w:r>
          </w:p>
        </w:tc>
      </w:tr>
      <w:tr w:rsidR="00562A13" w:rsidRPr="00FC5B71" w:rsidTr="00562A13">
        <w:trPr>
          <w:trHeight w:val="367"/>
        </w:trPr>
        <w:tc>
          <w:tcPr>
            <w:tcW w:w="2101" w:type="dxa"/>
            <w:vMerge w:val="restart"/>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konteksti põhjal tuletada juhuslike tundmatute sõnade tähendust ja järeldada lausete mõtet, kui arutluse teema on tuttav.</w:t>
            </w:r>
          </w:p>
        </w:tc>
      </w:tr>
      <w:tr w:rsidR="00562A13" w:rsidRPr="00FC5B71" w:rsidTr="00562A13">
        <w:trPr>
          <w:trHeight w:val="406"/>
        </w:trPr>
        <w:tc>
          <w:tcPr>
            <w:tcW w:w="2101" w:type="dxa"/>
            <w:vMerge/>
            <w:vAlign w:val="center"/>
          </w:tcPr>
          <w:p w:rsidR="00562A13" w:rsidRPr="002B7B5D" w:rsidRDefault="00562A13" w:rsidP="00562A13">
            <w:pPr>
              <w:rPr>
                <w:lang w:val="en-US"/>
              </w:rPr>
            </w:pPr>
          </w:p>
        </w:tc>
        <w:tc>
          <w:tcPr>
            <w:tcW w:w="7084" w:type="dxa"/>
            <w:gridSpan w:val="2"/>
          </w:tcPr>
          <w:p w:rsidR="00562A13" w:rsidRPr="00FC5B71" w:rsidRDefault="00562A13" w:rsidP="00562A13">
            <w:r w:rsidRPr="00FC5B71">
              <w:t>9. klass</w:t>
            </w:r>
          </w:p>
          <w:p w:rsidR="00562A13" w:rsidRPr="00FC5B71" w:rsidRDefault="00562A13" w:rsidP="00562A13">
            <w:r w:rsidRPr="00FC5B71">
              <w:rPr>
                <w:iCs/>
              </w:rPr>
              <w:t>Suudab kontekstis mõista tundmatuid sõnu, kui teema kuulub tema huvi valdkonda. Oskab konteksti põhjal tuletada juhuslike tundmatute sõnade tähendust ja järeldada lausete mõtet, kui arutluse teema on tuttav.</w:t>
            </w:r>
          </w:p>
        </w:tc>
      </w:tr>
      <w:tr w:rsidR="00562A13" w:rsidRPr="00FC5B71" w:rsidTr="00562A13">
        <w:trPr>
          <w:trHeight w:val="207"/>
        </w:trPr>
        <w:tc>
          <w:tcPr>
            <w:tcW w:w="9185" w:type="dxa"/>
            <w:gridSpan w:val="3"/>
          </w:tcPr>
          <w:p w:rsidR="00562A13" w:rsidRPr="00FC5B71" w:rsidRDefault="00562A13" w:rsidP="00562A13">
            <w:r w:rsidRPr="00FC5B71">
              <w:rPr>
                <w:b/>
              </w:rPr>
              <w:lastRenderedPageBreak/>
              <w:t>Suuline suhtlus</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t xml:space="preserve">Skaalatabel 24. </w:t>
            </w:r>
          </w:p>
          <w:p w:rsidR="00562A13" w:rsidRPr="00FC5B71" w:rsidRDefault="00562A13" w:rsidP="00562A13">
            <w:r w:rsidRPr="00FC5B71">
              <w:rPr>
                <w:bCs/>
              </w:rPr>
              <w:t>Üldine suuline suhtlus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Tuleb lihtsat keelt kasutades toime enamikus reisiolukordades.</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On võimeline ettevalmistuseta astuma vestlusse, kui kõneaine on tuttav. Oskab avaldada arvamust, anda ja küsida infot igapäevaelu või isiklike asjade kohta (nt perekond, harrastused, kool, reisimine, päevasündmused).</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Saab üsna hästi hakkama vestlusega, kui see puudutab tema kooliasju või huvialasid. Oskab vahetada, üle küsida ja kinnitada infot; tuleb toime vähem tuttavas olukorras ja oskab selgitada, milles seisneb probleem. Oskab väljendada mõtteid mõnel abstraktsel või kultuuriteemal (nt filmid, raamatud, muusika).</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25. </w:t>
            </w:r>
          </w:p>
          <w:p w:rsidR="00562A13" w:rsidRPr="00FC5B71" w:rsidRDefault="00562A13" w:rsidP="00562A13">
            <w:r w:rsidRPr="00FC5B71">
              <w:rPr>
                <w:bCs/>
              </w:rPr>
              <w:t>Emakeelse vestluskaaslase mõistmine</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Suudab igapäevases vestluses jälgida selge hääldusega ja lihtsa sõnavaraga pöördumist, kuigi on vahel sunnitud paluma teatud sõnu ja fraase korrata.</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Suudab igapäevases vestluses jälgida selge hääldusega pöördumist, kuigi on vahel sunnitud paluma teatud sõnu ja fraase korrata ning sõnastada teiste sõnadega.</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Suudab igapäevases vestluses jälgida selge hääldusega pöördumist, kuigi on vahel sunnitud paluma teatud sõnu ja fraase korrata.</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26. </w:t>
            </w:r>
          </w:p>
          <w:p w:rsidR="00562A13" w:rsidRPr="00FC5B71" w:rsidRDefault="00562A13" w:rsidP="00562A13">
            <w:r w:rsidRPr="00FC5B71">
              <w:rPr>
                <w:bCs/>
              </w:rPr>
              <w:t>Vestlus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väljendada üllatust, rõõmu, kurbust, huvi ja ükskõiksust; oskab sellistele emotsioonidele reageerida.</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Suudab osaleda vestluses või mõttevahetuses, kuid aeg-ajalt võib jääda arusaamatuks, mida ta täpselt öelda tahab</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Suudab ettevalmistuseta vestelda, kui kõneaine on tuttav. Suudab igapäevasuhtluses jälgida selgelt artikuleeritud kõnet, mõningaid sõnu või fraase võib siiski paluda korrata. Suudab osaleda vestluses või mõttevahetuses, kuid aeg-ajalt võib jääda arusaamatuks, mida ta täpselt öelda tahab. Oskab väljendada üllatust, rõõmu, kurbust, huvi ja ükskõiksust; oskab sellistele emotsioonidele reageerida.</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t xml:space="preserve">Skaalatabel 27. </w:t>
            </w:r>
          </w:p>
          <w:p w:rsidR="00562A13" w:rsidRPr="00FC5B71" w:rsidRDefault="00562A13" w:rsidP="00562A13">
            <w:r w:rsidRPr="00FC5B71">
              <w:rPr>
                <w:bCs/>
              </w:rPr>
              <w:t>Vaba mõttevahetus (sõprade ringis)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end mõistetavaks teha, kui avaldab arvamust praktilistes asjades (nt kuhu minna, mida teha, kuidas korraldada väljasõitu vms). Oskab viisakalt väljendada veendumusi, arvamusi, nõustumist ja nõustumatust.</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pPr>
              <w:rPr>
                <w:iCs/>
              </w:rPr>
            </w:pPr>
            <w:r w:rsidRPr="00FC5B71">
              <w:rPr>
                <w:iCs/>
              </w:rPr>
              <w:t>Saab üldjoontes aru sõprade ringis toimuva vaba mõttevahetuse põhisisust, kui kasutatakse ühiskeelt ja hääldus on selge. Oskab esitada oma vaatenurka või arvamust ja küsida teiste omi, kui kõneaine talle huvi pakub.</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 xml:space="preserve">On võimeline mõistma suuremat osa üldisest jutust, kui vestlus </w:t>
            </w:r>
            <w:r w:rsidRPr="00FC5B71">
              <w:rPr>
                <w:iCs/>
              </w:rPr>
              <w:lastRenderedPageBreak/>
              <w:t xml:space="preserve">partnerid hoiduvad idioome kasutamast ja nende hääldus on selge. Oskab avaldada arvamust mõnel abstraktsel või kultuuriteemal (nt muusika, filmid). Oskab selgitada, milles seisneb probleem. Oskab lühidalt kommenteerida teiste arvamusi. Oskab kõrvutada ja võrrelda vastakaid arvamusi: pidada aru selle üle, mida teha, kuhu minna, keda või mida valida jne. </w:t>
            </w:r>
            <w:r w:rsidRPr="00FC5B71">
              <w:t>klass</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lastRenderedPageBreak/>
              <w:t xml:space="preserve">Skaalatabel 28. </w:t>
            </w:r>
          </w:p>
          <w:p w:rsidR="00562A13" w:rsidRPr="00FC5B71" w:rsidRDefault="00562A13" w:rsidP="00562A13">
            <w:pPr>
              <w:rPr>
                <w:bCs/>
              </w:rPr>
            </w:pPr>
            <w:r w:rsidRPr="00FC5B71">
              <w:rPr>
                <w:bCs/>
              </w:rPr>
              <w:t>Ametlikud arutelud ja koosolekud</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Suudab osaleda tuttavat teemat puudutavas tavalises töises arutelus, kus vahetatakse faktiteavet, jagatakse korraldusi või otsitakse lahendusi praktilistele küsimustele, seda tingimusel, et kasutatakse ühiskeelt ja hääldus on selge.</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Saab hästi hakkama oma vaatekoha esitamisega, kuid väitlemisega on raskusi.</w:t>
            </w:r>
          </w:p>
        </w:tc>
      </w:tr>
      <w:tr w:rsidR="00562A13" w:rsidRPr="00FC5B71" w:rsidTr="00562A13">
        <w:trPr>
          <w:trHeight w:val="357"/>
        </w:trPr>
        <w:tc>
          <w:tcPr>
            <w:tcW w:w="2101" w:type="dxa"/>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Suudab mõista suurt osa töisest jutust, kui ei kasutata palju kinnistunud väljendeid ja hääldus on selge. Saab hästi hakkama oma vaatekoha esitamisega, kuid väitlemisega on raskusi. Suudab osaleda tuttavat teemat puudutavas tavalises töises arutelus, kus vahetatakse faktiteavet, jagatakse korraldusi või otsitakse lahendusi praktilistele küsimustele, seda tingimusel, et kasutatakse ühiskeelt ja hääldus on selge.</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29. </w:t>
            </w:r>
          </w:p>
          <w:p w:rsidR="00562A13" w:rsidRPr="00FC5B71" w:rsidRDefault="00562A13" w:rsidP="00562A13">
            <w:r w:rsidRPr="00FC5B71">
              <w:rPr>
                <w:bCs/>
              </w:rPr>
              <w:t>Eesmärgipärane koostöö</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On üldjoontes võimeline jälgima, mida räägitakse.</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teiste öeldut osaliselt korrata, et kindlustada vastastikust mõistmist. Oskab end mõistetavaks teha, kui asi puudutab lahenduse otsimist või edasise tegutsemisviisi valikut. Oskab lühidalt põhjendada ja selgitada oma arvamust ja suhtumist. Oskab ärgitada teisi oma arvamust väljendama.</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On võimeline jälgima, mida räägitakse, kuid kiire ja pika jutu korral võib aeg-ajalt paluda kordamist või selgitust. Oskab selgitada, milles on probleem, pidada aru edasise tegutsemise üle ja võrrelda vastandlikke tegutsemisviise. Oskab lühidalt kommenteerida teiste arvamusi.</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30. </w:t>
            </w:r>
          </w:p>
          <w:p w:rsidR="00562A13" w:rsidRPr="00FC5B71" w:rsidRDefault="00562A13" w:rsidP="00562A13">
            <w:r w:rsidRPr="00FC5B71">
              <w:rPr>
                <w:bCs/>
              </w:rPr>
              <w:t>Toimingud kaupade ja teenuste ostmisel</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Saab hakkama enamikus olukordades, mis tulevad ette reisiks valmistumisel (nt reisibüroos)või reisimisel jm sõitudel (nt oskab küsida kaassõitjalt, millises peatuses maha minna).</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Saab hakkama enamiku toimingutega, mis tulevad ette reisil vm sõitudel, reisi või majutuse korraldamisel ja asjaajamisel sihtriigi ametnikega.</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 xml:space="preserve">Saab hakkama enamiku toimingutega, mis tulevad ette reisil vm sõitudel, reisi või majutuse korraldamisel ja asjaajamisel sihtriigi ametnikega. Tuleb toime ebatavalisemates olukordades, mis võivad ette tulla poes, postkontoris ja pangas (nt ebasobiva ostu tagastamine). Oskab esitada kaebust. Saab hakkama enamikus olukordades, mis </w:t>
            </w:r>
            <w:r w:rsidRPr="00FC5B71">
              <w:rPr>
                <w:iCs/>
              </w:rPr>
              <w:lastRenderedPageBreak/>
              <w:t>tulevad ette reisiks valmistumisel (nt reisibüroos)või reisimisel jm sõitudel (nt oskab küsida kaassõitjalt, millises peatuses maha minna).</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lastRenderedPageBreak/>
              <w:t xml:space="preserve">Skaalatabel 31. </w:t>
            </w:r>
          </w:p>
          <w:p w:rsidR="00562A13" w:rsidRPr="00FC5B71" w:rsidRDefault="00562A13" w:rsidP="00562A13">
            <w:r w:rsidRPr="00FC5B71">
              <w:rPr>
                <w:bCs/>
              </w:rPr>
              <w:t>Infovahetus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välja otsida ja edastada lihtsat faktiteavet.</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küsida ja järgida üksikasjalikke juhtnööre. Oskab hankida üksikasjalikku lisateavet.</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oma toimevaldkonna piires võrdlemisi usaldusväärselt vahendada, kontrollida ja kinnitada tüüpilist või ebatüüpilist faktiteavet. Oskab kirjeldada mingi toimingu käiku ja anda üksikasjalikke juhtnööre. Oskab resümeerida juttu, artiklit, vestlust, arutelu, intervjuud ja dokumentaalkirjutist, -filmi või -saadet ning avaldada nende kohta arvamust ja vastata täpsustavatele küsimustele.</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Skaalatabel 32.</w:t>
            </w:r>
          </w:p>
          <w:p w:rsidR="00562A13" w:rsidRPr="00FC5B71" w:rsidRDefault="00562A13" w:rsidP="00562A13">
            <w:r w:rsidRPr="00FC5B71">
              <w:rPr>
                <w:bCs/>
              </w:rPr>
              <w:t>Küsitleja ja vastaja roll</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ettevalmistatud küsimuste toel teha lihtsat intervjuud. Suudab esitada mõne ettevalmistamata küsimuse.</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Võib intervjuul/konsultatsioonil aeg-ajalt ilmutada algatusvõimet (nt vahetada teemat), kuid üldiselt toetub siiski tugevalt küsitlejale.</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anda konkreetset infot, kui seda intervjuul või konsultatsioonil küsitakse (nt kirjeldada arstile sümptomeid), kuid esitab seda üldsõnaliselt, ilma üksikasjadesse laskumata. Oskab läbi viia ettevalmistatud intervjuud, kontrollida ja üle küsida infot; aeg-ajalt võib paluda öeldut korrata, eriti kui küsitletav räägib liiga kiiresti või pikalt.</w:t>
            </w:r>
          </w:p>
        </w:tc>
      </w:tr>
      <w:tr w:rsidR="00562A13" w:rsidRPr="00FC5B71" w:rsidTr="00562A13">
        <w:trPr>
          <w:trHeight w:val="207"/>
        </w:trPr>
        <w:tc>
          <w:tcPr>
            <w:tcW w:w="9185" w:type="dxa"/>
            <w:gridSpan w:val="3"/>
          </w:tcPr>
          <w:p w:rsidR="00562A13" w:rsidRPr="00FC5B71" w:rsidRDefault="00562A13" w:rsidP="00562A13">
            <w:r w:rsidRPr="00FC5B71">
              <w:rPr>
                <w:b/>
              </w:rPr>
              <w:t>Kirjalik suhtlus</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33. </w:t>
            </w:r>
          </w:p>
          <w:p w:rsidR="00562A13" w:rsidRPr="00FC5B71" w:rsidRDefault="00562A13" w:rsidP="00562A13">
            <w:r w:rsidRPr="00FC5B71">
              <w:rPr>
                <w:bCs/>
              </w:rPr>
              <w:t>Üldine kirjalik suhtlus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kirjutada isiklikke kirju ja teateid.</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kirjutada isiklikke kirju ja teateid, küsides lihtsat hädavajalikku teavet või edastades seda teistele.</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kirjutada isiklikke kirju ja teateid, küsides lihtsat hädavajalikku teavet või edastades seda teistele; suudab edastada kõige olulisemat.</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t xml:space="preserve">Skaalatabel 34. </w:t>
            </w:r>
          </w:p>
          <w:p w:rsidR="00562A13" w:rsidRPr="00FC5B71" w:rsidRDefault="00562A13" w:rsidP="00562A13">
            <w:r w:rsidRPr="00FC5B71">
              <w:rPr>
                <w:bCs/>
              </w:rPr>
              <w:t>Kirjavahetus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kirjutada isiklikke kirju ja teateid.</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isiklikus kirjas üsna üksikasjalikult vahendada kogemusi, tundeid ja sündmusi.</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kirjutada isiklikke kirju, mis vahendavad teateid ja annavad edasi mõtteid abstraktsetel ja kultuuriteemadel (nt muusika, filmid).</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35. </w:t>
            </w:r>
          </w:p>
          <w:p w:rsidR="00562A13" w:rsidRPr="00FC5B71" w:rsidRDefault="00562A13" w:rsidP="00562A13">
            <w:r w:rsidRPr="00FC5B71">
              <w:rPr>
                <w:bCs/>
              </w:rPr>
              <w:t>Teated, sõnumid ja plangid</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kirjutada sõnumit, mis edastab lihtsat hädavajalikku teavet sõpradele.</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 xml:space="preserve">Oskab kirjutada sõnumit, mis edastab lihtsat hädavajalikku teavet </w:t>
            </w:r>
            <w:r w:rsidRPr="00FC5B71">
              <w:rPr>
                <w:iCs/>
              </w:rPr>
              <w:lastRenderedPageBreak/>
              <w:t>sõpradele, teenindajatele, õpetajatele jt, kellega ta igapäevaelus kokku puutub; suudab edastada kõige olulisemat.</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kirjutada sõnumit, mille eesmärk on infot saada või probleeme selgitada.</w:t>
            </w:r>
          </w:p>
        </w:tc>
      </w:tr>
      <w:tr w:rsidR="00562A13" w:rsidRPr="00FC5B71" w:rsidTr="00562A13">
        <w:trPr>
          <w:trHeight w:val="207"/>
        </w:trPr>
        <w:tc>
          <w:tcPr>
            <w:tcW w:w="9185" w:type="dxa"/>
            <w:gridSpan w:val="3"/>
          </w:tcPr>
          <w:p w:rsidR="00562A13" w:rsidRPr="00FC5B71" w:rsidRDefault="00562A13" w:rsidP="00562A13">
            <w:pPr>
              <w:rPr>
                <w:b/>
              </w:rPr>
            </w:pPr>
            <w:r w:rsidRPr="00FC5B71">
              <w:rPr>
                <w:b/>
              </w:rPr>
              <w:t>Interaktiivsed strateegiad</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Skaalatabel 36. Suhtlusaktiivsus  (vooruvahetus)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alustada, jätkata ja lõpetada väga lihtsat silmast silma vestlust, kui kõneaine on talle tuttav või huvipakkuv.</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alustada, jätkata ja lõpetada lihtsat silmast silma vestlust, kui kõneaine on talle tuttav või huvipakkuv.</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sekkuda arutellu, kui arutlusaine on tuttav, kasutab kõnevooru võtmiseks sobivat fraasi.</w:t>
            </w:r>
          </w:p>
        </w:tc>
      </w:tr>
      <w:tr w:rsidR="00562A13" w:rsidRPr="00FC5B71" w:rsidTr="00562A13">
        <w:trPr>
          <w:trHeight w:val="241"/>
        </w:trPr>
        <w:tc>
          <w:tcPr>
            <w:tcW w:w="2101" w:type="dxa"/>
            <w:vMerge w:val="restart"/>
          </w:tcPr>
          <w:p w:rsidR="00562A13" w:rsidRPr="00FC5B71" w:rsidRDefault="00562A13" w:rsidP="00562A13">
            <w:r w:rsidRPr="00FC5B71">
              <w:rPr>
                <w:bCs/>
              </w:rPr>
              <w:t xml:space="preserve">Skaalatabel 37. Suhtluskoostöö </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korrata eelkõneleja öeldut, et kinnitada vastastikust mõistmist ja hoida juttu õigel kursil.</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teisi mõttevahetusse kaasata.</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kasutada põhisõnavara ja -strateegiaid, et vestlust või diskussiooni ülal hoida. Oskab kokku võtta, kuhu diskussiooniga välja on jõutud, aidates kaasa teemas püsimisele.</w:t>
            </w:r>
          </w:p>
        </w:tc>
      </w:tr>
      <w:tr w:rsidR="00562A13" w:rsidRPr="00FC5B71" w:rsidTr="00562A13">
        <w:trPr>
          <w:trHeight w:val="307"/>
        </w:trPr>
        <w:tc>
          <w:tcPr>
            <w:tcW w:w="2101" w:type="dxa"/>
            <w:vMerge w:val="restart"/>
          </w:tcPr>
          <w:p w:rsidR="00562A13" w:rsidRPr="00FC5B71" w:rsidRDefault="00562A13" w:rsidP="00562A13">
            <w:r w:rsidRPr="00FC5B71">
              <w:rPr>
                <w:bCs/>
              </w:rPr>
              <w:t xml:space="preserve">Skaalatabel 38. Selgituste palumine </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t>Oskab paluda vahetult kuuldu kordamist lihtsamate sõnadega.</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t>Oskab paluda vahetult kuuldu kordamist.</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paluda vahetult kuuldu kohta selgitusi või täpsustusi.</w:t>
            </w:r>
          </w:p>
        </w:tc>
      </w:tr>
      <w:tr w:rsidR="00562A13" w:rsidRPr="00FC5B71" w:rsidTr="00562A13">
        <w:trPr>
          <w:trHeight w:val="207"/>
        </w:trPr>
        <w:tc>
          <w:tcPr>
            <w:tcW w:w="9185" w:type="dxa"/>
            <w:gridSpan w:val="3"/>
          </w:tcPr>
          <w:p w:rsidR="00562A13" w:rsidRPr="00FC5B71" w:rsidRDefault="00562A13" w:rsidP="00562A13">
            <w:r w:rsidRPr="00FC5B71">
              <w:rPr>
                <w:b/>
              </w:rPr>
              <w:t>Tekstid</w:t>
            </w:r>
          </w:p>
        </w:tc>
      </w:tr>
      <w:tr w:rsidR="00562A13" w:rsidRPr="00FC5B71" w:rsidTr="00562A13">
        <w:trPr>
          <w:trHeight w:val="307"/>
        </w:trPr>
        <w:tc>
          <w:tcPr>
            <w:tcW w:w="2101" w:type="dxa"/>
          </w:tcPr>
          <w:p w:rsidR="00562A13" w:rsidRPr="00FC5B71" w:rsidRDefault="00562A13" w:rsidP="00562A13">
            <w:pPr>
              <w:rPr>
                <w:bCs/>
              </w:rPr>
            </w:pPr>
            <w:r w:rsidRPr="00FC5B71">
              <w:rPr>
                <w:bCs/>
              </w:rPr>
              <w:t xml:space="preserve">Skaalatabel 39. </w:t>
            </w:r>
          </w:p>
          <w:p w:rsidR="00562A13" w:rsidRPr="00FC5B71" w:rsidRDefault="00562A13" w:rsidP="00562A13">
            <w:pPr>
              <w:rPr>
                <w:bCs/>
              </w:rPr>
            </w:pPr>
            <w:r w:rsidRPr="00FC5B71">
              <w:rPr>
                <w:bCs/>
              </w:rPr>
              <w:t>Märkmete tegemine (loengus, seminaril jm)</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loengumärkmeid teha võtmesõnade kujul, kui tegemist on tuttava teemaga ning tekst esitatakse lihtsas sõnastuses ja selge hääldusega.</w:t>
            </w:r>
          </w:p>
        </w:tc>
      </w:tr>
      <w:tr w:rsidR="00562A13" w:rsidRPr="00FC5B71" w:rsidTr="00562A13">
        <w:trPr>
          <w:trHeight w:val="317"/>
        </w:trPr>
        <w:tc>
          <w:tcPr>
            <w:tcW w:w="2101" w:type="dxa"/>
            <w:vMerge w:val="restart"/>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teha hilisemaks kasutamiseks loengumärkmeid, milledes on mõningad ebatäpsused ja lüngad, kui teema kuulub tema huvivaldkonda ning tekst esitatakse selgelt ja loogiliselt.</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teha hilisemaks kasutamiseks piisavalt täpseid loengumärkmeid, kui teema kuulub tema huvivaldkonda ning tekst esitatakse selgelt ja loogiliselt.</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40. </w:t>
            </w:r>
          </w:p>
          <w:p w:rsidR="00562A13" w:rsidRPr="00FC5B71" w:rsidRDefault="00562A13" w:rsidP="00562A13">
            <w:r w:rsidRPr="00FC5B71">
              <w:rPr>
                <w:bCs/>
              </w:rPr>
              <w:t>Töö tekstiga</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lühikesi lihtsas keeles tekste oma sõnadega kirja panna, kasutades originaalteksti sõnu ja järgides selle kulgu.</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 xml:space="preserve">Oskab lühikesi lihtsas keeles tekste oma sõnadega kirja panna, </w:t>
            </w:r>
            <w:r w:rsidRPr="00FC5B71">
              <w:rPr>
                <w:iCs/>
              </w:rPr>
              <w:lastRenderedPageBreak/>
              <w:t>kasutades originaalteksti sõnu ja järgides selle kulgu. Suudab teha sellest lühikokkuvõtte teistele.</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kokku panna eri allikatest pärineva info ja teha sellest teistele kokkuvõtte. Oskab lühikesi lihtsas keeles tekste oma sõnadega kirja panna, kasutades originaalteksti sõnu ja järgides selle kulgu.</w:t>
            </w:r>
          </w:p>
        </w:tc>
      </w:tr>
      <w:tr w:rsidR="00562A13" w:rsidRPr="00FC5B71" w:rsidTr="00562A13">
        <w:trPr>
          <w:trHeight w:val="207"/>
        </w:trPr>
        <w:tc>
          <w:tcPr>
            <w:tcW w:w="9185" w:type="dxa"/>
            <w:gridSpan w:val="3"/>
          </w:tcPr>
          <w:p w:rsidR="00562A13" w:rsidRPr="00FC5B71" w:rsidRDefault="00562A13" w:rsidP="00562A13">
            <w:r w:rsidRPr="00FC5B71">
              <w:rPr>
                <w:b/>
              </w:rPr>
              <w:t>Suhtluspädevus</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41. </w:t>
            </w:r>
          </w:p>
          <w:p w:rsidR="00562A13" w:rsidRPr="00FC5B71" w:rsidRDefault="00562A13" w:rsidP="00562A13">
            <w:r w:rsidRPr="00FC5B71">
              <w:rPr>
                <w:bCs/>
              </w:rPr>
              <w:t>Üldine keelepagas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keelt piisavalt, et väljenduda igapäeva teemadel (perekond, huvialad, töö, reisimine, päevasündmused). Piiratud sõnavara võib põhjustada kordamist või ka sõnastusraskusi.</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keelt piisavalt, et väljenduda igapäeva teemadel (perekond, huvialad, töö, reisimine, päevasündmused), kuigi jutus võib ette tulla takerdusi ja kaudset väljendust.</w:t>
            </w:r>
            <w:r w:rsidRPr="00FC5B71">
              <w:t xml:space="preserve"> </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keelt piisavalt, et kirjeldada ootamatut olukorda, üsna täpselt selgitada mõtte või probleemi tuuma ja avaldada arvamust abstraktsetel või kultuuriteemadel (nt muusika ja filmid).</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42. </w:t>
            </w:r>
          </w:p>
          <w:p w:rsidR="00562A13" w:rsidRPr="00FC5B71" w:rsidRDefault="00562A13" w:rsidP="00562A13">
            <w:r w:rsidRPr="00FC5B71">
              <w:rPr>
                <w:bCs/>
              </w:rPr>
              <w:t>Sõnavara ulatus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Sõnavara on piisav igapäevaste kõneteemade jaoks (perekond, huvialad), kuigi vahel võib ette tulla kaudset väljendust.</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Sõnavara on piisav igapäevaste kõneteemade jaoks (kool, reisimine), kuigi vahel võib ette tulla kaudset väljendust.</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Sõnavara on piisav igapäevaste kõneteemade jaoks (päevasündmused), kuigi vahel võib ette tulla kaudset väljendust.</w:t>
            </w:r>
          </w:p>
        </w:tc>
      </w:tr>
      <w:tr w:rsidR="00562A13" w:rsidRPr="00FC5B71" w:rsidTr="00562A13">
        <w:trPr>
          <w:trHeight w:val="241"/>
        </w:trPr>
        <w:tc>
          <w:tcPr>
            <w:tcW w:w="2101" w:type="dxa"/>
            <w:vMerge w:val="restart"/>
          </w:tcPr>
          <w:p w:rsidR="00562A13" w:rsidRPr="00FC5B71" w:rsidRDefault="00562A13" w:rsidP="00562A13">
            <w:r w:rsidRPr="00FC5B71">
              <w:rPr>
                <w:bCs/>
              </w:rPr>
              <w:t xml:space="preserve">Skaalatabel 43. Sõnakasutus </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Valdab 7. klassis omandatud põhisõnavara, kuid teeb märkimisväärseid vigu, kui on vaja väljendada keerukamat mõtet või kui kõneaine ja olukord on võõras</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Valdab 8. klassis omandatud põhisõnavara, kuid teeb märkimisväärseid vigu, kui on vaja väljendada keerukamat mõtet või kui kõneaine ja olukord on võõras</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Valdab 9. klassis omandatud põhisõnavara, kuid teeb märkimisväärseid vigu, kui on vaja väljendada keerukamat mõtet või kui kõneaine ja olukord on võõras.</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t xml:space="preserve">Skaalatabel 44. </w:t>
            </w:r>
          </w:p>
          <w:p w:rsidR="00562A13" w:rsidRPr="00FC5B71" w:rsidRDefault="00562A13" w:rsidP="00562A13">
            <w:r w:rsidRPr="00FC5B71">
              <w:rPr>
                <w:bCs/>
              </w:rPr>
              <w:t>Grammatika korrektsus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tavaolukorras üsna õigesti kasutada tüüpkeelendeid ja moodustusmalle. Esineb vigu, kuid need ei takista üldjuhul mõistmist</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tavaolukorras üsna õigesti kasutada tüüpkeelendeid ja moodustusmalle.</w:t>
            </w:r>
          </w:p>
        </w:tc>
      </w:tr>
      <w:tr w:rsidR="00562A13" w:rsidRPr="00FC5B71" w:rsidTr="00562A13">
        <w:trPr>
          <w:trHeight w:val="357"/>
        </w:trPr>
        <w:tc>
          <w:tcPr>
            <w:tcW w:w="2101" w:type="dxa"/>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 xml:space="preserve">Kasutab tuttavas olukorras grammatiliselt üsna õiget keelt, ehkki emakeele mõju on märgatav. Tuleb ette vigu, kuid need ei takista </w:t>
            </w:r>
            <w:r w:rsidRPr="00FC5B71">
              <w:rPr>
                <w:iCs/>
              </w:rPr>
              <w:lastRenderedPageBreak/>
              <w:t>mõistmist.</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lastRenderedPageBreak/>
              <w:t xml:space="preserve">Skaalatabel 45. </w:t>
            </w:r>
          </w:p>
          <w:p w:rsidR="00562A13" w:rsidRPr="00FC5B71" w:rsidRDefault="00562A13" w:rsidP="00562A13">
            <w:r w:rsidRPr="00FC5B71">
              <w:rPr>
                <w:bCs/>
              </w:rPr>
              <w:t>Häälduspädevus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Hääldus on üldiselt arusaadav, kuigi tuntav on võõras aktsent ja küllalt sageli esineb hääldusvigu.</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Hääldus on arusaadav, kuigi aeg-ajalt on märgata võõrast aktsenti ja küllalt sageli esineb hääldusvigu.</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Hääldus on selge ja arusaadav, kuigi aeg-ajalt on märgata võõrast aktsenti ja hääldusvigu.</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46. </w:t>
            </w:r>
          </w:p>
          <w:p w:rsidR="00562A13" w:rsidRPr="00FC5B71" w:rsidRDefault="00562A13" w:rsidP="00562A13">
            <w:pPr>
              <w:rPr>
                <w:bCs/>
              </w:rPr>
            </w:pPr>
            <w:r w:rsidRPr="00FC5B71">
              <w:rPr>
                <w:bCs/>
              </w:rPr>
              <w:t>Õigekirjaoskus</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Kirjutamises, kirjavahemärgistuses ja teksti paigutuses esineb selliseid vigu, mis kohati takistab teksti jälgimist.</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Kirjutamises, kirjavahemärgistuses ja teksti paigutuses esineb vigu, mis küll moonutavad mõtet, kuid sellegi poolest on võimalik tekstist aru saada.</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Kirjutamine, kirjavahemärgistus ja teksti paigutus on sedavõrd korrektne, et ei sega jälgimist. Oskab üsna arusaadavalt kirjutada.</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47. </w:t>
            </w:r>
          </w:p>
          <w:p w:rsidR="00562A13" w:rsidRPr="00FC5B71" w:rsidRDefault="00562A13" w:rsidP="00562A13">
            <w:r w:rsidRPr="00FC5B71">
              <w:rPr>
                <w:bCs/>
              </w:rPr>
              <w:t>Keelekasutuse olukohasus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sõnastada mitmesuguseid vajadusi, kasutades sagedasi väljendeid ja neutraalset keelt.</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Tunneb peamisi viisakusnõudeid, oskab neid täita.</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sõnastada mitmesuguseid vajadusi, kasutades sagedasi väljendeid ja neutraalset keelt. Tunneb peamisi viisakusnõudeid, oskab neid täita. On teadlik kultuurierinevustest, oskab suhestada oma ja võõrast kultuuri ning tähele panna olulisemaid erinevusi kommetes, hoiakutes, väärtushinnangutes ja uskumustes.</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Skaalatabel 48. Keelekasutuse paindlikkus</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paindlikult kasutada lihtsaid keelevahendeid, et väljendada vajalikku.</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mõningate raskustega kohandada oma väljendust, et tulla toime ebatüüpilises olukorras.</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kohandada oma väljendust, et tulla toime ebatüüpilises ja isegi keerulises olukorras.</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t>Skaalatabel 49. Vooruvahetus</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alustada, jätkata ja lõpetada lihtsat silmast silma vestlust, kui kõneaine on talle  tuttav või huvipakkuv.</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alustada, jätkata ja lõpetada arutelu, kui kõneaine on talle  tuttav või huvipakkuv.</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sekkuda arutellu, kui arutlusaine on tuttav, kasutab kõnevooru võtmiseks sobivat fraasi.</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lastRenderedPageBreak/>
              <w:t>Skaalatabel 50. Teemaarendus</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Oskab jutustada ja kirjeldada, väljendades mõtteid üldjuhul lihtsate lausete järjendina, kuid esineb ka sidumata lauseid. Esineb takerdusi ja mõttepause.</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üsna ladusalt jutustada ja kirjeldada, väljendades mõtteid lihtsate lausete järjendina. Esineb takerdusi ja mõttepause.</w:t>
            </w:r>
          </w:p>
        </w:tc>
      </w:tr>
      <w:tr w:rsidR="00562A13" w:rsidRPr="00FC5B71" w:rsidTr="00562A13">
        <w:trPr>
          <w:trHeight w:val="277"/>
        </w:trPr>
        <w:tc>
          <w:tcPr>
            <w:tcW w:w="2101" w:type="dxa"/>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üsna ladusalt jutustada ja kirjeldada, väljendades mõtteid lihtsate lausete järjendina.</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 xml:space="preserve">Skaalatabel 51. </w:t>
            </w:r>
          </w:p>
          <w:p w:rsidR="00562A13" w:rsidRPr="00FC5B71" w:rsidRDefault="00562A13" w:rsidP="00562A13">
            <w:r w:rsidRPr="00FC5B71">
              <w:rPr>
                <w:bCs/>
              </w:rPr>
              <w:t>Teksti selgus ja sidusus</w:t>
            </w:r>
          </w:p>
        </w:tc>
        <w:tc>
          <w:tcPr>
            <w:tcW w:w="7084" w:type="dxa"/>
            <w:gridSpan w:val="2"/>
          </w:tcPr>
          <w:p w:rsidR="00562A13" w:rsidRPr="00FC5B71" w:rsidRDefault="00562A13" w:rsidP="00562A13">
            <w:r w:rsidRPr="00FC5B71">
              <w:t xml:space="preserve">7. klass </w:t>
            </w:r>
          </w:p>
          <w:p w:rsidR="00562A13" w:rsidRPr="00FC5B71" w:rsidRDefault="00562A13" w:rsidP="00562A13">
            <w:r w:rsidRPr="00FC5B71">
              <w:rPr>
                <w:iCs/>
              </w:rPr>
              <w:t>Ühendab lühemaid ja lihtsamaid sisuüksusi enam-vähem seotud järjendiks, kuid harvem kasutatavate sidesõnade kasutamisel esineb vigu.</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Ühendab lühemaid ja lihtsamaid sisuüksusi enam-vähem seotud järjendiks, kuid teksti sidususes esineb mõningaid puudusi.</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ühendada lühemaid ja lihtsamaid sisuüksusi lihtsaks seotud järjendiks.</w:t>
            </w:r>
          </w:p>
        </w:tc>
      </w:tr>
      <w:tr w:rsidR="00562A13" w:rsidRPr="00FC5B71" w:rsidTr="00562A13">
        <w:trPr>
          <w:trHeight w:val="307"/>
        </w:trPr>
        <w:tc>
          <w:tcPr>
            <w:tcW w:w="2101" w:type="dxa"/>
            <w:vMerge w:val="restart"/>
          </w:tcPr>
          <w:p w:rsidR="00562A13" w:rsidRPr="00FC5B71" w:rsidRDefault="00562A13" w:rsidP="00562A13">
            <w:pPr>
              <w:rPr>
                <w:bCs/>
              </w:rPr>
            </w:pPr>
            <w:r w:rsidRPr="00FC5B71">
              <w:rPr>
                <w:bCs/>
              </w:rPr>
              <w:t xml:space="preserve">Skaalatabel 52. </w:t>
            </w:r>
          </w:p>
          <w:p w:rsidR="00562A13" w:rsidRPr="00FC5B71" w:rsidRDefault="00562A13" w:rsidP="00562A13">
            <w:pPr>
              <w:rPr>
                <w:bCs/>
              </w:rPr>
            </w:pPr>
            <w:r w:rsidRPr="00FC5B71">
              <w:rPr>
                <w:bCs/>
              </w:rPr>
              <w:t>Kõne ladusus</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pPr>
              <w:rPr>
                <w:iCs/>
              </w:rPr>
            </w:pPr>
            <w:r w:rsidRPr="00FC5B71">
              <w:rPr>
                <w:iCs/>
              </w:rPr>
              <w:t>Suudab jätkata kõrvalise abiga, kui sõnastusraskuste tõttu ummikusse sattub ja kõnes seetõttu pause tekib.</w:t>
            </w:r>
          </w:p>
        </w:tc>
      </w:tr>
      <w:tr w:rsidR="00562A13" w:rsidRPr="00FC5B71" w:rsidTr="00562A13">
        <w:trPr>
          <w:trHeight w:val="31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arusaadavalt väljenduda, kuigi pikema kõnelõigu korral teeb sageli pause, et otsida sõnu ja grammatilisi vorme või korrigeerida sõnastust.</w:t>
            </w:r>
          </w:p>
        </w:tc>
      </w:tr>
      <w:tr w:rsidR="00562A13" w:rsidRPr="00FC5B71" w:rsidTr="00562A13">
        <w:trPr>
          <w:trHeight w:val="35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On võimeline võrdlemisi vabalt väljenduma. Suudab jätkata kõrvalise abita, kui sõnastusraskuste tõttu ummikusse satub ja kõnes seetõttu pause tekib.</w:t>
            </w:r>
          </w:p>
        </w:tc>
      </w:tr>
      <w:tr w:rsidR="00562A13" w:rsidRPr="00FC5B71" w:rsidTr="00562A13">
        <w:trPr>
          <w:trHeight w:val="241"/>
        </w:trPr>
        <w:tc>
          <w:tcPr>
            <w:tcW w:w="2101" w:type="dxa"/>
            <w:vMerge w:val="restart"/>
          </w:tcPr>
          <w:p w:rsidR="00562A13" w:rsidRPr="00FC5B71" w:rsidRDefault="00562A13" w:rsidP="00562A13">
            <w:pPr>
              <w:rPr>
                <w:bCs/>
              </w:rPr>
            </w:pPr>
            <w:r w:rsidRPr="00FC5B71">
              <w:rPr>
                <w:bCs/>
              </w:rPr>
              <w:t>Skaalatabel 53. Väljendustäpsus</w:t>
            </w:r>
          </w:p>
          <w:p w:rsidR="00562A13" w:rsidRPr="00FC5B71" w:rsidRDefault="00562A13" w:rsidP="00562A13"/>
        </w:tc>
        <w:tc>
          <w:tcPr>
            <w:tcW w:w="7084" w:type="dxa"/>
            <w:gridSpan w:val="2"/>
          </w:tcPr>
          <w:p w:rsidR="00562A13" w:rsidRPr="00FC5B71" w:rsidRDefault="00562A13" w:rsidP="00562A13">
            <w:r w:rsidRPr="00FC5B71">
              <w:t xml:space="preserve">7. klass </w:t>
            </w:r>
          </w:p>
          <w:p w:rsidR="00562A13" w:rsidRPr="00FC5B71" w:rsidRDefault="00562A13" w:rsidP="00562A13">
            <w:pPr>
              <w:rPr>
                <w:iCs/>
              </w:rPr>
            </w:pPr>
            <w:r w:rsidRPr="00FC5B71">
              <w:rPr>
                <w:iCs/>
              </w:rPr>
              <w:t>Suudab edastada lihtsat ja pakilist teavet, anda edasi kõige olulisemat.</w:t>
            </w:r>
          </w:p>
        </w:tc>
      </w:tr>
      <w:tr w:rsidR="00562A13" w:rsidRPr="00FC5B71" w:rsidTr="00562A13">
        <w:trPr>
          <w:trHeight w:val="23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 xml:space="preserve">8. klass  </w:t>
            </w:r>
          </w:p>
          <w:p w:rsidR="00562A13" w:rsidRPr="00FC5B71" w:rsidRDefault="00562A13" w:rsidP="00562A13">
            <w:r w:rsidRPr="00FC5B71">
              <w:rPr>
                <w:iCs/>
              </w:rPr>
              <w:t>Oskab arusaadavalt väljendada oma jutu peamist mõtet.</w:t>
            </w:r>
          </w:p>
        </w:tc>
      </w:tr>
      <w:tr w:rsidR="00562A13" w:rsidRPr="00FC5B71" w:rsidTr="00562A13">
        <w:trPr>
          <w:trHeight w:val="277"/>
        </w:trPr>
        <w:tc>
          <w:tcPr>
            <w:tcW w:w="2101" w:type="dxa"/>
            <w:vMerge/>
            <w:vAlign w:val="center"/>
          </w:tcPr>
          <w:p w:rsidR="00562A13" w:rsidRPr="00FC5B71" w:rsidRDefault="00562A13" w:rsidP="00562A13"/>
        </w:tc>
        <w:tc>
          <w:tcPr>
            <w:tcW w:w="7084" w:type="dxa"/>
            <w:gridSpan w:val="2"/>
          </w:tcPr>
          <w:p w:rsidR="00562A13" w:rsidRPr="00FC5B71" w:rsidRDefault="00562A13" w:rsidP="00562A13">
            <w:r w:rsidRPr="00FC5B71">
              <w:t>9. klass</w:t>
            </w:r>
          </w:p>
          <w:p w:rsidR="00562A13" w:rsidRPr="00FC5B71" w:rsidRDefault="00562A13" w:rsidP="00562A13">
            <w:r w:rsidRPr="00FC5B71">
              <w:rPr>
                <w:iCs/>
              </w:rPr>
              <w:t>Oskab üsna täpselt selgitada mõtte või probleemi tuuma.</w:t>
            </w:r>
          </w:p>
        </w:tc>
      </w:tr>
    </w:tbl>
    <w:p w:rsidR="00562A13" w:rsidRPr="00FC5B71" w:rsidRDefault="00562A13" w:rsidP="00562A13">
      <w:pPr>
        <w:rPr>
          <w:b/>
          <w:bCs/>
        </w:rPr>
      </w:pPr>
    </w:p>
    <w:p w:rsidR="00AA50DC" w:rsidRPr="00FC5B71" w:rsidRDefault="00AA50DC" w:rsidP="00562A13">
      <w:pPr>
        <w:rPr>
          <w:b/>
          <w:bCs/>
        </w:rPr>
      </w:pPr>
    </w:p>
    <w:p w:rsidR="00690F23" w:rsidRPr="00FC5B71" w:rsidRDefault="00AA50DC" w:rsidP="00D904E1">
      <w:pPr>
        <w:rPr>
          <w:b/>
          <w:color w:val="000000"/>
          <w:u w:val="single"/>
        </w:rPr>
      </w:pPr>
      <w:r w:rsidRPr="00FC5B71">
        <w:rPr>
          <w:b/>
          <w:color w:val="000000"/>
          <w:u w:val="single"/>
        </w:rPr>
        <w:t>Õppesisu klassiti</w:t>
      </w:r>
    </w:p>
    <w:p w:rsidR="00AA50DC" w:rsidRPr="00FC5B71" w:rsidRDefault="00AA50DC" w:rsidP="00D904E1">
      <w:pPr>
        <w:rPr>
          <w:color w:val="000000"/>
        </w:rPr>
      </w:pPr>
    </w:p>
    <w:p w:rsidR="00BF105C" w:rsidRPr="00FC5B71" w:rsidRDefault="00BF105C" w:rsidP="00D904E1">
      <w:pPr>
        <w:rPr>
          <w:b/>
          <w:color w:val="000000"/>
        </w:rPr>
      </w:pPr>
      <w:r w:rsidRPr="00FC5B71">
        <w:rPr>
          <w:b/>
          <w:color w:val="000000"/>
        </w:rPr>
        <w:t>Teemavaldkonnad</w:t>
      </w:r>
      <w:r w:rsidR="00690F23" w:rsidRPr="00FC5B71">
        <w:rPr>
          <w:b/>
          <w:color w:val="000000"/>
        </w:rPr>
        <w:t xml:space="preserve"> 7. klassis</w:t>
      </w:r>
      <w:r w:rsidRPr="00FC5B71">
        <w:rPr>
          <w:b/>
          <w:color w:val="000000"/>
        </w:rPr>
        <w:t>:</w:t>
      </w:r>
    </w:p>
    <w:p w:rsidR="004E3835" w:rsidRPr="00FC5B71" w:rsidRDefault="004E3835" w:rsidP="004E3835">
      <w:pPr>
        <w:spacing w:line="259" w:lineRule="auto"/>
        <w:rPr>
          <w:rFonts w:eastAsiaTheme="minorEastAsia"/>
          <w:noProof/>
        </w:rPr>
      </w:pPr>
      <w:r w:rsidRPr="00FC5B71">
        <w:rPr>
          <w:rFonts w:eastAsiaTheme="minorEastAsia"/>
          <w:noProof/>
        </w:rPr>
        <w:t xml:space="preserve">1) „Mina ja teised“ – võimed, tugevad ja nõrgad küljed; inimestevahelised suhted, viisakusreeglid, </w:t>
      </w:r>
      <w:r w:rsidR="00087865" w:rsidRPr="00FC5B71">
        <w:rPr>
          <w:rFonts w:eastAsiaTheme="minorEastAsia"/>
          <w:noProof/>
        </w:rPr>
        <w:t>koostöö ja teiste arvestamine.</w:t>
      </w:r>
    </w:p>
    <w:p w:rsidR="004E3835" w:rsidRPr="00FC5B71" w:rsidRDefault="004E3835" w:rsidP="004E3835">
      <w:pPr>
        <w:spacing w:line="259" w:lineRule="auto"/>
        <w:rPr>
          <w:rFonts w:eastAsiaTheme="minorEastAsia"/>
          <w:noProof/>
        </w:rPr>
      </w:pPr>
      <w:r w:rsidRPr="00FC5B71">
        <w:rPr>
          <w:rFonts w:eastAsiaTheme="minorEastAsia"/>
          <w:noProof/>
        </w:rPr>
        <w:t>2) „Kodu ja lähiümbrus“ – perekondlikud sündmused ja tähtpäevad; kodukoha vaatamisv</w:t>
      </w:r>
      <w:r w:rsidR="00087865" w:rsidRPr="00FC5B71">
        <w:rPr>
          <w:rFonts w:eastAsiaTheme="minorEastAsia"/>
          <w:noProof/>
        </w:rPr>
        <w:t>äärsused ja nende tutvustamine.</w:t>
      </w:r>
    </w:p>
    <w:p w:rsidR="004E3835" w:rsidRPr="00FC5B71" w:rsidRDefault="004E3835" w:rsidP="004E3835">
      <w:pPr>
        <w:spacing w:line="259" w:lineRule="auto"/>
        <w:rPr>
          <w:rFonts w:eastAsiaTheme="minorEastAsia"/>
          <w:noProof/>
        </w:rPr>
      </w:pPr>
      <w:r w:rsidRPr="00FC5B71">
        <w:rPr>
          <w:rFonts w:eastAsiaTheme="minorEastAsia"/>
          <w:noProof/>
        </w:rPr>
        <w:t>3) „Kodukoht Eesti“ – loodus ja looduskaitse; keskkonnahoidlik ja -säästlik k</w:t>
      </w:r>
      <w:r w:rsidR="00087865" w:rsidRPr="00FC5B71">
        <w:rPr>
          <w:rFonts w:eastAsiaTheme="minorEastAsia"/>
          <w:noProof/>
        </w:rPr>
        <w:t>äitumine; elu linnas ning maal.</w:t>
      </w:r>
    </w:p>
    <w:p w:rsidR="004E3835" w:rsidRPr="00FC5B71" w:rsidRDefault="004E3835" w:rsidP="004E3835">
      <w:pPr>
        <w:spacing w:line="259" w:lineRule="auto"/>
        <w:rPr>
          <w:rFonts w:eastAsiaTheme="minorEastAsia"/>
          <w:noProof/>
        </w:rPr>
      </w:pPr>
      <w:r w:rsidRPr="00FC5B71">
        <w:rPr>
          <w:rFonts w:eastAsiaTheme="minorEastAsia"/>
          <w:noProof/>
        </w:rPr>
        <w:lastRenderedPageBreak/>
        <w:t>4) „Riigid ja nende kultuur“ – õpitava keele kultuuriruumi kuuluvad r</w:t>
      </w:r>
      <w:r w:rsidR="00087865" w:rsidRPr="00FC5B71">
        <w:rPr>
          <w:rFonts w:eastAsiaTheme="minorEastAsia"/>
          <w:noProof/>
        </w:rPr>
        <w:t>iigid ja nende lühiiseloomustus.</w:t>
      </w:r>
      <w:r w:rsidRPr="00FC5B71">
        <w:rPr>
          <w:rFonts w:eastAsiaTheme="minorEastAsia"/>
          <w:noProof/>
        </w:rPr>
        <w:t xml:space="preserve"> </w:t>
      </w:r>
    </w:p>
    <w:p w:rsidR="004E3835" w:rsidRPr="00FC5B71" w:rsidRDefault="004E3835" w:rsidP="004E3835">
      <w:pPr>
        <w:spacing w:line="259" w:lineRule="auto"/>
        <w:rPr>
          <w:rFonts w:eastAsiaTheme="minorEastAsia"/>
          <w:noProof/>
        </w:rPr>
      </w:pPr>
      <w:r w:rsidRPr="00FC5B71">
        <w:rPr>
          <w:rFonts w:eastAsiaTheme="minorEastAsia"/>
          <w:noProof/>
        </w:rPr>
        <w:t>5) „Igapäevaelu. Õppimine ja töö“ – tervislik eluviis ja toitumine, suhtlemine teeninduses, turvalisus; õpioskused ja harjumused, edasiõppimine ni</w:t>
      </w:r>
      <w:r w:rsidR="00087865" w:rsidRPr="00FC5B71">
        <w:rPr>
          <w:rFonts w:eastAsiaTheme="minorEastAsia"/>
          <w:noProof/>
        </w:rPr>
        <w:t>ng kutsevalik; töökohad.</w:t>
      </w:r>
    </w:p>
    <w:p w:rsidR="004E3835" w:rsidRPr="00FC5B71" w:rsidRDefault="004E3835" w:rsidP="004E3835">
      <w:pPr>
        <w:spacing w:line="259" w:lineRule="auto"/>
        <w:rPr>
          <w:rFonts w:eastAsiaTheme="minorEastAsia"/>
          <w:noProof/>
        </w:rPr>
      </w:pPr>
      <w:r w:rsidRPr="00FC5B71">
        <w:rPr>
          <w:rFonts w:eastAsiaTheme="minorEastAsia"/>
          <w:noProof/>
        </w:rPr>
        <w:t>6) „Vaba aeg“ – kultuuriline mitmekesisus; kirjandus ja kunst, sport, erinevad meediavahendid ning reklaam.</w:t>
      </w:r>
    </w:p>
    <w:p w:rsidR="00BF105C" w:rsidRPr="00FC5B71" w:rsidRDefault="004E3835" w:rsidP="004E3835">
      <w:pPr>
        <w:spacing w:line="259" w:lineRule="auto"/>
        <w:rPr>
          <w:rFonts w:eastAsiaTheme="minorEastAsia"/>
          <w:noProof/>
        </w:rPr>
      </w:pPr>
      <w:r w:rsidRPr="00FC5B71">
        <w:rPr>
          <w:rFonts w:eastAsiaTheme="minorEastAsia"/>
          <w:noProof/>
        </w:rPr>
        <w:t>7) „Meedia“ - meediast saadav kasu ja võimalikud ohud, meediažanrid, allikakriitilisus, suhtlemisnormid ja -eetika internetis.</w:t>
      </w:r>
    </w:p>
    <w:p w:rsidR="00A2727F" w:rsidRPr="00FC5B71" w:rsidRDefault="00A2727F" w:rsidP="004E3835">
      <w:pPr>
        <w:spacing w:line="259" w:lineRule="auto"/>
        <w:rPr>
          <w:rFonts w:eastAsiaTheme="minorEastAsia"/>
          <w:noProof/>
        </w:rPr>
      </w:pPr>
    </w:p>
    <w:p w:rsidR="00BF105C" w:rsidRPr="00FC5B71" w:rsidRDefault="00BF105C" w:rsidP="00D904E1">
      <w:pPr>
        <w:rPr>
          <w:b/>
          <w:color w:val="000000"/>
        </w:rPr>
      </w:pPr>
      <w:r w:rsidRPr="00FC5B71">
        <w:rPr>
          <w:b/>
          <w:color w:val="000000"/>
        </w:rPr>
        <w:t>Teemavaldkonnad</w:t>
      </w:r>
      <w:r w:rsidR="00690F23" w:rsidRPr="00FC5B71">
        <w:rPr>
          <w:b/>
          <w:color w:val="000000"/>
        </w:rPr>
        <w:t xml:space="preserve"> 8. klassis</w:t>
      </w:r>
      <w:r w:rsidRPr="00FC5B71">
        <w:rPr>
          <w:b/>
          <w:color w:val="000000"/>
        </w:rPr>
        <w:t>:</w:t>
      </w:r>
    </w:p>
    <w:p w:rsidR="004E3835" w:rsidRPr="00FC5B71" w:rsidRDefault="004E3835" w:rsidP="004E3835">
      <w:pPr>
        <w:rPr>
          <w:rFonts w:eastAsiaTheme="minorEastAsia"/>
          <w:noProof/>
        </w:rPr>
      </w:pPr>
      <w:r w:rsidRPr="00FC5B71">
        <w:rPr>
          <w:rFonts w:eastAsiaTheme="minorEastAsia"/>
          <w:noProof/>
        </w:rPr>
        <w:t>1) „Mina ja teised“ – võimed, tugevused ja nõrkused: mida oskan/suudan teha, milles olen nõrk, mida vaja arendada (sama teiste kohta); sõprus</w:t>
      </w:r>
      <w:r w:rsidR="00A2727F" w:rsidRPr="00FC5B71">
        <w:rPr>
          <w:rFonts w:eastAsiaTheme="minorEastAsia"/>
          <w:noProof/>
        </w:rPr>
        <w:t xml:space="preserve">suhted. </w:t>
      </w:r>
    </w:p>
    <w:p w:rsidR="004E3835" w:rsidRPr="00FC5B71" w:rsidRDefault="004E3835" w:rsidP="004E3835">
      <w:pPr>
        <w:rPr>
          <w:rFonts w:eastAsiaTheme="minorEastAsia"/>
          <w:noProof/>
        </w:rPr>
      </w:pPr>
      <w:r w:rsidRPr="00FC5B71">
        <w:rPr>
          <w:rFonts w:eastAsiaTheme="minorEastAsia"/>
          <w:noProof/>
        </w:rPr>
        <w:t xml:space="preserve">2) „Kodu ja lähiümbrus“ – perekondlikud sündmused ja tähtpäevad; </w:t>
      </w:r>
      <w:r w:rsidR="00A2727F" w:rsidRPr="00FC5B71">
        <w:rPr>
          <w:rFonts w:eastAsiaTheme="minorEastAsia"/>
          <w:noProof/>
        </w:rPr>
        <w:t>sündmuste ja tähtpäevade tähistamine perekonnas.</w:t>
      </w:r>
    </w:p>
    <w:p w:rsidR="004E3835" w:rsidRPr="00FC5B71" w:rsidRDefault="004E3835" w:rsidP="004E3835">
      <w:pPr>
        <w:rPr>
          <w:rFonts w:eastAsiaTheme="minorEastAsia"/>
          <w:noProof/>
        </w:rPr>
      </w:pPr>
      <w:r w:rsidRPr="00FC5B71">
        <w:rPr>
          <w:rFonts w:eastAsiaTheme="minorEastAsia"/>
          <w:noProof/>
        </w:rPr>
        <w:t>3) „Kodukoht Eesti“ – loodusrikkused (mets, loomad, vesi, puhas õhk jmt) ja nende hoidmine linnas ja maal (prügiliigid, taaskasutamise võimalused jmt)</w:t>
      </w:r>
      <w:r w:rsidR="00087865" w:rsidRPr="00FC5B71">
        <w:rPr>
          <w:rFonts w:eastAsiaTheme="minorEastAsia"/>
          <w:noProof/>
        </w:rPr>
        <w:t>.</w:t>
      </w:r>
      <w:r w:rsidRPr="00FC5B71">
        <w:rPr>
          <w:rFonts w:eastAsiaTheme="minorEastAsia"/>
          <w:noProof/>
        </w:rPr>
        <w:t xml:space="preserve"> </w:t>
      </w:r>
    </w:p>
    <w:p w:rsidR="004E3835" w:rsidRPr="00FC5B71" w:rsidRDefault="004E3835" w:rsidP="004E3835">
      <w:pPr>
        <w:rPr>
          <w:rFonts w:eastAsiaTheme="minorEastAsia"/>
          <w:noProof/>
        </w:rPr>
      </w:pPr>
      <w:r w:rsidRPr="00FC5B71">
        <w:rPr>
          <w:rFonts w:eastAsiaTheme="minorEastAsia"/>
          <w:noProof/>
        </w:rPr>
        <w:t>4) „Riigid ja nende kultuur“ – õpitava keelega seotud kultuuriruumi kuuluvate riikide lühitutvustus (pealinna</w:t>
      </w:r>
      <w:r w:rsidR="00087865" w:rsidRPr="00FC5B71">
        <w:rPr>
          <w:rFonts w:eastAsiaTheme="minorEastAsia"/>
          <w:noProof/>
        </w:rPr>
        <w:t>d, rahvad, keeled, eripära jmt).</w:t>
      </w:r>
      <w:r w:rsidRPr="00FC5B71">
        <w:rPr>
          <w:rFonts w:eastAsiaTheme="minorEastAsia"/>
          <w:noProof/>
        </w:rPr>
        <w:t xml:space="preserve"> </w:t>
      </w:r>
    </w:p>
    <w:p w:rsidR="004E3835" w:rsidRPr="00FC5B71" w:rsidRDefault="004E3835" w:rsidP="004E3835">
      <w:pPr>
        <w:rPr>
          <w:rFonts w:eastAsiaTheme="minorEastAsia"/>
          <w:noProof/>
        </w:rPr>
      </w:pPr>
      <w:r w:rsidRPr="00FC5B71">
        <w:rPr>
          <w:rFonts w:eastAsiaTheme="minorEastAsia"/>
          <w:noProof/>
        </w:rPr>
        <w:t xml:space="preserve">5) „Igapäevaelu. Õppimine ja töö“ – </w:t>
      </w:r>
      <w:r w:rsidR="00087865" w:rsidRPr="00FC5B71">
        <w:rPr>
          <w:rFonts w:eastAsiaTheme="minorEastAsia"/>
          <w:noProof/>
        </w:rPr>
        <w:t>erinevad tervislikku eluviisi tagavad tegevused (sport, puhkus, reisid jmt), tervislikud toitumisharjumused; sisseostud ja suhtlemine teeninduses (kauplus, turg, hotell, postkontor, rongi- ja bussijaam jmt); erinevate turvalisust tagavate käskude ja keeldude mõistmine (liiklus, loodus, linnakeskkond jmt).</w:t>
      </w:r>
    </w:p>
    <w:p w:rsidR="004E3835" w:rsidRPr="00FC5B71" w:rsidRDefault="004E3835" w:rsidP="004E3835">
      <w:pPr>
        <w:rPr>
          <w:rFonts w:eastAsiaTheme="minorEastAsia"/>
          <w:noProof/>
        </w:rPr>
      </w:pPr>
      <w:r w:rsidRPr="00FC5B71">
        <w:rPr>
          <w:rFonts w:eastAsiaTheme="minorEastAsia"/>
          <w:noProof/>
        </w:rPr>
        <w:t xml:space="preserve">6) „Vaba aeg“ – </w:t>
      </w:r>
      <w:r w:rsidR="00087865" w:rsidRPr="00FC5B71">
        <w:rPr>
          <w:rFonts w:eastAsiaTheme="minorEastAsia"/>
          <w:noProof/>
        </w:rPr>
        <w:t>eeskujud; spordialad, kirjanduse-, kunsti- ja muusikaliigid.</w:t>
      </w:r>
    </w:p>
    <w:p w:rsidR="00BF105C" w:rsidRPr="00FC5B71" w:rsidRDefault="004E3835" w:rsidP="004E3835">
      <w:pPr>
        <w:rPr>
          <w:rFonts w:eastAsiaTheme="minorEastAsia"/>
          <w:noProof/>
        </w:rPr>
      </w:pPr>
      <w:r w:rsidRPr="00FC5B71">
        <w:rPr>
          <w:rFonts w:eastAsiaTheme="minorEastAsia"/>
          <w:noProof/>
        </w:rPr>
        <w:t>7) „Meedia“ - meediast saadav kasu ja võimalikud ohud, meediažanrid, allikakriitilisus, suhtlemisnormid ja -eetika internetis.</w:t>
      </w:r>
    </w:p>
    <w:p w:rsidR="00A2727F" w:rsidRPr="00FC5B71" w:rsidRDefault="00A2727F" w:rsidP="004E3835">
      <w:pPr>
        <w:rPr>
          <w:color w:val="000000"/>
        </w:rPr>
      </w:pPr>
    </w:p>
    <w:p w:rsidR="00BF105C" w:rsidRPr="00FC5B71" w:rsidRDefault="00BF105C" w:rsidP="00D904E1">
      <w:pPr>
        <w:rPr>
          <w:b/>
          <w:color w:val="000000"/>
        </w:rPr>
      </w:pPr>
      <w:r w:rsidRPr="00FC5B71">
        <w:rPr>
          <w:b/>
          <w:color w:val="000000"/>
        </w:rPr>
        <w:t>Teemavaldkonnad</w:t>
      </w:r>
      <w:r w:rsidR="00690F23" w:rsidRPr="00FC5B71">
        <w:rPr>
          <w:b/>
          <w:color w:val="000000"/>
        </w:rPr>
        <w:t xml:space="preserve"> 9. klassis</w:t>
      </w:r>
      <w:r w:rsidRPr="00FC5B71">
        <w:rPr>
          <w:b/>
          <w:color w:val="000000"/>
        </w:rPr>
        <w:t>:</w:t>
      </w:r>
    </w:p>
    <w:p w:rsidR="004E3835" w:rsidRPr="00FC5B71" w:rsidRDefault="00D904E1" w:rsidP="00D904E1">
      <w:pPr>
        <w:spacing w:line="259" w:lineRule="auto"/>
        <w:rPr>
          <w:rFonts w:eastAsiaTheme="minorEastAsia"/>
          <w:noProof/>
        </w:rPr>
      </w:pPr>
      <w:r w:rsidRPr="00FC5B71">
        <w:rPr>
          <w:rFonts w:eastAsiaTheme="minorEastAsia"/>
          <w:noProof/>
        </w:rPr>
        <w:t>1) „Mina ja teised“ –</w:t>
      </w:r>
      <w:r w:rsidR="00A2727F" w:rsidRPr="00FC5B71">
        <w:rPr>
          <w:rFonts w:eastAsiaTheme="minorEastAsia"/>
          <w:noProof/>
        </w:rPr>
        <w:t xml:space="preserve"> </w:t>
      </w:r>
      <w:r w:rsidR="004E3835" w:rsidRPr="00FC5B71">
        <w:rPr>
          <w:rFonts w:eastAsiaTheme="minorEastAsia"/>
          <w:noProof/>
        </w:rPr>
        <w:t>sõprus-, armastussuhted, sallivus; kultuurispetsiifilised käitumismaneerid ja oskus nendega arvestada. Vaimne tervis ja selle hoidmine.</w:t>
      </w:r>
    </w:p>
    <w:p w:rsidR="004E3835" w:rsidRPr="00FC5B71" w:rsidRDefault="00D904E1" w:rsidP="00D904E1">
      <w:pPr>
        <w:spacing w:line="259" w:lineRule="auto"/>
        <w:rPr>
          <w:rFonts w:eastAsiaTheme="minorEastAsia"/>
          <w:noProof/>
        </w:rPr>
      </w:pPr>
      <w:r w:rsidRPr="00FC5B71">
        <w:rPr>
          <w:rFonts w:eastAsiaTheme="minorEastAsia"/>
          <w:noProof/>
        </w:rPr>
        <w:t>2</w:t>
      </w:r>
      <w:r w:rsidR="00087865" w:rsidRPr="00FC5B71">
        <w:rPr>
          <w:rFonts w:eastAsiaTheme="minorEastAsia"/>
          <w:noProof/>
        </w:rPr>
        <w:t xml:space="preserve">) „Kodu ja lähiümbrus“ – </w:t>
      </w:r>
      <w:r w:rsidR="004E3835" w:rsidRPr="00FC5B71">
        <w:rPr>
          <w:rFonts w:eastAsiaTheme="minorEastAsia"/>
          <w:noProof/>
        </w:rPr>
        <w:t>sündmuste ja tähtpäevade tähistamine kodukohas; kodukoha vaatamisväärsuste tutvustamine.</w:t>
      </w:r>
    </w:p>
    <w:p w:rsidR="004E3835" w:rsidRPr="00FC5B71" w:rsidRDefault="00D904E1" w:rsidP="00D904E1">
      <w:pPr>
        <w:spacing w:line="259" w:lineRule="auto"/>
        <w:rPr>
          <w:rFonts w:eastAsiaTheme="minorEastAsia"/>
          <w:noProof/>
        </w:rPr>
      </w:pPr>
      <w:r w:rsidRPr="00FC5B71">
        <w:rPr>
          <w:rFonts w:eastAsiaTheme="minorEastAsia"/>
          <w:noProof/>
        </w:rPr>
        <w:t>3) „Kodukoht Eesti“ –</w:t>
      </w:r>
      <w:r w:rsidR="00087865" w:rsidRPr="00FC5B71">
        <w:rPr>
          <w:rFonts w:eastAsiaTheme="minorEastAsia"/>
          <w:noProof/>
        </w:rPr>
        <w:t xml:space="preserve"> </w:t>
      </w:r>
      <w:r w:rsidR="004E3835" w:rsidRPr="00FC5B71">
        <w:rPr>
          <w:rFonts w:eastAsiaTheme="minorEastAsia"/>
          <w:noProof/>
        </w:rPr>
        <w:t>linna- ja maaelu võrdlus; tuntumad vaatamisväärsused Eestis.</w:t>
      </w:r>
    </w:p>
    <w:p w:rsidR="004E3835" w:rsidRPr="00FC5B71" w:rsidRDefault="00D904E1" w:rsidP="00D904E1">
      <w:pPr>
        <w:spacing w:line="259" w:lineRule="auto"/>
        <w:rPr>
          <w:rFonts w:eastAsiaTheme="minorEastAsia"/>
          <w:noProof/>
        </w:rPr>
      </w:pPr>
      <w:r w:rsidRPr="00FC5B71">
        <w:rPr>
          <w:rFonts w:eastAsiaTheme="minorEastAsia"/>
          <w:noProof/>
        </w:rPr>
        <w:t>4) „Riigid ja nende kultuur“ –</w:t>
      </w:r>
      <w:r w:rsidR="00087865" w:rsidRPr="00FC5B71">
        <w:rPr>
          <w:rFonts w:eastAsiaTheme="minorEastAsia"/>
          <w:noProof/>
        </w:rPr>
        <w:t xml:space="preserve"> </w:t>
      </w:r>
      <w:r w:rsidR="004E3835" w:rsidRPr="00FC5B71">
        <w:rPr>
          <w:rFonts w:eastAsiaTheme="minorEastAsia"/>
          <w:noProof/>
        </w:rPr>
        <w:t>maailmas tuntumate riikide nimed, rahvad ja keeled, mida nad räägivad.</w:t>
      </w:r>
    </w:p>
    <w:p w:rsidR="004E3835" w:rsidRPr="00FC5B71" w:rsidRDefault="00D904E1" w:rsidP="00D904E1">
      <w:pPr>
        <w:spacing w:line="259" w:lineRule="auto"/>
        <w:rPr>
          <w:rFonts w:eastAsiaTheme="minorEastAsia"/>
          <w:noProof/>
        </w:rPr>
      </w:pPr>
      <w:r w:rsidRPr="00FC5B71">
        <w:rPr>
          <w:rFonts w:eastAsiaTheme="minorEastAsia"/>
          <w:noProof/>
        </w:rPr>
        <w:t xml:space="preserve">5) „Igapäevaelu. Õppimine ja töö“ – </w:t>
      </w:r>
      <w:r w:rsidR="00087865" w:rsidRPr="00FC5B71">
        <w:rPr>
          <w:rFonts w:eastAsiaTheme="minorEastAsia"/>
          <w:noProof/>
        </w:rPr>
        <w:t>erinevate ametite ja nendega seonduvate töökohtadega seotud sõnavara, edasiõppevõimalused; igapäevase keskkonnakaitsega seotud tegevused (prügi sorteerimine, säästlikkus energiatarbimisel jt).</w:t>
      </w:r>
    </w:p>
    <w:p w:rsidR="00D904E1" w:rsidRPr="00FC5B71" w:rsidRDefault="00D904E1" w:rsidP="00D904E1">
      <w:pPr>
        <w:spacing w:line="259" w:lineRule="auto"/>
        <w:rPr>
          <w:rFonts w:eastAsiaTheme="minorEastAsia"/>
          <w:noProof/>
        </w:rPr>
      </w:pPr>
      <w:r w:rsidRPr="00FC5B71">
        <w:rPr>
          <w:rFonts w:eastAsiaTheme="minorEastAsia"/>
          <w:noProof/>
        </w:rPr>
        <w:t xml:space="preserve">6) „Vaba aeg“ – </w:t>
      </w:r>
      <w:r w:rsidR="00087865" w:rsidRPr="00FC5B71">
        <w:rPr>
          <w:rFonts w:eastAsiaTheme="minorEastAsia"/>
          <w:noProof/>
        </w:rPr>
        <w:t>kultuuride eripära ja mitmekultuurilisus.</w:t>
      </w:r>
    </w:p>
    <w:p w:rsidR="00D904E1" w:rsidRPr="00FC5B71" w:rsidRDefault="00D904E1" w:rsidP="00D904E1">
      <w:pPr>
        <w:spacing w:line="259" w:lineRule="auto"/>
        <w:rPr>
          <w:rFonts w:eastAsiaTheme="minorEastAsia"/>
          <w:noProof/>
        </w:rPr>
      </w:pPr>
      <w:r w:rsidRPr="00FC5B71">
        <w:rPr>
          <w:rFonts w:eastAsiaTheme="minorEastAsia"/>
          <w:noProof/>
        </w:rPr>
        <w:t>7) „Meedia“ - meediast saadav kasu ja võimalikud ohud, meediažanrid, allikakriitilisus, suhtlemisnormid ja -eetika internetis.</w:t>
      </w:r>
    </w:p>
    <w:p w:rsidR="00690F23" w:rsidRPr="00FC5B71" w:rsidRDefault="00690F23" w:rsidP="00D904E1">
      <w:pPr>
        <w:spacing w:line="259" w:lineRule="auto"/>
        <w:rPr>
          <w:rFonts w:eastAsiaTheme="minorEastAsia"/>
          <w:noProof/>
        </w:rPr>
      </w:pPr>
    </w:p>
    <w:p w:rsidR="00DF4AA5" w:rsidRDefault="00DF4AA5">
      <w:pPr>
        <w:spacing w:after="160" w:line="259" w:lineRule="auto"/>
        <w:rPr>
          <w:b/>
        </w:rPr>
      </w:pPr>
      <w:r>
        <w:rPr>
          <w:b/>
        </w:rPr>
        <w:br w:type="page"/>
      </w:r>
    </w:p>
    <w:p w:rsidR="00F1542A" w:rsidRPr="00FC5B71" w:rsidRDefault="00F1542A" w:rsidP="00F1542A">
      <w:pPr>
        <w:rPr>
          <w:b/>
        </w:rPr>
      </w:pPr>
      <w:r w:rsidRPr="00FC5B71">
        <w:rPr>
          <w:b/>
        </w:rPr>
        <w:lastRenderedPageBreak/>
        <w:t>Grammatika sisu III kooliastmes klassiti</w:t>
      </w:r>
    </w:p>
    <w:p w:rsidR="00F1542A" w:rsidRPr="00FC5B71" w:rsidRDefault="00F1542A" w:rsidP="00F1542A"/>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4"/>
        <w:gridCol w:w="7371"/>
      </w:tblGrid>
      <w:tr w:rsidR="00F1542A" w:rsidRPr="00FC5B71" w:rsidTr="00F1542A">
        <w:trPr>
          <w:trHeight w:val="323"/>
        </w:trPr>
        <w:tc>
          <w:tcPr>
            <w:tcW w:w="1814" w:type="dxa"/>
            <w:shd w:val="clear" w:color="auto" w:fill="auto"/>
          </w:tcPr>
          <w:p w:rsidR="00F1542A" w:rsidRPr="00FC5B71" w:rsidRDefault="00F1542A" w:rsidP="00932295">
            <w:pPr>
              <w:rPr>
                <w:b/>
              </w:rPr>
            </w:pPr>
            <w:r w:rsidRPr="00FC5B71">
              <w:rPr>
                <w:b/>
              </w:rPr>
              <w:t>Teemad</w:t>
            </w:r>
          </w:p>
        </w:tc>
        <w:tc>
          <w:tcPr>
            <w:tcW w:w="7371" w:type="dxa"/>
            <w:shd w:val="clear" w:color="auto" w:fill="auto"/>
          </w:tcPr>
          <w:p w:rsidR="00F1542A" w:rsidRPr="00FC5B71" w:rsidRDefault="00F1542A" w:rsidP="00932295">
            <w:pPr>
              <w:rPr>
                <w:b/>
              </w:rPr>
            </w:pPr>
            <w:r w:rsidRPr="00FC5B71">
              <w:rPr>
                <w:b/>
              </w:rPr>
              <w:t>Grammatika sisu</w:t>
            </w:r>
          </w:p>
        </w:tc>
      </w:tr>
      <w:tr w:rsidR="00F1542A" w:rsidRPr="00FC5B71" w:rsidTr="00F1542A">
        <w:trPr>
          <w:trHeight w:val="261"/>
        </w:trPr>
        <w:tc>
          <w:tcPr>
            <w:tcW w:w="1814" w:type="dxa"/>
            <w:vMerge w:val="restart"/>
          </w:tcPr>
          <w:p w:rsidR="00F1542A" w:rsidRPr="00FC5B71" w:rsidRDefault="00F1542A" w:rsidP="00932295">
            <w:r w:rsidRPr="00FC5B71">
              <w:t>Lauseõpetus</w:t>
            </w:r>
          </w:p>
        </w:tc>
        <w:tc>
          <w:tcPr>
            <w:tcW w:w="7371" w:type="dxa"/>
          </w:tcPr>
          <w:p w:rsidR="00F1542A" w:rsidRPr="00FC5B71" w:rsidRDefault="00F1542A" w:rsidP="00932295">
            <w:r w:rsidRPr="00FC5B71">
              <w:t xml:space="preserve">7. klass </w:t>
            </w:r>
          </w:p>
          <w:p w:rsidR="00F1542A" w:rsidRPr="00FC5B71" w:rsidRDefault="00F1542A" w:rsidP="00932295">
            <w:r w:rsidRPr="00FC5B71">
              <w:t xml:space="preserve">Põimlaused; fraaside ja lausete ühendamine; </w:t>
            </w:r>
            <w:r w:rsidRPr="00FC5B71">
              <w:rPr>
                <w:i/>
              </w:rPr>
              <w:t>It/there</w:t>
            </w:r>
            <w:r w:rsidRPr="00FC5B71">
              <w:t xml:space="preserve"> lause algul; kokku-ja lahkukirjutamise põhijuhud; kirjavahemärgid (jutumärgid); sõnade poolitamise põhireeglid (liitsõnad);</w:t>
            </w:r>
          </w:p>
        </w:tc>
      </w:tr>
      <w:tr w:rsidR="00F1542A" w:rsidRPr="00FC5B71" w:rsidTr="00F1542A">
        <w:trPr>
          <w:trHeight w:val="549"/>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Kaudne kõne (aegade ühildumine, küsimused, korraldused, palved); kirjavahemärgid (jutumärgid); alistavad sidesõnad (</w:t>
            </w:r>
            <w:r w:rsidRPr="00FC5B71">
              <w:rPr>
                <w:i/>
              </w:rPr>
              <w:t>however, though</w:t>
            </w:r>
            <w:r w:rsidRPr="00FC5B71">
              <w:t>).</w:t>
            </w:r>
          </w:p>
        </w:tc>
      </w:tr>
      <w:tr w:rsidR="00F1542A" w:rsidRPr="00FC5B71" w:rsidTr="00F1542A">
        <w:trPr>
          <w:trHeight w:val="558"/>
        </w:trPr>
        <w:tc>
          <w:tcPr>
            <w:tcW w:w="1814" w:type="dxa"/>
            <w:vMerge/>
            <w:vAlign w:val="center"/>
          </w:tcPr>
          <w:p w:rsidR="00F1542A" w:rsidRPr="00FC5B71" w:rsidRDefault="00F1542A" w:rsidP="00932295"/>
        </w:tc>
        <w:tc>
          <w:tcPr>
            <w:tcW w:w="7371" w:type="dxa"/>
          </w:tcPr>
          <w:p w:rsidR="00F1542A" w:rsidRPr="00FC5B71" w:rsidRDefault="00F1542A" w:rsidP="00932295">
            <w:r w:rsidRPr="00FC5B71">
              <w:t>9. klass</w:t>
            </w:r>
          </w:p>
          <w:p w:rsidR="00F1542A" w:rsidRPr="00FC5B71" w:rsidRDefault="00F1542A" w:rsidP="00932295">
            <w:r w:rsidRPr="00FC5B71">
              <w:t>Tingimuslaused (I-III tüüp) Kaudne kõne (aegade ühildumine, küsimused, korraldused, palved); kirjavahemärgid (jutumärgid)  Alistavad sidesõnad (</w:t>
            </w:r>
            <w:r w:rsidRPr="00FC5B71">
              <w:rPr>
                <w:i/>
              </w:rPr>
              <w:t>however, though</w:t>
            </w:r>
            <w:r w:rsidRPr="00FC5B71">
              <w:t>).</w:t>
            </w:r>
          </w:p>
        </w:tc>
      </w:tr>
      <w:tr w:rsidR="00F1542A" w:rsidRPr="00FC5B71" w:rsidTr="00F1542A">
        <w:trPr>
          <w:trHeight w:val="455"/>
        </w:trPr>
        <w:tc>
          <w:tcPr>
            <w:tcW w:w="1814" w:type="dxa"/>
            <w:vMerge w:val="restart"/>
          </w:tcPr>
          <w:p w:rsidR="00F1542A" w:rsidRPr="00FC5B71" w:rsidRDefault="00F1542A" w:rsidP="00932295">
            <w:r w:rsidRPr="00FC5B71">
              <w:t>Tegusõna</w:t>
            </w:r>
          </w:p>
          <w:p w:rsidR="00F1542A" w:rsidRPr="00FC5B71" w:rsidRDefault="00F1542A" w:rsidP="00932295"/>
        </w:tc>
        <w:tc>
          <w:tcPr>
            <w:tcW w:w="7371" w:type="dxa"/>
          </w:tcPr>
          <w:p w:rsidR="00F1542A" w:rsidRPr="00FC5B71" w:rsidRDefault="00F1542A" w:rsidP="00932295">
            <w:r w:rsidRPr="00FC5B71">
              <w:t xml:space="preserve">7. klass </w:t>
            </w:r>
          </w:p>
          <w:p w:rsidR="00F1542A" w:rsidRPr="00FC5B71" w:rsidRDefault="00F1542A" w:rsidP="00932295">
            <w:r w:rsidRPr="00FC5B71">
              <w:t>Harvemini esinevad ebareeglipärased tegusõnad (</w:t>
            </w:r>
            <w:r w:rsidRPr="00FC5B71">
              <w:rPr>
                <w:i/>
              </w:rPr>
              <w:t>grind, sew, …</w:t>
            </w:r>
            <w:r w:rsidRPr="00FC5B71">
              <w:t>); isikuline tegumood (</w:t>
            </w:r>
            <w:r w:rsidRPr="00FC5B71">
              <w:rPr>
                <w:i/>
              </w:rPr>
              <w:t>Past Perfect, Present Perfect Continuous</w:t>
            </w:r>
            <w:r w:rsidRPr="00FC5B71">
              <w:t>); tuleviku väljendamise erinevad võimalused.</w:t>
            </w:r>
          </w:p>
        </w:tc>
      </w:tr>
      <w:tr w:rsidR="00F1542A" w:rsidRPr="00FC5B71" w:rsidTr="00F1542A">
        <w:trPr>
          <w:trHeight w:val="363"/>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Harvemini esinevad ebareeglipärased tegusõnad (</w:t>
            </w:r>
            <w:r w:rsidRPr="00FC5B71">
              <w:rPr>
                <w:i/>
              </w:rPr>
              <w:t>grind, sew, …</w:t>
            </w:r>
            <w:r w:rsidRPr="00FC5B71">
              <w:t>); isikuline tegumood (</w:t>
            </w:r>
            <w:r w:rsidRPr="00FC5B71">
              <w:rPr>
                <w:i/>
              </w:rPr>
              <w:t>Past Perfect, Present Perfect Continuous</w:t>
            </w:r>
            <w:r w:rsidRPr="00FC5B71">
              <w:t>); umbisikuline tegumood (</w:t>
            </w:r>
            <w:r w:rsidRPr="00FC5B71">
              <w:rPr>
                <w:i/>
              </w:rPr>
              <w:t>Present Simple/ Past Simple</w:t>
            </w:r>
            <w:r w:rsidRPr="00FC5B71">
              <w:t>); modaaltegusõnad (</w:t>
            </w:r>
            <w:r w:rsidRPr="00FC5B71">
              <w:rPr>
                <w:i/>
              </w:rPr>
              <w:t>have to, ought, should, would</w:t>
            </w:r>
            <w:r w:rsidRPr="00FC5B71">
              <w:t xml:space="preserve">); tarind </w:t>
            </w:r>
            <w:r w:rsidRPr="00FC5B71">
              <w:rPr>
                <w:i/>
              </w:rPr>
              <w:t>to</w:t>
            </w:r>
            <w:r w:rsidRPr="00FC5B71">
              <w:t xml:space="preserve">+infinitiiv, </w:t>
            </w:r>
            <w:r w:rsidRPr="00FC5B71">
              <w:rPr>
                <w:i/>
              </w:rPr>
              <w:t>ing</w:t>
            </w:r>
            <w:r w:rsidRPr="00FC5B71">
              <w:t>-vorm; tuleviku väljendamise erinevad võimalused.</w:t>
            </w:r>
          </w:p>
        </w:tc>
      </w:tr>
      <w:tr w:rsidR="00F1542A" w:rsidRPr="00FC5B71" w:rsidTr="00F1542A">
        <w:trPr>
          <w:trHeight w:val="274"/>
        </w:trPr>
        <w:tc>
          <w:tcPr>
            <w:tcW w:w="1814" w:type="dxa"/>
            <w:vMerge/>
            <w:vAlign w:val="center"/>
          </w:tcPr>
          <w:p w:rsidR="00F1542A" w:rsidRPr="002B7B5D" w:rsidRDefault="00F1542A" w:rsidP="00932295">
            <w:pPr>
              <w:rPr>
                <w:lang w:val="en-US"/>
              </w:rPr>
            </w:pPr>
          </w:p>
        </w:tc>
        <w:tc>
          <w:tcPr>
            <w:tcW w:w="7371" w:type="dxa"/>
          </w:tcPr>
          <w:p w:rsidR="00F1542A" w:rsidRPr="00FC5B71" w:rsidRDefault="00F1542A" w:rsidP="00932295">
            <w:r w:rsidRPr="00FC5B71">
              <w:t>9. klass</w:t>
            </w:r>
          </w:p>
          <w:p w:rsidR="00F1542A" w:rsidRPr="00FC5B71" w:rsidRDefault="00F1542A" w:rsidP="00932295">
            <w:r w:rsidRPr="00FC5B71">
              <w:t>Modaaltegusõnad (</w:t>
            </w:r>
            <w:r w:rsidRPr="00FC5B71">
              <w:rPr>
                <w:i/>
              </w:rPr>
              <w:t>have to, ought, should, would</w:t>
            </w:r>
            <w:r w:rsidRPr="00FC5B71">
              <w:t>); harvemini esinevad ebareeglipärased tegusõnad (</w:t>
            </w:r>
            <w:r w:rsidRPr="00FC5B71">
              <w:rPr>
                <w:i/>
              </w:rPr>
              <w:t>grind, sew, …</w:t>
            </w:r>
            <w:r w:rsidRPr="00FC5B71">
              <w:t>); isikuline tegumood (</w:t>
            </w:r>
            <w:r w:rsidRPr="00FC5B71">
              <w:rPr>
                <w:i/>
              </w:rPr>
              <w:t>Past Perfect, Present Perfect Continuous</w:t>
            </w:r>
            <w:r w:rsidRPr="00FC5B71">
              <w:t>); umbisikuline tegumood (</w:t>
            </w:r>
            <w:r w:rsidRPr="00FC5B71">
              <w:rPr>
                <w:i/>
              </w:rPr>
              <w:t>Present Simple/ Past Simple</w:t>
            </w:r>
            <w:r w:rsidRPr="00FC5B71">
              <w:t xml:space="preserve">); tarind </w:t>
            </w:r>
            <w:r w:rsidRPr="00FC5B71">
              <w:rPr>
                <w:i/>
              </w:rPr>
              <w:t>to</w:t>
            </w:r>
            <w:r w:rsidRPr="00FC5B71">
              <w:t xml:space="preserve">+infinitiiv, </w:t>
            </w:r>
            <w:r w:rsidRPr="00FC5B71">
              <w:rPr>
                <w:i/>
              </w:rPr>
              <w:t>ing</w:t>
            </w:r>
            <w:r w:rsidRPr="00FC5B71">
              <w:t>-vorm; tuleviku väljendamise erinevad võimalused.</w:t>
            </w:r>
          </w:p>
        </w:tc>
      </w:tr>
      <w:tr w:rsidR="00F1542A" w:rsidRPr="00FC5B71" w:rsidTr="00F1542A">
        <w:trPr>
          <w:trHeight w:val="321"/>
        </w:trPr>
        <w:tc>
          <w:tcPr>
            <w:tcW w:w="1814" w:type="dxa"/>
            <w:vMerge w:val="restart"/>
          </w:tcPr>
          <w:p w:rsidR="00F1542A" w:rsidRPr="00FC5B71" w:rsidRDefault="00F1542A" w:rsidP="00932295">
            <w:r w:rsidRPr="00FC5B71">
              <w:t>Nimisõna</w:t>
            </w:r>
          </w:p>
        </w:tc>
        <w:tc>
          <w:tcPr>
            <w:tcW w:w="7371" w:type="dxa"/>
          </w:tcPr>
          <w:p w:rsidR="00F1542A" w:rsidRPr="00FC5B71" w:rsidRDefault="00F1542A" w:rsidP="00932295">
            <w:r w:rsidRPr="00FC5B71">
              <w:t xml:space="preserve">7. klass </w:t>
            </w:r>
          </w:p>
          <w:p w:rsidR="00F1542A" w:rsidRPr="00FC5B71" w:rsidRDefault="00F1542A" w:rsidP="00932295">
            <w:r w:rsidRPr="00FC5B71">
              <w:t>Liitnimisõnad.</w:t>
            </w:r>
          </w:p>
        </w:tc>
      </w:tr>
      <w:tr w:rsidR="00F1542A" w:rsidRPr="00FC5B71" w:rsidTr="00F1542A">
        <w:trPr>
          <w:trHeight w:val="385"/>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Väljendid artiklitega ja ilma; artikli kasutamine isikunimede ja geograafiliste nimedega; liitnimisõnad.</w:t>
            </w:r>
          </w:p>
        </w:tc>
      </w:tr>
      <w:tr w:rsidR="00F1542A" w:rsidRPr="00FC5B71" w:rsidTr="00F1542A">
        <w:trPr>
          <w:trHeight w:val="421"/>
        </w:trPr>
        <w:tc>
          <w:tcPr>
            <w:tcW w:w="1814" w:type="dxa"/>
            <w:vMerge/>
            <w:vAlign w:val="center"/>
          </w:tcPr>
          <w:p w:rsidR="00F1542A" w:rsidRPr="002B7B5D" w:rsidRDefault="00F1542A" w:rsidP="00932295">
            <w:pPr>
              <w:rPr>
                <w:lang w:val="en-US"/>
              </w:rPr>
            </w:pPr>
          </w:p>
        </w:tc>
        <w:tc>
          <w:tcPr>
            <w:tcW w:w="7371" w:type="dxa"/>
          </w:tcPr>
          <w:p w:rsidR="00F1542A" w:rsidRPr="00FC5B71" w:rsidRDefault="00F1542A" w:rsidP="00932295">
            <w:r w:rsidRPr="00FC5B71">
              <w:t>9. klass</w:t>
            </w:r>
          </w:p>
          <w:p w:rsidR="00F1542A" w:rsidRPr="00FC5B71" w:rsidRDefault="00F1542A" w:rsidP="00932295">
            <w:r w:rsidRPr="00FC5B71">
              <w:t>Ainsuslikud ja mitmuslikud nimisõnad; väljendid artiklitega ja ilma; liitnimisõnad.</w:t>
            </w:r>
          </w:p>
        </w:tc>
      </w:tr>
      <w:tr w:rsidR="00F1542A" w:rsidRPr="00FC5B71" w:rsidTr="00F1542A">
        <w:trPr>
          <w:trHeight w:val="343"/>
        </w:trPr>
        <w:tc>
          <w:tcPr>
            <w:tcW w:w="1814" w:type="dxa"/>
            <w:vMerge w:val="restart"/>
          </w:tcPr>
          <w:p w:rsidR="00F1542A" w:rsidRPr="00FC5B71" w:rsidRDefault="00F1542A" w:rsidP="00932295">
            <w:r w:rsidRPr="00FC5B71">
              <w:t>Omadussõna</w:t>
            </w:r>
          </w:p>
        </w:tc>
        <w:tc>
          <w:tcPr>
            <w:tcW w:w="7371" w:type="dxa"/>
          </w:tcPr>
          <w:p w:rsidR="00F1542A" w:rsidRPr="00FC5B71" w:rsidRDefault="00F1542A" w:rsidP="00932295">
            <w:r w:rsidRPr="00FC5B71">
              <w:t xml:space="preserve">7. klass </w:t>
            </w:r>
          </w:p>
          <w:p w:rsidR="00F1542A" w:rsidRPr="00FC5B71" w:rsidRDefault="00F1542A" w:rsidP="00932295">
            <w:r w:rsidRPr="00FC5B71">
              <w:t>Omadussõnade võrdlusastmed.</w:t>
            </w:r>
          </w:p>
        </w:tc>
      </w:tr>
      <w:tr w:rsidR="00F1542A" w:rsidRPr="00FC5B71" w:rsidTr="00F1542A">
        <w:trPr>
          <w:trHeight w:val="377"/>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Omadussõna nimisõna funktsioonis (</w:t>
            </w:r>
            <w:r w:rsidRPr="00FC5B71">
              <w:rPr>
                <w:i/>
              </w:rPr>
              <w:t>the poor</w:t>
            </w:r>
            <w:r w:rsidRPr="00FC5B71">
              <w:t>);</w:t>
            </w:r>
            <w:r w:rsidRPr="00FC5B71">
              <w:rPr>
                <w:i/>
              </w:rPr>
              <w:t xml:space="preserve"> enough/too +</w:t>
            </w:r>
            <w:r w:rsidRPr="00FC5B71">
              <w:t xml:space="preserve"> omadussõna;</w:t>
            </w:r>
          </w:p>
          <w:p w:rsidR="00F1542A" w:rsidRPr="00FC5B71" w:rsidRDefault="00F1542A" w:rsidP="00932295">
            <w:r w:rsidRPr="00FC5B71">
              <w:t>eritüvelised võrdlusastmed (</w:t>
            </w:r>
            <w:r w:rsidRPr="00FC5B71">
              <w:rPr>
                <w:i/>
              </w:rPr>
              <w:t>old-elder</w:t>
            </w:r>
            <w:r w:rsidRPr="00FC5B71">
              <w:t>); omadussõnade kasutamine rahvusest ja kodakondsusest kõneldes; omadussõnade võrdlemine (</w:t>
            </w:r>
            <w:r w:rsidRPr="00FC5B71">
              <w:rPr>
                <w:i/>
              </w:rPr>
              <w:t>as…as, more… than</w:t>
            </w:r>
            <w:r w:rsidRPr="00FC5B71">
              <w:t xml:space="preserve">); </w:t>
            </w:r>
            <w:r w:rsidRPr="00FC5B71">
              <w:rPr>
                <w:i/>
              </w:rPr>
              <w:t>so/such+</w:t>
            </w:r>
            <w:r w:rsidRPr="00FC5B71">
              <w:t xml:space="preserve"> omadussõna.</w:t>
            </w:r>
          </w:p>
        </w:tc>
      </w:tr>
      <w:tr w:rsidR="00F1542A" w:rsidRPr="00FC5B71" w:rsidTr="00F1542A">
        <w:trPr>
          <w:trHeight w:val="417"/>
        </w:trPr>
        <w:tc>
          <w:tcPr>
            <w:tcW w:w="1814" w:type="dxa"/>
            <w:vMerge/>
            <w:vAlign w:val="center"/>
          </w:tcPr>
          <w:p w:rsidR="00F1542A" w:rsidRPr="00FC5B71" w:rsidRDefault="00F1542A" w:rsidP="00932295"/>
        </w:tc>
        <w:tc>
          <w:tcPr>
            <w:tcW w:w="7371" w:type="dxa"/>
          </w:tcPr>
          <w:p w:rsidR="00F1542A" w:rsidRPr="00FC5B71" w:rsidRDefault="00F1542A" w:rsidP="00932295">
            <w:r w:rsidRPr="00FC5B71">
              <w:t>9. klass</w:t>
            </w:r>
          </w:p>
          <w:p w:rsidR="00F1542A" w:rsidRPr="00FC5B71" w:rsidRDefault="00F1542A" w:rsidP="00932295">
            <w:r w:rsidRPr="00FC5B71">
              <w:t>Omadussõna nimisõna funktsioonis (</w:t>
            </w:r>
            <w:r w:rsidRPr="00FC5B71">
              <w:rPr>
                <w:i/>
              </w:rPr>
              <w:t>the poor</w:t>
            </w:r>
            <w:r w:rsidRPr="00FC5B71">
              <w:t>); omadussõnade võrdlemine (</w:t>
            </w:r>
            <w:r w:rsidRPr="00FC5B71">
              <w:rPr>
                <w:i/>
              </w:rPr>
              <w:t>as…as, more… than</w:t>
            </w:r>
            <w:r w:rsidRPr="00FC5B71">
              <w:t>); s</w:t>
            </w:r>
            <w:r w:rsidRPr="00FC5B71">
              <w:rPr>
                <w:i/>
              </w:rPr>
              <w:t>o/such+</w:t>
            </w:r>
            <w:r w:rsidRPr="00FC5B71">
              <w:t xml:space="preserve"> omadussõna.</w:t>
            </w:r>
          </w:p>
        </w:tc>
      </w:tr>
      <w:tr w:rsidR="00F1542A" w:rsidRPr="00FC5B71" w:rsidTr="00F1542A">
        <w:trPr>
          <w:trHeight w:val="315"/>
        </w:trPr>
        <w:tc>
          <w:tcPr>
            <w:tcW w:w="1814" w:type="dxa"/>
            <w:vMerge w:val="restart"/>
          </w:tcPr>
          <w:p w:rsidR="00F1542A" w:rsidRPr="00FC5B71" w:rsidRDefault="00F1542A" w:rsidP="00932295">
            <w:r w:rsidRPr="00FC5B71">
              <w:lastRenderedPageBreak/>
              <w:t>Asesõna</w:t>
            </w:r>
          </w:p>
        </w:tc>
        <w:tc>
          <w:tcPr>
            <w:tcW w:w="7371" w:type="dxa"/>
          </w:tcPr>
          <w:p w:rsidR="00F1542A" w:rsidRPr="00FC5B71" w:rsidRDefault="00F1542A" w:rsidP="00932295">
            <w:r w:rsidRPr="00FC5B71">
              <w:t xml:space="preserve">7. klass </w:t>
            </w:r>
          </w:p>
          <w:p w:rsidR="00F1542A" w:rsidRPr="00FC5B71" w:rsidRDefault="00F1542A" w:rsidP="00932295">
            <w:r w:rsidRPr="00FC5B71">
              <w:t>Umbisikulised asesõnad (</w:t>
            </w:r>
            <w:r w:rsidRPr="00FC5B71">
              <w:rPr>
                <w:i/>
              </w:rPr>
              <w:t>it, there</w:t>
            </w:r>
            <w:r w:rsidRPr="00FC5B71">
              <w:t>).</w:t>
            </w:r>
          </w:p>
        </w:tc>
      </w:tr>
      <w:tr w:rsidR="00F1542A" w:rsidRPr="00FC5B71" w:rsidTr="00F1542A">
        <w:trPr>
          <w:trHeight w:val="416"/>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Umbmäärased asesõnad (</w:t>
            </w:r>
            <w:r w:rsidRPr="00FC5B71">
              <w:rPr>
                <w:i/>
              </w:rPr>
              <w:t>either, neither</w:t>
            </w:r>
            <w:r w:rsidRPr="00FC5B71">
              <w:t>).</w:t>
            </w:r>
          </w:p>
        </w:tc>
      </w:tr>
      <w:tr w:rsidR="00F1542A" w:rsidRPr="00FC5B71" w:rsidTr="00F1542A">
        <w:trPr>
          <w:trHeight w:val="314"/>
        </w:trPr>
        <w:tc>
          <w:tcPr>
            <w:tcW w:w="1814" w:type="dxa"/>
            <w:vMerge/>
            <w:vAlign w:val="center"/>
          </w:tcPr>
          <w:p w:rsidR="00F1542A" w:rsidRPr="00FC5B71" w:rsidRDefault="00F1542A" w:rsidP="00932295"/>
        </w:tc>
        <w:tc>
          <w:tcPr>
            <w:tcW w:w="7371" w:type="dxa"/>
          </w:tcPr>
          <w:p w:rsidR="00F1542A" w:rsidRPr="00FC5B71" w:rsidRDefault="00F1542A" w:rsidP="00932295">
            <w:r w:rsidRPr="00FC5B71">
              <w:t>9. klass</w:t>
            </w:r>
          </w:p>
          <w:p w:rsidR="00F1542A" w:rsidRPr="00FC5B71" w:rsidRDefault="00F1542A" w:rsidP="00932295">
            <w:r w:rsidRPr="00FC5B71">
              <w:t>Umbmäärased asesõnad (</w:t>
            </w:r>
            <w:r w:rsidRPr="00FC5B71">
              <w:rPr>
                <w:i/>
              </w:rPr>
              <w:t>either, neither</w:t>
            </w:r>
            <w:r w:rsidRPr="00FC5B71">
              <w:t>).</w:t>
            </w:r>
          </w:p>
        </w:tc>
      </w:tr>
      <w:tr w:rsidR="00F1542A" w:rsidRPr="00FC5B71" w:rsidTr="00F1542A">
        <w:trPr>
          <w:trHeight w:val="325"/>
        </w:trPr>
        <w:tc>
          <w:tcPr>
            <w:tcW w:w="1814" w:type="dxa"/>
            <w:vMerge w:val="restart"/>
          </w:tcPr>
          <w:p w:rsidR="00F1542A" w:rsidRPr="00FC5B71" w:rsidRDefault="00F1542A" w:rsidP="00932295">
            <w:r w:rsidRPr="00FC5B71">
              <w:t>Eessõna</w:t>
            </w:r>
          </w:p>
        </w:tc>
        <w:tc>
          <w:tcPr>
            <w:tcW w:w="7371" w:type="dxa"/>
          </w:tcPr>
          <w:p w:rsidR="00F1542A" w:rsidRPr="00FC5B71" w:rsidRDefault="00F1542A" w:rsidP="00932295">
            <w:r w:rsidRPr="00FC5B71">
              <w:t xml:space="preserve">7. klass </w:t>
            </w:r>
          </w:p>
          <w:p w:rsidR="00F1542A" w:rsidRPr="00FC5B71" w:rsidRDefault="00F1542A" w:rsidP="00932295">
            <w:r w:rsidRPr="00FC5B71">
              <w:t>Enamkasutatavad eessõnalised väljendid (</w:t>
            </w:r>
            <w:r w:rsidRPr="00FC5B71">
              <w:rPr>
                <w:i/>
              </w:rPr>
              <w:t>take part in, look forward to</w:t>
            </w:r>
            <w:r w:rsidRPr="00FC5B71">
              <w:t>);</w:t>
            </w:r>
          </w:p>
          <w:p w:rsidR="00F1542A" w:rsidRPr="00FC5B71" w:rsidRDefault="00F1542A" w:rsidP="00932295">
            <w:r w:rsidRPr="00FC5B71">
              <w:t>Eessõnad viisimäärustes (</w:t>
            </w:r>
            <w:r w:rsidRPr="00FC5B71">
              <w:rPr>
                <w:i/>
              </w:rPr>
              <w:t>with,without</w:t>
            </w:r>
            <w:r w:rsidRPr="00FC5B71">
              <w:t>).</w:t>
            </w:r>
          </w:p>
        </w:tc>
      </w:tr>
      <w:tr w:rsidR="00F1542A" w:rsidRPr="00FC5B71" w:rsidTr="00F1542A">
        <w:trPr>
          <w:trHeight w:val="322"/>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Enamkasutatavad eessõnalised väljendid (</w:t>
            </w:r>
            <w:r w:rsidRPr="00FC5B71">
              <w:rPr>
                <w:i/>
              </w:rPr>
              <w:t>take part in, look forward to</w:t>
            </w:r>
            <w:r w:rsidRPr="00FC5B71">
              <w:t>);</w:t>
            </w:r>
          </w:p>
          <w:p w:rsidR="00F1542A" w:rsidRPr="00FC5B71" w:rsidRDefault="00F1542A" w:rsidP="00932295">
            <w:r w:rsidRPr="00FC5B71">
              <w:t>Eessõnad viisimäärustes (</w:t>
            </w:r>
            <w:r w:rsidRPr="00FC5B71">
              <w:rPr>
                <w:i/>
              </w:rPr>
              <w:t>with,without</w:t>
            </w:r>
            <w:r w:rsidRPr="00FC5B71">
              <w:t>).</w:t>
            </w:r>
          </w:p>
        </w:tc>
      </w:tr>
      <w:tr w:rsidR="00F1542A" w:rsidRPr="00FC5B71" w:rsidTr="00F1542A">
        <w:trPr>
          <w:trHeight w:val="321"/>
        </w:trPr>
        <w:tc>
          <w:tcPr>
            <w:tcW w:w="1814" w:type="dxa"/>
            <w:vMerge/>
            <w:vAlign w:val="center"/>
          </w:tcPr>
          <w:p w:rsidR="00F1542A" w:rsidRPr="00FC5B71" w:rsidRDefault="00F1542A" w:rsidP="00932295">
            <w:pPr>
              <w:rPr>
                <w:lang w:val="ru-RU"/>
              </w:rPr>
            </w:pPr>
          </w:p>
        </w:tc>
        <w:tc>
          <w:tcPr>
            <w:tcW w:w="7371" w:type="dxa"/>
          </w:tcPr>
          <w:p w:rsidR="00F1542A" w:rsidRPr="00FC5B71" w:rsidRDefault="00F1542A" w:rsidP="00932295">
            <w:r w:rsidRPr="00FC5B71">
              <w:t>9. klass</w:t>
            </w:r>
          </w:p>
          <w:p w:rsidR="00F1542A" w:rsidRPr="00FC5B71" w:rsidRDefault="00F1542A" w:rsidP="00932295">
            <w:r w:rsidRPr="00FC5B71">
              <w:t>Enamkasutatavad eessõnalised väljendid (</w:t>
            </w:r>
            <w:r w:rsidRPr="00FC5B71">
              <w:rPr>
                <w:i/>
              </w:rPr>
              <w:t>take part in, look forward to</w:t>
            </w:r>
            <w:r w:rsidRPr="00FC5B71">
              <w:t>);</w:t>
            </w:r>
          </w:p>
          <w:p w:rsidR="00F1542A" w:rsidRPr="00FC5B71" w:rsidRDefault="00F1542A" w:rsidP="00932295">
            <w:r w:rsidRPr="00FC5B71">
              <w:t>Eessõnad viisimäärustes (</w:t>
            </w:r>
            <w:r w:rsidRPr="00FC5B71">
              <w:rPr>
                <w:i/>
              </w:rPr>
              <w:t>with,without</w:t>
            </w:r>
            <w:r w:rsidRPr="00FC5B71">
              <w:t>).</w:t>
            </w:r>
          </w:p>
        </w:tc>
      </w:tr>
      <w:tr w:rsidR="00F1542A" w:rsidRPr="00FC5B71" w:rsidTr="00F1542A">
        <w:trPr>
          <w:trHeight w:val="371"/>
        </w:trPr>
        <w:tc>
          <w:tcPr>
            <w:tcW w:w="1814" w:type="dxa"/>
            <w:vMerge w:val="restart"/>
          </w:tcPr>
          <w:p w:rsidR="00F1542A" w:rsidRPr="00FC5B71" w:rsidRDefault="00F1542A" w:rsidP="00932295">
            <w:r w:rsidRPr="00FC5B71">
              <w:t>Arvsõna</w:t>
            </w:r>
          </w:p>
        </w:tc>
        <w:tc>
          <w:tcPr>
            <w:tcW w:w="7371" w:type="dxa"/>
          </w:tcPr>
          <w:p w:rsidR="00F1542A" w:rsidRPr="00FC5B71" w:rsidRDefault="00F1542A" w:rsidP="00932295">
            <w:r w:rsidRPr="00FC5B71">
              <w:t xml:space="preserve">7. klass </w:t>
            </w:r>
          </w:p>
          <w:p w:rsidR="00F1542A" w:rsidRPr="00FC5B71" w:rsidRDefault="00F1542A" w:rsidP="00932295">
            <w:r w:rsidRPr="00FC5B71">
              <w:t>Lihtmurrud (pool, veerand); kuupäevad, aastaarvud.</w:t>
            </w:r>
          </w:p>
        </w:tc>
      </w:tr>
      <w:tr w:rsidR="00F1542A" w:rsidRPr="00FC5B71" w:rsidTr="00F1542A">
        <w:trPr>
          <w:trHeight w:val="367"/>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Aritmeetilised põhitehted.</w:t>
            </w:r>
          </w:p>
        </w:tc>
      </w:tr>
      <w:tr w:rsidR="00F1542A" w:rsidRPr="00FC5B71" w:rsidTr="00F1542A">
        <w:trPr>
          <w:trHeight w:val="406"/>
        </w:trPr>
        <w:tc>
          <w:tcPr>
            <w:tcW w:w="1814" w:type="dxa"/>
            <w:vMerge/>
            <w:vAlign w:val="center"/>
          </w:tcPr>
          <w:p w:rsidR="00F1542A" w:rsidRPr="00FC5B71" w:rsidRDefault="00F1542A" w:rsidP="00932295">
            <w:pPr>
              <w:rPr>
                <w:lang w:val="ru-RU"/>
              </w:rPr>
            </w:pPr>
          </w:p>
        </w:tc>
        <w:tc>
          <w:tcPr>
            <w:tcW w:w="7371" w:type="dxa"/>
          </w:tcPr>
          <w:p w:rsidR="00F1542A" w:rsidRPr="00FC5B71" w:rsidRDefault="00F1542A" w:rsidP="00932295">
            <w:r w:rsidRPr="00FC5B71">
              <w:t>9. klass</w:t>
            </w:r>
          </w:p>
          <w:p w:rsidR="00F1542A" w:rsidRPr="00FC5B71" w:rsidRDefault="00F1542A" w:rsidP="00932295">
            <w:r w:rsidRPr="00FC5B71">
              <w:t>Protsent; kümnendmurrud; Arvsõna “</w:t>
            </w:r>
            <w:smartTag w:uri="urn:schemas-microsoft-com:office:smarttags" w:element="metricconverter">
              <w:smartTagPr>
                <w:attr w:name="ProductID" w:val="0”"/>
              </w:smartTagPr>
              <w:r w:rsidRPr="00FC5B71">
                <w:t>0”</w:t>
              </w:r>
            </w:smartTag>
            <w:r w:rsidRPr="00FC5B71">
              <w:t xml:space="preserve"> erinev lugemine.</w:t>
            </w:r>
          </w:p>
        </w:tc>
      </w:tr>
      <w:tr w:rsidR="00F1542A" w:rsidRPr="00FC5B71" w:rsidTr="00F1542A">
        <w:trPr>
          <w:trHeight w:val="307"/>
        </w:trPr>
        <w:tc>
          <w:tcPr>
            <w:tcW w:w="1814" w:type="dxa"/>
            <w:vMerge w:val="restart"/>
          </w:tcPr>
          <w:p w:rsidR="00F1542A" w:rsidRPr="00FC5B71" w:rsidRDefault="00F1542A" w:rsidP="00932295">
            <w:r w:rsidRPr="00FC5B71">
              <w:t>Määrsõna</w:t>
            </w:r>
          </w:p>
        </w:tc>
        <w:tc>
          <w:tcPr>
            <w:tcW w:w="7371" w:type="dxa"/>
          </w:tcPr>
          <w:p w:rsidR="00F1542A" w:rsidRPr="00FC5B71" w:rsidRDefault="00F1542A" w:rsidP="00932295">
            <w:r w:rsidRPr="00FC5B71">
              <w:t xml:space="preserve">7. klass </w:t>
            </w:r>
          </w:p>
          <w:p w:rsidR="00F1542A" w:rsidRPr="00FC5B71" w:rsidRDefault="00F1542A" w:rsidP="00932295">
            <w:r w:rsidRPr="00FC5B71">
              <w:t xml:space="preserve">Määrsõnade moodustamine; sagedusmäärsõnad (liitega </w:t>
            </w:r>
            <w:r w:rsidRPr="00FC5B71">
              <w:rPr>
                <w:i/>
              </w:rPr>
              <w:t>–ly</w:t>
            </w:r>
            <w:r w:rsidRPr="00FC5B71">
              <w:t>), järjestavad määrsõnad.</w:t>
            </w:r>
          </w:p>
        </w:tc>
      </w:tr>
      <w:tr w:rsidR="00F1542A" w:rsidRPr="00FC5B71" w:rsidTr="00F1542A">
        <w:trPr>
          <w:trHeight w:val="317"/>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Ebareeglipärased määrsõnad.</w:t>
            </w:r>
          </w:p>
        </w:tc>
      </w:tr>
      <w:tr w:rsidR="00F1542A" w:rsidRPr="00FC5B71" w:rsidTr="00F1542A">
        <w:trPr>
          <w:trHeight w:val="357"/>
        </w:trPr>
        <w:tc>
          <w:tcPr>
            <w:tcW w:w="1814" w:type="dxa"/>
            <w:vMerge/>
            <w:vAlign w:val="center"/>
          </w:tcPr>
          <w:p w:rsidR="00F1542A" w:rsidRPr="00FC5B71" w:rsidRDefault="00F1542A" w:rsidP="00932295"/>
        </w:tc>
        <w:tc>
          <w:tcPr>
            <w:tcW w:w="7371" w:type="dxa"/>
          </w:tcPr>
          <w:p w:rsidR="00F1542A" w:rsidRPr="00FC5B71" w:rsidRDefault="00F1542A" w:rsidP="00932295">
            <w:r w:rsidRPr="00FC5B71">
              <w:t>9. klass</w:t>
            </w:r>
          </w:p>
          <w:p w:rsidR="00F1542A" w:rsidRPr="00FC5B71" w:rsidRDefault="00F1542A" w:rsidP="00932295">
            <w:r w:rsidRPr="00FC5B71">
              <w:t>Määrsõnade liigid ja võrdlemine; määrsõna koht lauses.</w:t>
            </w:r>
          </w:p>
        </w:tc>
      </w:tr>
      <w:tr w:rsidR="00F1542A" w:rsidRPr="00FC5B71" w:rsidTr="00F1542A">
        <w:trPr>
          <w:trHeight w:val="241"/>
        </w:trPr>
        <w:tc>
          <w:tcPr>
            <w:tcW w:w="1814" w:type="dxa"/>
            <w:vMerge w:val="restart"/>
          </w:tcPr>
          <w:p w:rsidR="00F1542A" w:rsidRPr="00FC5B71" w:rsidRDefault="00F1542A" w:rsidP="00932295">
            <w:r w:rsidRPr="00FC5B71">
              <w:t>Sõnatuletus</w:t>
            </w:r>
          </w:p>
        </w:tc>
        <w:tc>
          <w:tcPr>
            <w:tcW w:w="7371" w:type="dxa"/>
          </w:tcPr>
          <w:p w:rsidR="00F1542A" w:rsidRPr="00FC5B71" w:rsidRDefault="00F1542A" w:rsidP="00932295">
            <w:r w:rsidRPr="00FC5B71">
              <w:t xml:space="preserve">7. klass </w:t>
            </w:r>
          </w:p>
          <w:p w:rsidR="00F1542A" w:rsidRPr="00FC5B71" w:rsidRDefault="00F1542A" w:rsidP="00932295">
            <w:r w:rsidRPr="00FC5B71">
              <w:t>Liitsõnad; enamkasutatavad ees- (</w:t>
            </w:r>
            <w:r w:rsidRPr="00FC5B71">
              <w:rPr>
                <w:i/>
              </w:rPr>
              <w:t>un</w:t>
            </w:r>
            <w:r w:rsidRPr="00FC5B71">
              <w:t xml:space="preserve">-)ja järelliited </w:t>
            </w:r>
            <w:r w:rsidRPr="00FC5B71">
              <w:rPr>
                <w:i/>
              </w:rPr>
              <w:t xml:space="preserve">(,-ous,-ship) </w:t>
            </w:r>
            <w:r w:rsidRPr="00FC5B71">
              <w:t>nimi-, omadussõnade moodustamiseks.</w:t>
            </w:r>
          </w:p>
        </w:tc>
      </w:tr>
      <w:tr w:rsidR="00F1542A" w:rsidRPr="00FC5B71" w:rsidTr="00F1542A">
        <w:trPr>
          <w:trHeight w:val="237"/>
        </w:trPr>
        <w:tc>
          <w:tcPr>
            <w:tcW w:w="1814" w:type="dxa"/>
            <w:vMerge/>
            <w:vAlign w:val="center"/>
          </w:tcPr>
          <w:p w:rsidR="00F1542A" w:rsidRPr="00FC5B71" w:rsidRDefault="00F1542A" w:rsidP="00932295"/>
        </w:tc>
        <w:tc>
          <w:tcPr>
            <w:tcW w:w="7371" w:type="dxa"/>
          </w:tcPr>
          <w:p w:rsidR="00F1542A" w:rsidRPr="00FC5B71" w:rsidRDefault="00F1542A" w:rsidP="00932295">
            <w:r w:rsidRPr="00FC5B71">
              <w:t xml:space="preserve">8. klass  </w:t>
            </w:r>
          </w:p>
          <w:p w:rsidR="00F1542A" w:rsidRPr="00FC5B71" w:rsidRDefault="00F1542A" w:rsidP="00932295">
            <w:r w:rsidRPr="00FC5B71">
              <w:t>Liitsõnad; enamkasutatavad ees- (</w:t>
            </w:r>
            <w:r w:rsidRPr="00FC5B71">
              <w:rPr>
                <w:i/>
              </w:rPr>
              <w:t>re-</w:t>
            </w:r>
            <w:r w:rsidRPr="00FC5B71">
              <w:t xml:space="preserve">)ja järelliited </w:t>
            </w:r>
            <w:r w:rsidRPr="00FC5B71">
              <w:rPr>
                <w:i/>
              </w:rPr>
              <w:t xml:space="preserve">(-ness,-ion,-ous) </w:t>
            </w:r>
            <w:r w:rsidRPr="00FC5B71">
              <w:t>nimi-, omadus-, tegusõnade moodustamiseks.</w:t>
            </w:r>
          </w:p>
        </w:tc>
      </w:tr>
      <w:tr w:rsidR="00F1542A" w:rsidRPr="00FC5B71" w:rsidTr="00F1542A">
        <w:trPr>
          <w:trHeight w:val="277"/>
        </w:trPr>
        <w:tc>
          <w:tcPr>
            <w:tcW w:w="1814" w:type="dxa"/>
            <w:vMerge/>
            <w:vAlign w:val="center"/>
          </w:tcPr>
          <w:p w:rsidR="00F1542A" w:rsidRPr="00FC5B71" w:rsidRDefault="00F1542A" w:rsidP="00932295"/>
        </w:tc>
        <w:tc>
          <w:tcPr>
            <w:tcW w:w="7371" w:type="dxa"/>
          </w:tcPr>
          <w:p w:rsidR="00F1542A" w:rsidRPr="00FC5B71" w:rsidRDefault="00F1542A" w:rsidP="00932295">
            <w:r w:rsidRPr="00FC5B71">
              <w:t>9. klass</w:t>
            </w:r>
          </w:p>
          <w:p w:rsidR="00F1542A" w:rsidRPr="00FC5B71" w:rsidRDefault="00F1542A" w:rsidP="00932295">
            <w:r w:rsidRPr="00FC5B71">
              <w:t>Liitsõnad; enamkasutatavad ees- ja järelliited nimi-, omadus-, tegusõnade moodustamiseks.</w:t>
            </w:r>
          </w:p>
        </w:tc>
      </w:tr>
    </w:tbl>
    <w:p w:rsidR="00F1542A" w:rsidRPr="00FC5B71" w:rsidRDefault="00F1542A" w:rsidP="00F1542A">
      <w:pPr>
        <w:rPr>
          <w:b/>
          <w:bCs/>
        </w:rPr>
      </w:pPr>
    </w:p>
    <w:p w:rsidR="00780254" w:rsidRPr="00FC5B71" w:rsidRDefault="00780254" w:rsidP="00D904E1">
      <w:pPr>
        <w:spacing w:line="259" w:lineRule="auto"/>
        <w:rPr>
          <w:rFonts w:eastAsiaTheme="minorEastAsia"/>
          <w:noProof/>
        </w:rPr>
      </w:pPr>
    </w:p>
    <w:p w:rsidR="00780254" w:rsidRPr="00FC5B71" w:rsidRDefault="00AA50DC" w:rsidP="00D904E1">
      <w:pPr>
        <w:spacing w:line="259" w:lineRule="auto"/>
        <w:rPr>
          <w:rFonts w:eastAsiaTheme="minorEastAsia"/>
          <w:b/>
          <w:noProof/>
          <w:u w:val="single"/>
        </w:rPr>
      </w:pPr>
      <w:r w:rsidRPr="00FC5B71">
        <w:rPr>
          <w:rFonts w:eastAsiaTheme="minorEastAsia"/>
          <w:b/>
          <w:noProof/>
          <w:u w:val="single"/>
        </w:rPr>
        <w:t>Õppetegevused ja praktilised tööd õppesisu käsitlemiseks</w:t>
      </w:r>
    </w:p>
    <w:p w:rsidR="00780254" w:rsidRPr="00FC5B71" w:rsidRDefault="00780254" w:rsidP="00780254"/>
    <w:p w:rsidR="00780254" w:rsidRPr="00FC5B71" w:rsidRDefault="00780254" w:rsidP="00780254">
      <w:pPr>
        <w:rPr>
          <w:b/>
        </w:rPr>
      </w:pPr>
      <w:r w:rsidRPr="00FC5B71">
        <w:rPr>
          <w:b/>
        </w:rPr>
        <w:t>Kuuldu mõistmine</w:t>
      </w:r>
    </w:p>
    <w:p w:rsidR="00FA1336" w:rsidRPr="00FC5B71" w:rsidRDefault="009E4C77" w:rsidP="004C4AB6">
      <w:pPr>
        <w:jc w:val="both"/>
      </w:pPr>
      <w:r w:rsidRPr="00FC5B71">
        <w:t>Autentse</w:t>
      </w:r>
      <w:r w:rsidR="00FA1336" w:rsidRPr="00FC5B71">
        <w:t xml:space="preserve"> teksti</w:t>
      </w:r>
      <w:r w:rsidRPr="00FC5B71">
        <w:t xml:space="preserve"> kuulamine ja tekstiliigi ja põhisisu äratundmine. Lihtsamate illustreeritud esitluste või ettekannete kuulamine ja kuuldust kokkuvõtte tegemine.</w:t>
      </w:r>
      <w:r w:rsidR="005E1E19" w:rsidRPr="00FC5B71">
        <w:t xml:space="preserve"> Detailse info (teadaanded, retseptid, juhised jne) kuulamine ja kuuldud info edastamine.</w:t>
      </w:r>
    </w:p>
    <w:p w:rsidR="009F36F5" w:rsidRPr="00FC5B71" w:rsidRDefault="009F36F5">
      <w:pPr>
        <w:spacing w:after="160" w:line="259" w:lineRule="auto"/>
        <w:rPr>
          <w:bCs/>
        </w:rPr>
      </w:pPr>
      <w:r w:rsidRPr="00FC5B71">
        <w:rPr>
          <w:bCs/>
        </w:rPr>
        <w:br w:type="page"/>
      </w:r>
    </w:p>
    <w:p w:rsidR="00780254" w:rsidRPr="00FC5B71" w:rsidRDefault="00780254" w:rsidP="00FA1336">
      <w:r w:rsidRPr="00FC5B71">
        <w:rPr>
          <w:bCs/>
        </w:rPr>
        <w:lastRenderedPageBreak/>
        <w:t>Praktilised tööd:</w:t>
      </w:r>
    </w:p>
    <w:p w:rsidR="00780254" w:rsidRPr="00FC5B71" w:rsidRDefault="009E4C77" w:rsidP="009E4C77">
      <w:pPr>
        <w:pStyle w:val="a3"/>
        <w:numPr>
          <w:ilvl w:val="0"/>
          <w:numId w:val="17"/>
        </w:numPr>
      </w:pPr>
      <w:r w:rsidRPr="00FC5B71">
        <w:t>kuulamise põhjal tekstiliigi äratundmine (saade, jutt, podcast, intervjuu, teadaanne, jne) ja põhisisu edasiandmine (vastab küsimustele kirjalikult või suuliselt, rühmitab, lõpetab lause, järjestab, defineerib, visualiseerib, joonistab, toob näiteid, täidab tabelit, teeb graafiku jne);</w:t>
      </w:r>
    </w:p>
    <w:p w:rsidR="00780254" w:rsidRPr="00FC5B71" w:rsidRDefault="009E4C77" w:rsidP="005A2071">
      <w:pPr>
        <w:pStyle w:val="a3"/>
        <w:numPr>
          <w:ilvl w:val="0"/>
          <w:numId w:val="17"/>
        </w:numPr>
      </w:pPr>
      <w:r w:rsidRPr="00FC5B71">
        <w:t>kuuldu põhjal mõistekaardi tegemine;</w:t>
      </w:r>
    </w:p>
    <w:p w:rsidR="00780254" w:rsidRPr="00FC5B71" w:rsidRDefault="005E1E19" w:rsidP="005E1E19">
      <w:pPr>
        <w:pStyle w:val="a3"/>
        <w:numPr>
          <w:ilvl w:val="0"/>
          <w:numId w:val="17"/>
        </w:numPr>
      </w:pPr>
      <w:r w:rsidRPr="00FC5B71">
        <w:t>Lihtsamate illustreeritud esitluste või ettekannete kuulamine (võivad sisaldada videosid, slaidiseansse, graafikuid, skeeme, diagramme, pilte, joonistusi jms), märkmete tegemine ja märkmete põhjal kokkuvõtte koostamine;</w:t>
      </w:r>
    </w:p>
    <w:p w:rsidR="005E1E19" w:rsidRPr="00FC5B71" w:rsidRDefault="005E1E19" w:rsidP="005E1E19">
      <w:pPr>
        <w:pStyle w:val="a3"/>
        <w:numPr>
          <w:ilvl w:val="0"/>
          <w:numId w:val="17"/>
        </w:numPr>
      </w:pPr>
      <w:r w:rsidRPr="00FC5B71">
        <w:t>detailse info (teadaanded, retseptid, juhised jne) kuulamise põhjal ülesannete täitmine (lünkteksti täitmine, lausete lõpetamine, valikvastuste hulgast õige vastuse leidmine jne);</w:t>
      </w:r>
    </w:p>
    <w:p w:rsidR="00780254" w:rsidRPr="00FC5B71" w:rsidRDefault="005E1E19" w:rsidP="005E1E19">
      <w:pPr>
        <w:pStyle w:val="a3"/>
        <w:numPr>
          <w:ilvl w:val="0"/>
          <w:numId w:val="17"/>
        </w:numPr>
      </w:pPr>
      <w:r w:rsidRPr="00FC5B71">
        <w:t xml:space="preserve">detailsete juhiste põhjal ülesande täitmine (retsepti koostamine, ankeedi täitmine, juhiste järgi orienteerumine või tegevuse teostamine, </w:t>
      </w:r>
      <w:r w:rsidR="004C4AB6" w:rsidRPr="00FC5B71">
        <w:t>juhiste edasiandmine klassikaaslasele jne).</w:t>
      </w:r>
    </w:p>
    <w:p w:rsidR="00780254" w:rsidRPr="00FC5B71" w:rsidRDefault="00780254" w:rsidP="00780254">
      <w:pPr>
        <w:rPr>
          <w:color w:val="7030A0"/>
        </w:rPr>
      </w:pPr>
    </w:p>
    <w:p w:rsidR="00780254" w:rsidRPr="00FC5B71" w:rsidRDefault="00780254" w:rsidP="00780254">
      <w:pPr>
        <w:rPr>
          <w:b/>
        </w:rPr>
      </w:pPr>
      <w:r w:rsidRPr="00FC5B71">
        <w:rPr>
          <w:b/>
        </w:rPr>
        <w:t>Loetu mõistmine</w:t>
      </w:r>
    </w:p>
    <w:p w:rsidR="00780254" w:rsidRPr="00FC5B71" w:rsidRDefault="004C4AB6" w:rsidP="006B793D">
      <w:pPr>
        <w:jc w:val="both"/>
      </w:pPr>
      <w:r w:rsidRPr="00FC5B71">
        <w:t>Erinevate tekstitüüpide lugemine</w:t>
      </w:r>
      <w:r w:rsidR="00780254" w:rsidRPr="00FC5B71">
        <w:t xml:space="preserve"> (mitteformaalne ja kõnekeelne</w:t>
      </w:r>
      <w:r w:rsidRPr="00FC5B71">
        <w:t xml:space="preserve"> tekst</w:t>
      </w:r>
      <w:r w:rsidR="00780254" w:rsidRPr="00FC5B71">
        <w:t>) erinevatel teemadel</w:t>
      </w:r>
      <w:r w:rsidRPr="00FC5B71">
        <w:t xml:space="preserve">, </w:t>
      </w:r>
      <w:r w:rsidR="00780254" w:rsidRPr="00FC5B71">
        <w:t>mis lub</w:t>
      </w:r>
      <w:r w:rsidRPr="00FC5B71">
        <w:t>ab pidada regulaarset suhtlust. E</w:t>
      </w:r>
      <w:r w:rsidR="00780254" w:rsidRPr="00FC5B71">
        <w:t>rinevaid meediatekste (reisipäevik, uudis, artikkel, blogipostitus)</w:t>
      </w:r>
      <w:r w:rsidRPr="00FC5B71">
        <w:t xml:space="preserve"> lugemine ja vahendamine: loetud </w:t>
      </w:r>
      <w:r w:rsidR="00780254" w:rsidRPr="00FC5B71">
        <w:t>teksti</w:t>
      </w:r>
      <w:r w:rsidRPr="00FC5B71">
        <w:t xml:space="preserve"> analüüsimine</w:t>
      </w:r>
      <w:r w:rsidR="00780254" w:rsidRPr="00FC5B71">
        <w:t xml:space="preserve">, </w:t>
      </w:r>
      <w:r w:rsidRPr="00FC5B71">
        <w:t>infoallika usaldusväärsuse kriitiline hindamine</w:t>
      </w:r>
      <w:r w:rsidR="00780254" w:rsidRPr="00FC5B71">
        <w:t xml:space="preserve">, kokkuvõtte </w:t>
      </w:r>
      <w:r w:rsidRPr="00FC5B71">
        <w:t xml:space="preserve">tegemine </w:t>
      </w:r>
      <w:r w:rsidR="00780254" w:rsidRPr="00FC5B71">
        <w:t xml:space="preserve">ja </w:t>
      </w:r>
      <w:r w:rsidRPr="00FC5B71">
        <w:t xml:space="preserve">selle ettekandmine. </w:t>
      </w:r>
      <w:r w:rsidR="006B793D" w:rsidRPr="00FC5B71">
        <w:t>Eakohase ilukirjanduse lugemine ja toimunud sündmuste analüüsimine</w:t>
      </w:r>
      <w:r w:rsidR="00780254" w:rsidRPr="00FC5B71">
        <w:t>, küsimustele</w:t>
      </w:r>
      <w:r w:rsidR="006B793D" w:rsidRPr="00FC5B71">
        <w:t xml:space="preserve"> vastamine</w:t>
      </w:r>
      <w:r w:rsidR="00780254" w:rsidRPr="00FC5B71">
        <w:t xml:space="preserve"> ja </w:t>
      </w:r>
      <w:r w:rsidR="006B793D" w:rsidRPr="00FC5B71">
        <w:t>seoste loomine.</w:t>
      </w:r>
      <w:r w:rsidR="00780254" w:rsidRPr="00FC5B71">
        <w:t xml:space="preserve"> </w:t>
      </w:r>
      <w:r w:rsidR="006B793D" w:rsidRPr="00FC5B71">
        <w:t>Erinevad</w:t>
      </w:r>
      <w:r w:rsidR="00780254" w:rsidRPr="00FC5B71">
        <w:t xml:space="preserve"> lugemisstrateegia</w:t>
      </w:r>
      <w:r w:rsidR="006B793D" w:rsidRPr="00FC5B71">
        <w:t xml:space="preserve">d. </w:t>
      </w:r>
    </w:p>
    <w:p w:rsidR="00780254" w:rsidRPr="00FC5B71" w:rsidRDefault="00780254" w:rsidP="00780254">
      <w:pPr>
        <w:rPr>
          <w:bCs/>
        </w:rPr>
      </w:pPr>
      <w:r w:rsidRPr="00FC5B71">
        <w:rPr>
          <w:bCs/>
        </w:rPr>
        <w:t>Praktilised tööd:</w:t>
      </w:r>
    </w:p>
    <w:p w:rsidR="004C4AB6" w:rsidRPr="00FC5B71" w:rsidRDefault="004C4AB6" w:rsidP="004C4AB6">
      <w:pPr>
        <w:pStyle w:val="a3"/>
        <w:numPr>
          <w:ilvl w:val="0"/>
          <w:numId w:val="18"/>
        </w:numPr>
      </w:pPr>
      <w:r w:rsidRPr="00FC5B71">
        <w:rPr>
          <w:bCs/>
        </w:rPr>
        <w:t>regulaarset suhtlust võimaldavate tekstitüüpide lugemine: kirjad, kõned, kirjeldused, kommentaarid, lühisõnumid;</w:t>
      </w:r>
    </w:p>
    <w:p w:rsidR="00780254" w:rsidRPr="00FC5B71" w:rsidRDefault="00780254" w:rsidP="004C4AB6">
      <w:pPr>
        <w:pStyle w:val="a3"/>
        <w:numPr>
          <w:ilvl w:val="0"/>
          <w:numId w:val="18"/>
        </w:numPr>
      </w:pPr>
      <w:r w:rsidRPr="00FC5B71">
        <w:t xml:space="preserve">loetud </w:t>
      </w:r>
      <w:r w:rsidR="004C4AB6" w:rsidRPr="00FC5B71">
        <w:t>meediatekstide (reisipäevik, uudis, artikkel, blogipostitus) põhjal kokkuvõtte koostamine ja selle ettekandmine, põhjendades ja selgitades loetu põhjal seisukohti ja tundeid, kasutades sobivaid keelendeid;</w:t>
      </w:r>
    </w:p>
    <w:p w:rsidR="00780254" w:rsidRPr="00FC5B71" w:rsidRDefault="004C4AB6" w:rsidP="005A2071">
      <w:pPr>
        <w:pStyle w:val="a3"/>
        <w:numPr>
          <w:ilvl w:val="0"/>
          <w:numId w:val="18"/>
        </w:numPr>
      </w:pPr>
      <w:r w:rsidRPr="00FC5B71">
        <w:t>lugemispäeviku pidamine</w:t>
      </w:r>
      <w:r w:rsidR="006B793D" w:rsidRPr="00FC5B71">
        <w:t>: eakohase ilukirjanduse, sh koomiksite, jutustuste jms lugemine väljaspool tundi</w:t>
      </w:r>
      <w:r w:rsidRPr="00FC5B71">
        <w:t>;</w:t>
      </w:r>
    </w:p>
    <w:p w:rsidR="004C4AB6" w:rsidRPr="00FC5B71" w:rsidRDefault="006B793D" w:rsidP="005A2071">
      <w:pPr>
        <w:pStyle w:val="a3"/>
        <w:numPr>
          <w:ilvl w:val="0"/>
          <w:numId w:val="18"/>
        </w:numPr>
      </w:pPr>
      <w:r w:rsidRPr="00FC5B71">
        <w:t>loetu põhjal mõistekaardi või plakati koostamine;</w:t>
      </w:r>
    </w:p>
    <w:p w:rsidR="006B793D" w:rsidRPr="00FC5B71" w:rsidRDefault="006B793D" w:rsidP="006B793D">
      <w:pPr>
        <w:pStyle w:val="a3"/>
        <w:numPr>
          <w:ilvl w:val="0"/>
          <w:numId w:val="18"/>
        </w:numPr>
      </w:pPr>
      <w:r w:rsidRPr="00FC5B71">
        <w:t>loetud teksti viimine teise vormi: koomiks, joonistus, näidend jne;</w:t>
      </w:r>
    </w:p>
    <w:p w:rsidR="006B793D" w:rsidRPr="00FC5B71" w:rsidRDefault="006B793D" w:rsidP="006B793D">
      <w:pPr>
        <w:pStyle w:val="a3"/>
        <w:numPr>
          <w:ilvl w:val="0"/>
          <w:numId w:val="18"/>
        </w:numPr>
      </w:pPr>
      <w:r w:rsidRPr="00FC5B71">
        <w:t>luuletuse tegemine.</w:t>
      </w:r>
    </w:p>
    <w:p w:rsidR="00780254" w:rsidRPr="00FC5B71" w:rsidRDefault="00780254" w:rsidP="00780254"/>
    <w:p w:rsidR="00780254" w:rsidRPr="00FC5B71" w:rsidRDefault="00780254" w:rsidP="00780254">
      <w:pPr>
        <w:rPr>
          <w:b/>
        </w:rPr>
      </w:pPr>
      <w:r w:rsidRPr="00FC5B71">
        <w:rPr>
          <w:b/>
        </w:rPr>
        <w:t>Suulised toimingud</w:t>
      </w:r>
    </w:p>
    <w:p w:rsidR="00780254" w:rsidRPr="00FC5B71" w:rsidRDefault="006B793D" w:rsidP="00686AAB">
      <w:pPr>
        <w:jc w:val="both"/>
      </w:pPr>
      <w:r w:rsidRPr="00FC5B71">
        <w:t>V</w:t>
      </w:r>
      <w:r w:rsidR="00780254" w:rsidRPr="00FC5B71">
        <w:t>estlustes, mis puudutavad igapäevaseid sündmusi, olukordi ja tundeid</w:t>
      </w:r>
      <w:r w:rsidRPr="00FC5B71">
        <w:t xml:space="preserve">, osalemine. </w:t>
      </w:r>
      <w:r w:rsidR="007E389C" w:rsidRPr="00FC5B71">
        <w:t>Esitlus</w:t>
      </w:r>
      <w:r w:rsidR="00780254" w:rsidRPr="00FC5B71">
        <w:t xml:space="preserve"> tuttavat või huvipakkuva</w:t>
      </w:r>
      <w:r w:rsidR="007E389C" w:rsidRPr="00FC5B71">
        <w:t xml:space="preserve">l teemal koos </w:t>
      </w:r>
      <w:r w:rsidR="00780254" w:rsidRPr="00FC5B71">
        <w:t>küsimustele</w:t>
      </w:r>
      <w:r w:rsidR="007E389C" w:rsidRPr="00FC5B71">
        <w:t xml:space="preserve"> vastamisega, täiendavate selgituste andmisega ja kommentaaridega.</w:t>
      </w:r>
      <w:r w:rsidR="00780254" w:rsidRPr="00FC5B71">
        <w:t xml:space="preserve"> </w:t>
      </w:r>
      <w:r w:rsidR="007E389C" w:rsidRPr="00FC5B71">
        <w:t>Igapäevaelu teemadega seotud aruteludes</w:t>
      </w:r>
      <w:r w:rsidR="00780254" w:rsidRPr="00FC5B71">
        <w:t xml:space="preserve"> </w:t>
      </w:r>
      <w:r w:rsidR="007E389C" w:rsidRPr="00FC5B71">
        <w:t xml:space="preserve">osalemine, </w:t>
      </w:r>
      <w:r w:rsidR="00780254" w:rsidRPr="00FC5B71">
        <w:t>kirjeldades enda kogemusi ja erinevaid sündmusi</w:t>
      </w:r>
      <w:r w:rsidR="007E389C" w:rsidRPr="00FC5B71">
        <w:t>, unistusi ja eesmärke, selgitades</w:t>
      </w:r>
      <w:r w:rsidR="00780254" w:rsidRPr="00FC5B71">
        <w:t xml:space="preserve"> lühidalt oma seisukohti</w:t>
      </w:r>
      <w:r w:rsidR="00CA45E4" w:rsidRPr="00FC5B71">
        <w:t>. Sündmuste, olukordade ja tunnete kirjeldamine loetud raamatust või</w:t>
      </w:r>
      <w:r w:rsidR="00780254" w:rsidRPr="00FC5B71">
        <w:t xml:space="preserve"> filmist </w:t>
      </w:r>
      <w:r w:rsidR="00CA45E4" w:rsidRPr="00FC5B71">
        <w:t xml:space="preserve">saadud kogemuse põhjal. </w:t>
      </w:r>
      <w:r w:rsidR="00686AAB" w:rsidRPr="00FC5B71">
        <w:t>Tagasiside andmine kaaslastele.</w:t>
      </w:r>
    </w:p>
    <w:p w:rsidR="00780254" w:rsidRPr="00FC5B71" w:rsidRDefault="00780254" w:rsidP="00780254">
      <w:pPr>
        <w:rPr>
          <w:bCs/>
        </w:rPr>
      </w:pPr>
      <w:r w:rsidRPr="00FC5B71">
        <w:rPr>
          <w:bCs/>
        </w:rPr>
        <w:t>Praktilised tööd:</w:t>
      </w:r>
    </w:p>
    <w:p w:rsidR="006B793D" w:rsidRPr="00FC5B71" w:rsidRDefault="006B793D" w:rsidP="006B793D">
      <w:pPr>
        <w:pStyle w:val="a3"/>
        <w:numPr>
          <w:ilvl w:val="0"/>
          <w:numId w:val="19"/>
        </w:numPr>
      </w:pPr>
      <w:r w:rsidRPr="00FC5B71">
        <w:t>esitlus</w:t>
      </w:r>
      <w:r w:rsidR="007E389C" w:rsidRPr="00FC5B71">
        <w:t xml:space="preserve"> tuttaval</w:t>
      </w:r>
      <w:r w:rsidRPr="00FC5B71">
        <w:t xml:space="preserve"> või huvip</w:t>
      </w:r>
      <w:r w:rsidR="007E389C" w:rsidRPr="00FC5B71">
        <w:t>akkuval</w:t>
      </w:r>
      <w:r w:rsidRPr="00FC5B71">
        <w:t xml:space="preserve"> teemal (sh referaadi või uurimistöö esitlus), koos küsimustele vastamisega (paludes vajadusel kordamist, vaj</w:t>
      </w:r>
      <w:r w:rsidR="007E389C" w:rsidRPr="00FC5B71">
        <w:t>adusel kasutades oma märkmeid);</w:t>
      </w:r>
    </w:p>
    <w:p w:rsidR="00780254" w:rsidRPr="00FC5B71" w:rsidRDefault="007E389C" w:rsidP="005A2071">
      <w:pPr>
        <w:pStyle w:val="a3"/>
        <w:numPr>
          <w:ilvl w:val="0"/>
          <w:numId w:val="19"/>
        </w:numPr>
      </w:pPr>
      <w:r w:rsidRPr="00FC5B71">
        <w:t>esitluse salvestamine ja salvestuse analüüsimine (veenvus, kaasahaaravus, teksti esitamise intonatsioon, rütm ja rõhuasetuste selgus jms);</w:t>
      </w:r>
    </w:p>
    <w:p w:rsidR="007E389C" w:rsidRPr="00FC5B71" w:rsidRDefault="007E389C" w:rsidP="007E389C">
      <w:pPr>
        <w:pStyle w:val="a3"/>
        <w:numPr>
          <w:ilvl w:val="0"/>
          <w:numId w:val="19"/>
        </w:numPr>
      </w:pPr>
      <w:r w:rsidRPr="00FC5B71">
        <w:t>osalemine dialoogis</w:t>
      </w:r>
      <w:r w:rsidR="00CA45E4" w:rsidRPr="00FC5B71">
        <w:t>;</w:t>
      </w:r>
    </w:p>
    <w:p w:rsidR="00CA45E4" w:rsidRPr="00FC5B71" w:rsidRDefault="00CA45E4" w:rsidP="00CA45E4">
      <w:pPr>
        <w:pStyle w:val="a3"/>
        <w:numPr>
          <w:ilvl w:val="0"/>
          <w:numId w:val="19"/>
        </w:numPr>
      </w:pPr>
      <w:r w:rsidRPr="00FC5B71">
        <w:t>osalemine väitlustes (oma seisukohtade põhjendamine);</w:t>
      </w:r>
    </w:p>
    <w:p w:rsidR="007E389C" w:rsidRPr="00FC5B71" w:rsidRDefault="007E389C" w:rsidP="007E389C">
      <w:pPr>
        <w:pStyle w:val="a3"/>
        <w:numPr>
          <w:ilvl w:val="0"/>
          <w:numId w:val="19"/>
        </w:numPr>
      </w:pPr>
      <w:r w:rsidRPr="00FC5B71">
        <w:t>edasiside andmine konkreetsete juhiste alusel;</w:t>
      </w:r>
    </w:p>
    <w:p w:rsidR="007E389C" w:rsidRPr="00FC5B71" w:rsidRDefault="007E389C" w:rsidP="007E389C">
      <w:pPr>
        <w:pStyle w:val="a3"/>
        <w:numPr>
          <w:ilvl w:val="0"/>
          <w:numId w:val="19"/>
        </w:numPr>
      </w:pPr>
      <w:r w:rsidRPr="00FC5B71">
        <w:lastRenderedPageBreak/>
        <w:t>klassikaaslase intervjueerimine;</w:t>
      </w:r>
    </w:p>
    <w:p w:rsidR="007E389C" w:rsidRPr="00FC5B71" w:rsidRDefault="00CA45E4" w:rsidP="00CA45E4">
      <w:pPr>
        <w:pStyle w:val="a3"/>
        <w:numPr>
          <w:ilvl w:val="0"/>
          <w:numId w:val="19"/>
        </w:numPr>
      </w:pPr>
      <w:r w:rsidRPr="00FC5B71">
        <w:t>rollimängud: info edasi andmine, olukorrale reageerimine, kokkuvõtte tegemine räägitust,  politseisse või hädaabinumbrile helistamine, abi palumine eksimise korral, kokkuleppe sõlmimine jms);</w:t>
      </w:r>
    </w:p>
    <w:p w:rsidR="00CA45E4" w:rsidRPr="00FC5B71" w:rsidRDefault="00CA45E4" w:rsidP="00CA45E4">
      <w:pPr>
        <w:pStyle w:val="a3"/>
        <w:numPr>
          <w:ilvl w:val="0"/>
          <w:numId w:val="19"/>
        </w:numPr>
      </w:pPr>
      <w:r w:rsidRPr="00FC5B71">
        <w:t xml:space="preserve">liigendatud ja </w:t>
      </w:r>
      <w:r w:rsidR="00686AAB" w:rsidRPr="00FC5B71">
        <w:t>struktureeritud vormis info edasiandmine klassikaaslastele loetud raamatu või filmi põhjal.</w:t>
      </w:r>
    </w:p>
    <w:p w:rsidR="00780254" w:rsidRPr="00FC5B71" w:rsidRDefault="00780254" w:rsidP="00780254"/>
    <w:p w:rsidR="00780254" w:rsidRPr="00FC5B71" w:rsidRDefault="00780254" w:rsidP="00780254">
      <w:pPr>
        <w:rPr>
          <w:b/>
        </w:rPr>
      </w:pPr>
      <w:r w:rsidRPr="00FC5B71">
        <w:rPr>
          <w:b/>
        </w:rPr>
        <w:t>Kirjalikud toimingud</w:t>
      </w:r>
    </w:p>
    <w:p w:rsidR="00780254" w:rsidRPr="00FC5B71" w:rsidRDefault="00686AAB" w:rsidP="00BA71BD">
      <w:pPr>
        <w:jc w:val="both"/>
      </w:pPr>
      <w:r w:rsidRPr="00FC5B71">
        <w:t>T</w:t>
      </w:r>
      <w:r w:rsidR="00780254" w:rsidRPr="00FC5B71">
        <w:t xml:space="preserve">uttaval ja isiklikku huvi pakkuval teemal </w:t>
      </w:r>
      <w:r w:rsidRPr="00FC5B71">
        <w:t>lihtsat sidusat teksti kirjutamine.</w:t>
      </w:r>
      <w:r w:rsidR="00821331" w:rsidRPr="00FC5B71">
        <w:t xml:space="preserve"> </w:t>
      </w:r>
      <w:r w:rsidRPr="00FC5B71">
        <w:t>Olukordade</w:t>
      </w:r>
      <w:r w:rsidR="00780254" w:rsidRPr="00FC5B71">
        <w:t>, kavatsus</w:t>
      </w:r>
      <w:r w:rsidRPr="00FC5B71">
        <w:t>te kirjeldamine</w:t>
      </w:r>
      <w:r w:rsidR="00780254" w:rsidRPr="00FC5B71">
        <w:t xml:space="preserve"> (nt erinevate sündmust</w:t>
      </w:r>
      <w:r w:rsidR="00821331" w:rsidRPr="00FC5B71">
        <w:t>e planeerimiseks), ajalooliste paikade, isikute ja sündmuste kirjeldamine.</w:t>
      </w:r>
      <w:r w:rsidR="00780254" w:rsidRPr="00FC5B71">
        <w:t xml:space="preserve"> </w:t>
      </w:r>
      <w:r w:rsidR="00821331" w:rsidRPr="00FC5B71">
        <w:t>Kirjalike</w:t>
      </w:r>
      <w:r w:rsidR="00780254" w:rsidRPr="00FC5B71">
        <w:t xml:space="preserve"> </w:t>
      </w:r>
      <w:r w:rsidR="00821331" w:rsidRPr="00FC5B71">
        <w:t>juhtnööride koostamine.</w:t>
      </w:r>
      <w:r w:rsidR="00BA71BD" w:rsidRPr="00FC5B71">
        <w:t xml:space="preserve"> Lühemata arutletavate teksti</w:t>
      </w:r>
      <w:r w:rsidR="00821331" w:rsidRPr="00FC5B71">
        <w:t>de koostamine, vajadu</w:t>
      </w:r>
      <w:r w:rsidR="00BA71BD" w:rsidRPr="00FC5B71">
        <w:t xml:space="preserve">sel tuginedes abimaterjalidele, </w:t>
      </w:r>
      <w:r w:rsidR="00780254" w:rsidRPr="00FC5B71">
        <w:t>milles põhjendab oma arvamust, tundeid, toob näiteid loetust või nähtust, põhjendab, selgitab.</w:t>
      </w:r>
    </w:p>
    <w:p w:rsidR="009F36F5" w:rsidRPr="00FC5B71" w:rsidRDefault="009F36F5">
      <w:pPr>
        <w:spacing w:after="160" w:line="259" w:lineRule="auto"/>
        <w:rPr>
          <w:bCs/>
        </w:rPr>
      </w:pPr>
    </w:p>
    <w:p w:rsidR="00780254" w:rsidRPr="00DF4AA5" w:rsidRDefault="00780254" w:rsidP="00780254">
      <w:pPr>
        <w:rPr>
          <w:b/>
          <w:bCs/>
        </w:rPr>
      </w:pPr>
      <w:r w:rsidRPr="00DF4AA5">
        <w:rPr>
          <w:b/>
          <w:bCs/>
        </w:rPr>
        <w:t>Praktilised tööd:</w:t>
      </w:r>
    </w:p>
    <w:p w:rsidR="00686AAB" w:rsidRPr="00FC5B71" w:rsidRDefault="00686AAB" w:rsidP="00686AAB">
      <w:pPr>
        <w:pStyle w:val="a3"/>
        <w:numPr>
          <w:ilvl w:val="0"/>
          <w:numId w:val="12"/>
        </w:numPr>
      </w:pPr>
      <w:r w:rsidRPr="00FC5B71">
        <w:t>e-kirja, foorumipostituse, reisikirjelduse, päeviku jms kirjutamine, kus kirjeldab oma tundeid ja reaktsioone ning põhjendab neid.</w:t>
      </w:r>
    </w:p>
    <w:p w:rsidR="00686AAB" w:rsidRPr="00FC5B71" w:rsidRDefault="00686AAB" w:rsidP="00686AAB">
      <w:pPr>
        <w:pStyle w:val="a3"/>
        <w:numPr>
          <w:ilvl w:val="0"/>
          <w:numId w:val="12"/>
        </w:numPr>
      </w:pPr>
      <w:r w:rsidRPr="00FC5B71">
        <w:t>reisiplaanide või ürituste kirjeldamine ja planeerimine;</w:t>
      </w:r>
    </w:p>
    <w:p w:rsidR="00686AAB" w:rsidRPr="00FC5B71" w:rsidRDefault="00686AAB" w:rsidP="00821331">
      <w:pPr>
        <w:pStyle w:val="a3"/>
        <w:numPr>
          <w:ilvl w:val="0"/>
          <w:numId w:val="12"/>
        </w:numPr>
      </w:pPr>
      <w:r w:rsidRPr="00FC5B71">
        <w:t>Vikipeedia postituse vm lihtsama juhendi või teabeteksti kirjutamine individuaalselt või rühmatööna</w:t>
      </w:r>
      <w:r w:rsidR="00821331" w:rsidRPr="00FC5B71">
        <w:t xml:space="preserve"> (nt ajalooliste paikade, isikute ja sündmuste lühikirjelduste koostamine);</w:t>
      </w:r>
    </w:p>
    <w:p w:rsidR="00686AAB" w:rsidRPr="00FC5B71" w:rsidRDefault="00686AAB" w:rsidP="00686AAB">
      <w:pPr>
        <w:pStyle w:val="a3"/>
        <w:numPr>
          <w:ilvl w:val="0"/>
          <w:numId w:val="12"/>
        </w:numPr>
      </w:pPr>
      <w:r w:rsidRPr="00FC5B71">
        <w:t>teiste esitlusest oma sõnadega märkmete tegemine;</w:t>
      </w:r>
    </w:p>
    <w:p w:rsidR="00686AAB" w:rsidRPr="00FC5B71" w:rsidRDefault="00821331" w:rsidP="00686AAB">
      <w:pPr>
        <w:pStyle w:val="a3"/>
        <w:numPr>
          <w:ilvl w:val="0"/>
          <w:numId w:val="12"/>
        </w:numPr>
      </w:pPr>
      <w:r w:rsidRPr="00FC5B71">
        <w:t>enda tutvustamine 2 minuti jooksul;</w:t>
      </w:r>
    </w:p>
    <w:p w:rsidR="00821331" w:rsidRPr="00FC5B71" w:rsidRDefault="00821331" w:rsidP="00BA71BD">
      <w:pPr>
        <w:pStyle w:val="a3"/>
        <w:numPr>
          <w:ilvl w:val="0"/>
          <w:numId w:val="12"/>
        </w:numPr>
      </w:pPr>
      <w:r w:rsidRPr="00FC5B71">
        <w:t xml:space="preserve">lihtsama </w:t>
      </w:r>
      <w:r w:rsidR="00BA71BD" w:rsidRPr="00FC5B71">
        <w:t>arutleva teksti</w:t>
      </w:r>
      <w:r w:rsidRPr="00FC5B71">
        <w:t xml:space="preserve"> kirjutamine</w:t>
      </w:r>
      <w:r w:rsidR="00BA71BD" w:rsidRPr="00FC5B71">
        <w:t xml:space="preserve"> (nt filmi- ja raamatuarvustus, essee)</w:t>
      </w:r>
      <w:r w:rsidRPr="00FC5B71">
        <w:t>;</w:t>
      </w:r>
    </w:p>
    <w:p w:rsidR="00821331" w:rsidRPr="00FC5B71" w:rsidRDefault="00821331" w:rsidP="00821331">
      <w:pPr>
        <w:pStyle w:val="a3"/>
        <w:numPr>
          <w:ilvl w:val="0"/>
          <w:numId w:val="12"/>
        </w:numPr>
      </w:pPr>
      <w:r w:rsidRPr="00FC5B71">
        <w:t>etteütlus;</w:t>
      </w:r>
    </w:p>
    <w:p w:rsidR="00821331" w:rsidRPr="00FC5B71" w:rsidRDefault="00821331" w:rsidP="00821331">
      <w:pPr>
        <w:pStyle w:val="a3"/>
        <w:numPr>
          <w:ilvl w:val="0"/>
          <w:numId w:val="12"/>
        </w:numPr>
      </w:pPr>
      <w:r w:rsidRPr="00FC5B71">
        <w:t>filmile või raamatule lõpu ennustamine, loole lõpu või alguse kirjutamine;</w:t>
      </w:r>
    </w:p>
    <w:p w:rsidR="00821331" w:rsidRPr="00FC5B71" w:rsidRDefault="00821331" w:rsidP="00821331">
      <w:pPr>
        <w:pStyle w:val="a3"/>
        <w:numPr>
          <w:ilvl w:val="0"/>
          <w:numId w:val="12"/>
        </w:numPr>
      </w:pPr>
      <w:r w:rsidRPr="00FC5B71">
        <w:t>endale kirja kirjutamine;</w:t>
      </w:r>
    </w:p>
    <w:p w:rsidR="00821331" w:rsidRPr="00FC5B71" w:rsidRDefault="00821331" w:rsidP="00821331">
      <w:pPr>
        <w:pStyle w:val="a3"/>
        <w:numPr>
          <w:ilvl w:val="0"/>
          <w:numId w:val="12"/>
        </w:numPr>
      </w:pPr>
      <w:r w:rsidRPr="00FC5B71">
        <w:t>loo ja tegelaste väljamõtlemine, filmistsenaariumi või muinasjutu koostamine;</w:t>
      </w:r>
    </w:p>
    <w:p w:rsidR="00821331" w:rsidRPr="00FC5B71" w:rsidRDefault="00821331" w:rsidP="00821331">
      <w:pPr>
        <w:pStyle w:val="a3"/>
        <w:numPr>
          <w:ilvl w:val="0"/>
          <w:numId w:val="12"/>
        </w:numPr>
      </w:pPr>
      <w:r w:rsidRPr="00FC5B71">
        <w:t>luuletuse tegemine;</w:t>
      </w:r>
    </w:p>
    <w:p w:rsidR="00821331" w:rsidRPr="00FC5B71" w:rsidRDefault="00821331" w:rsidP="00821331">
      <w:pPr>
        <w:pStyle w:val="a3"/>
        <w:numPr>
          <w:ilvl w:val="0"/>
          <w:numId w:val="12"/>
        </w:numPr>
      </w:pPr>
      <w:r w:rsidRPr="00FC5B71">
        <w:t>kirjaliku juhiste koostamine arvutimängule;</w:t>
      </w:r>
    </w:p>
    <w:p w:rsidR="00821331" w:rsidRPr="00FC5B71" w:rsidRDefault="00821331" w:rsidP="00821331">
      <w:pPr>
        <w:pStyle w:val="a3"/>
        <w:numPr>
          <w:ilvl w:val="0"/>
          <w:numId w:val="12"/>
        </w:numPr>
      </w:pPr>
      <w:r w:rsidRPr="00FC5B71">
        <w:t>ajalooliste paikade, isikute ja sündmuste lühikirjelduste koostamine</w:t>
      </w:r>
      <w:r w:rsidR="00BA71BD" w:rsidRPr="00FC5B71">
        <w:t>.</w:t>
      </w:r>
    </w:p>
    <w:p w:rsidR="00780254" w:rsidRPr="00FC5B71" w:rsidRDefault="00780254" w:rsidP="00780254"/>
    <w:p w:rsidR="00780254" w:rsidRPr="00FC5B71" w:rsidRDefault="00780254" w:rsidP="00780254">
      <w:pPr>
        <w:rPr>
          <w:b/>
        </w:rPr>
      </w:pPr>
      <w:r w:rsidRPr="00FC5B71">
        <w:rPr>
          <w:b/>
        </w:rPr>
        <w:t>Hoiakud, väärtused, käitumine, koostöökultuuri loomine ja mitmekultuurilisus</w:t>
      </w:r>
    </w:p>
    <w:p w:rsidR="00780254" w:rsidRPr="00FC5B71" w:rsidRDefault="00BA71BD" w:rsidP="00BA71BD">
      <w:pPr>
        <w:jc w:val="both"/>
      </w:pPr>
      <w:r w:rsidRPr="00FC5B71">
        <w:t>Kultuuriteadmiste kasutamisel</w:t>
      </w:r>
      <w:r w:rsidR="00780254" w:rsidRPr="00FC5B71">
        <w:t xml:space="preserve"> suhtlemisel nii tunnis kui väljaspool </w:t>
      </w:r>
      <w:r w:rsidRPr="00FC5B71">
        <w:t>seda</w:t>
      </w:r>
      <w:r w:rsidR="00780254" w:rsidRPr="00FC5B71">
        <w:t xml:space="preserve"> (kirjasõbrad, </w:t>
      </w:r>
      <w:r w:rsidRPr="00FC5B71">
        <w:t xml:space="preserve">reisid õpitavat keelt rääkivatesse maadesse, </w:t>
      </w:r>
      <w:r w:rsidR="00780254" w:rsidRPr="00FC5B71">
        <w:t>kohtumised õpitavat kee</w:t>
      </w:r>
      <w:r w:rsidRPr="00FC5B71">
        <w:t>lt emakeelena kõnelejatega jne). Erinevate keelte ning kultuuride sarnasuste</w:t>
      </w:r>
      <w:r w:rsidR="00780254" w:rsidRPr="00FC5B71">
        <w:t xml:space="preserve"> ja erinevus</w:t>
      </w:r>
      <w:r w:rsidRPr="00FC5B71">
        <w:t>te kõrvutamine ja analüüsimine</w:t>
      </w:r>
      <w:r w:rsidR="00780254" w:rsidRPr="00FC5B71">
        <w:t xml:space="preserve">, </w:t>
      </w:r>
      <w:r w:rsidRPr="00FC5B71">
        <w:t>seoste tuvastamine</w:t>
      </w:r>
      <w:r w:rsidR="00780254" w:rsidRPr="00FC5B71">
        <w:t xml:space="preserve"> ning </w:t>
      </w:r>
      <w:r w:rsidRPr="00FC5B71">
        <w:t>oma keelekasutuse jälgimine. E</w:t>
      </w:r>
      <w:r w:rsidR="00780254" w:rsidRPr="00FC5B71">
        <w:t>nda ja teiste kultuuri</w:t>
      </w:r>
      <w:r w:rsidRPr="00FC5B71">
        <w:t xml:space="preserve"> väärtustamine</w:t>
      </w:r>
      <w:r w:rsidR="00780254" w:rsidRPr="00FC5B71">
        <w:t xml:space="preserve"> ja </w:t>
      </w:r>
      <w:r w:rsidRPr="00FC5B71">
        <w:t xml:space="preserve">neisse </w:t>
      </w:r>
      <w:r w:rsidR="00780254" w:rsidRPr="00FC5B71">
        <w:t xml:space="preserve">lugupidavalt </w:t>
      </w:r>
      <w:r w:rsidRPr="00FC5B71">
        <w:t>suhtumine. Kultuuride vahelise suhtluse vajalikkus ja koostöö tegemine erinevate kultuuriliste taustadega inimestega.</w:t>
      </w:r>
    </w:p>
    <w:p w:rsidR="00780254" w:rsidRPr="00FC5B71" w:rsidRDefault="00780254" w:rsidP="00780254">
      <w:r w:rsidRPr="00FC5B71">
        <w:t>Praktilised tööd:</w:t>
      </w:r>
    </w:p>
    <w:p w:rsidR="00BA71BD" w:rsidRPr="00FC5B71" w:rsidRDefault="00BA71BD" w:rsidP="00BA71BD">
      <w:pPr>
        <w:pStyle w:val="a3"/>
        <w:numPr>
          <w:ilvl w:val="0"/>
          <w:numId w:val="20"/>
        </w:numPr>
      </w:pPr>
      <w:r w:rsidRPr="00FC5B71">
        <w:t>õpitava keele kultuuriruumist pärit isiku intervjueerimine;</w:t>
      </w:r>
    </w:p>
    <w:p w:rsidR="00BA71BD" w:rsidRPr="00FC5B71" w:rsidRDefault="00BA71BD" w:rsidP="00BA71BD">
      <w:pPr>
        <w:pStyle w:val="a3"/>
        <w:numPr>
          <w:ilvl w:val="0"/>
          <w:numId w:val="20"/>
        </w:numPr>
      </w:pPr>
      <w:r w:rsidRPr="00FC5B71">
        <w:t>rollimängud mitmekeelse sõnavara ja mitme kultuuri tundmaõppimiseks;</w:t>
      </w:r>
    </w:p>
    <w:p w:rsidR="00BA71BD" w:rsidRPr="00FC5B71" w:rsidRDefault="00BA71BD" w:rsidP="00BA71BD">
      <w:pPr>
        <w:pStyle w:val="a3"/>
        <w:numPr>
          <w:ilvl w:val="0"/>
          <w:numId w:val="20"/>
        </w:numPr>
      </w:pPr>
      <w:r w:rsidRPr="00FC5B71">
        <w:t>päeviku pidamine mitmekultuurilise kogemuse kohta sh enesereflektsioon;</w:t>
      </w:r>
    </w:p>
    <w:p w:rsidR="00BA71BD" w:rsidRPr="00FC5B71" w:rsidRDefault="00BA71BD" w:rsidP="00BA71BD">
      <w:pPr>
        <w:pStyle w:val="a3"/>
        <w:numPr>
          <w:ilvl w:val="0"/>
          <w:numId w:val="20"/>
        </w:numPr>
      </w:pPr>
      <w:r w:rsidRPr="00FC5B71">
        <w:t>erinevat laadi projektitööd: filmide ja videote tegemine, lavastuste etendamine, veebilehtede koostamine, riigisisestes ja rahvusvahelistes projektides osalemine;</w:t>
      </w:r>
    </w:p>
    <w:p w:rsidR="00BA71BD" w:rsidRPr="00FC5B71" w:rsidRDefault="00BA71BD" w:rsidP="00BA71BD">
      <w:pPr>
        <w:pStyle w:val="a3"/>
        <w:numPr>
          <w:ilvl w:val="0"/>
          <w:numId w:val="20"/>
        </w:numPr>
      </w:pPr>
      <w:r w:rsidRPr="00FC5B71">
        <w:t>dokumentaalfilmide vaatamine õpitava keele maade kultuurist, võrdlemine Eesti kultuuriruumiga ning kultuuriliste eripärade märkamine.</w:t>
      </w:r>
    </w:p>
    <w:p w:rsidR="00780254" w:rsidRPr="00FC5B71" w:rsidRDefault="00780254" w:rsidP="00780254"/>
    <w:p w:rsidR="00DF4AA5" w:rsidRDefault="00DF4AA5">
      <w:pPr>
        <w:spacing w:after="160" w:line="259" w:lineRule="auto"/>
        <w:rPr>
          <w:b/>
        </w:rPr>
      </w:pPr>
      <w:r>
        <w:rPr>
          <w:b/>
        </w:rPr>
        <w:br w:type="page"/>
      </w:r>
    </w:p>
    <w:p w:rsidR="00780254" w:rsidRPr="00FC5B71" w:rsidRDefault="00780254" w:rsidP="00780254">
      <w:pPr>
        <w:rPr>
          <w:b/>
        </w:rPr>
      </w:pPr>
      <w:r w:rsidRPr="00FC5B71">
        <w:rPr>
          <w:b/>
        </w:rPr>
        <w:lastRenderedPageBreak/>
        <w:t>Keelekasutus</w:t>
      </w:r>
    </w:p>
    <w:p w:rsidR="00780254" w:rsidRPr="00FC5B71" w:rsidRDefault="00BA71BD" w:rsidP="00BA71BD">
      <w:pPr>
        <w:jc w:val="both"/>
      </w:pPr>
      <w:r w:rsidRPr="00FC5B71">
        <w:t>T</w:t>
      </w:r>
      <w:r w:rsidR="00780254" w:rsidRPr="00FC5B71">
        <w:t>uttavas oluko</w:t>
      </w:r>
      <w:r w:rsidRPr="00FC5B71">
        <w:t>rras tüüpkeelendite ja moodustusmallide kasutamine (kasutab üsna õigesti, kuigi</w:t>
      </w:r>
      <w:r w:rsidR="00780254" w:rsidRPr="00FC5B71">
        <w:t xml:space="preserve"> emakeele mõju on märgatav; tuleb ette vigu, kuigi </w:t>
      </w:r>
      <w:r w:rsidRPr="00FC5B71">
        <w:t>on selge, mida väljendada tahab). T</w:t>
      </w:r>
      <w:r w:rsidR="00780254" w:rsidRPr="00FC5B71">
        <w:t>uttavate teemade ja igapäevaolukordadega seotud põhisõnavara</w:t>
      </w:r>
      <w:r w:rsidRPr="00FC5B71">
        <w:t xml:space="preserve"> valdamine (tuleb ette kaudset väljendust ja</w:t>
      </w:r>
      <w:r w:rsidR="00780254" w:rsidRPr="00FC5B71">
        <w:t xml:space="preserve"> teeb vigu, kui on vaja väljendada keerukamat mõtet või ku</w:t>
      </w:r>
      <w:r w:rsidRPr="00FC5B71">
        <w:t>i käsitletav teema on võõras).</w:t>
      </w:r>
    </w:p>
    <w:p w:rsidR="00780254" w:rsidRPr="00FC5B71" w:rsidRDefault="00780254" w:rsidP="00780254">
      <w:r w:rsidRPr="00FC5B71">
        <w:t>Praktilised tööd:</w:t>
      </w:r>
    </w:p>
    <w:p w:rsidR="00780254" w:rsidRPr="00FC5B71" w:rsidRDefault="00780254" w:rsidP="00BA71BD">
      <w:pPr>
        <w:pStyle w:val="a3"/>
        <w:numPr>
          <w:ilvl w:val="0"/>
          <w:numId w:val="14"/>
        </w:numPr>
      </w:pPr>
      <w:r w:rsidRPr="00FC5B71">
        <w:t xml:space="preserve">simulatsiooniharjutused </w:t>
      </w:r>
      <w:r w:rsidR="00BA71BD" w:rsidRPr="00FC5B71">
        <w:t xml:space="preserve">tüüpkeelendite ja moodustusmallide </w:t>
      </w:r>
      <w:r w:rsidRPr="00FC5B71">
        <w:t>kasutamise kohta.</w:t>
      </w:r>
    </w:p>
    <w:p w:rsidR="00780254" w:rsidRPr="00FC5B71" w:rsidRDefault="00780254" w:rsidP="00780254"/>
    <w:p w:rsidR="00780254" w:rsidRPr="00FC5B71" w:rsidRDefault="00780254" w:rsidP="00780254">
      <w:pPr>
        <w:rPr>
          <w:b/>
        </w:rPr>
      </w:pPr>
      <w:r w:rsidRPr="00FC5B71">
        <w:rPr>
          <w:b/>
        </w:rPr>
        <w:t>Info- ja andmekirjaoskus</w:t>
      </w:r>
    </w:p>
    <w:p w:rsidR="00780254" w:rsidRPr="00FC5B71" w:rsidRDefault="00BA71BD" w:rsidP="00BA71BD">
      <w:pPr>
        <w:jc w:val="both"/>
      </w:pPr>
      <w:r w:rsidRPr="00FC5B71">
        <w:t>Abimaterjale (õpiku sõnaraamat ja koondtabelid, erinevad digirakendused) kasutamine i</w:t>
      </w:r>
      <w:r w:rsidR="00780254" w:rsidRPr="00FC5B71">
        <w:t xml:space="preserve">seseisvalt ja eesmärgipäraselt </w:t>
      </w:r>
      <w:r w:rsidRPr="00FC5B71">
        <w:t xml:space="preserve">ülesande lahendamiseks. Võõrkeelsete veebikeskkondade kasutamine, nende sisu analüüsimine ja võimalike ohtude teadvustamine. Erinevate digivahendite sh </w:t>
      </w:r>
      <w:r w:rsidR="00780254" w:rsidRPr="00FC5B71">
        <w:t>tehis</w:t>
      </w:r>
      <w:r w:rsidRPr="00FC5B71">
        <w:t>intellekti kasutamine</w:t>
      </w:r>
      <w:r w:rsidR="00780254" w:rsidRPr="00FC5B71">
        <w:t xml:space="preserve"> eetiliselt </w:t>
      </w:r>
      <w:r w:rsidRPr="00FC5B71">
        <w:t>ning</w:t>
      </w:r>
      <w:r w:rsidR="00780254" w:rsidRPr="00FC5B71">
        <w:t xml:space="preserve"> </w:t>
      </w:r>
      <w:r w:rsidRPr="00FC5B71">
        <w:t>akadeemiliste tavade, sh</w:t>
      </w:r>
      <w:r w:rsidR="00780254" w:rsidRPr="00FC5B71">
        <w:t xml:space="preserve"> korrektne viitamine, inf</w:t>
      </w:r>
      <w:r w:rsidRPr="00FC5B71">
        <w:t>o kontrollimine, autorlus, järgimine. Veebikeskkondade võimalike ohtude teadvustamine.</w:t>
      </w:r>
      <w:r w:rsidR="00780254" w:rsidRPr="00FC5B71">
        <w:t xml:space="preserve"> </w:t>
      </w:r>
    </w:p>
    <w:p w:rsidR="00780254" w:rsidRPr="00FC5B71" w:rsidRDefault="00780254" w:rsidP="00780254">
      <w:r w:rsidRPr="00FC5B71">
        <w:t>Praktilised tööd:</w:t>
      </w:r>
    </w:p>
    <w:p w:rsidR="00780254" w:rsidRPr="00FC5B71" w:rsidRDefault="00780254" w:rsidP="005A2071">
      <w:pPr>
        <w:pStyle w:val="a3"/>
        <w:numPr>
          <w:ilvl w:val="0"/>
          <w:numId w:val="14"/>
        </w:numPr>
      </w:pPr>
      <w:r w:rsidRPr="00FC5B71">
        <w:t xml:space="preserve">ülesanded, mis on seotud sõnaraamatu, </w:t>
      </w:r>
      <w:r w:rsidR="00BA71BD" w:rsidRPr="00FC5B71">
        <w:t>digirakenduste</w:t>
      </w:r>
      <w:r w:rsidRPr="00FC5B71">
        <w:t xml:space="preserve"> ja õpiku koondtabelite kasutamisega;</w:t>
      </w:r>
    </w:p>
    <w:p w:rsidR="00780254" w:rsidRPr="00FC5B71" w:rsidRDefault="00BA71BD" w:rsidP="005A2071">
      <w:pPr>
        <w:pStyle w:val="a3"/>
        <w:numPr>
          <w:ilvl w:val="0"/>
          <w:numId w:val="14"/>
        </w:numPr>
      </w:pPr>
      <w:r w:rsidRPr="00FC5B71">
        <w:t>info otsimine võõrkeelsetest veebikeskkondadest;</w:t>
      </w:r>
    </w:p>
    <w:p w:rsidR="00780254" w:rsidRPr="00FC5B71" w:rsidRDefault="00BA71BD" w:rsidP="005A2071">
      <w:pPr>
        <w:pStyle w:val="a3"/>
        <w:numPr>
          <w:ilvl w:val="0"/>
          <w:numId w:val="14"/>
        </w:numPr>
      </w:pPr>
      <w:r w:rsidRPr="00FC5B71">
        <w:t>tehisintellekti kasutamine.</w:t>
      </w:r>
    </w:p>
    <w:p w:rsidR="00780254" w:rsidRPr="00FC5B71" w:rsidRDefault="00780254" w:rsidP="00780254">
      <w:pPr>
        <w:rPr>
          <w:color w:val="7030A0"/>
        </w:rPr>
      </w:pPr>
    </w:p>
    <w:p w:rsidR="00780254" w:rsidRPr="00FC5B71" w:rsidRDefault="00780254" w:rsidP="00780254">
      <w:pPr>
        <w:rPr>
          <w:b/>
        </w:rPr>
      </w:pPr>
      <w:r w:rsidRPr="00FC5B71">
        <w:rPr>
          <w:b/>
        </w:rPr>
        <w:t>Kultuuri tarbimine ja looming</w:t>
      </w:r>
    </w:p>
    <w:p w:rsidR="00BA71BD" w:rsidRPr="00FC5B71" w:rsidRDefault="00BA71BD" w:rsidP="00BA71BD">
      <w:pPr>
        <w:jc w:val="both"/>
      </w:pPr>
      <w:r w:rsidRPr="00FC5B71">
        <w:t>Võõrkeel</w:t>
      </w:r>
      <w:r w:rsidR="00780254" w:rsidRPr="00FC5B71">
        <w:t>s</w:t>
      </w:r>
      <w:r w:rsidRPr="00FC5B71">
        <w:t>ete meediasisu tarbimine: filmide vaatamine ja muusika kuulamine</w:t>
      </w:r>
      <w:r w:rsidR="00780254" w:rsidRPr="00FC5B71">
        <w:t xml:space="preserve">, sotsiaalmeedias </w:t>
      </w:r>
      <w:r w:rsidRPr="00FC5B71">
        <w:t>mõne eakohase ja silmaringi avardava</w:t>
      </w:r>
      <w:r w:rsidR="00780254" w:rsidRPr="00FC5B71">
        <w:t xml:space="preserve"> sisu</w:t>
      </w:r>
      <w:r w:rsidRPr="00FC5B71">
        <w:t xml:space="preserve"> jälgimine,</w:t>
      </w:r>
      <w:r w:rsidR="00780254" w:rsidRPr="00FC5B71">
        <w:t xml:space="preserve"> teleuudiste </w:t>
      </w:r>
      <w:r w:rsidRPr="00FC5B71">
        <w:t>vaatamine. Sihtkeele kasutamine</w:t>
      </w:r>
      <w:r w:rsidR="00780254" w:rsidRPr="00FC5B71">
        <w:t xml:space="preserve"> suhtlemisel nii tunnis kui väljaspool </w:t>
      </w:r>
      <w:r w:rsidRPr="00FC5B71">
        <w:t>tundi, järgides vastava keele ja kultuuri suhtlusnorme. S</w:t>
      </w:r>
      <w:r w:rsidR="00780254" w:rsidRPr="00FC5B71">
        <w:t xml:space="preserve">ihtkultuuri alastel üritustel </w:t>
      </w:r>
      <w:r w:rsidRPr="00FC5B71">
        <w:t>osalemine. T</w:t>
      </w:r>
      <w:r w:rsidR="00780254" w:rsidRPr="00FC5B71">
        <w:t>arbitavat kultuuri</w:t>
      </w:r>
      <w:r w:rsidRPr="00FC5B71">
        <w:t xml:space="preserve"> kogemuste vahendamine</w:t>
      </w:r>
      <w:r w:rsidR="00780254" w:rsidRPr="00FC5B71">
        <w:t xml:space="preserve"> kirjalikult ja suuliselt</w:t>
      </w:r>
      <w:r w:rsidRPr="00FC5B71">
        <w:t>.</w:t>
      </w:r>
    </w:p>
    <w:p w:rsidR="00780254" w:rsidRPr="00FC5B71" w:rsidRDefault="00780254" w:rsidP="00780254">
      <w:r w:rsidRPr="00FC5B71">
        <w:t>Praktilised tööd:</w:t>
      </w:r>
    </w:p>
    <w:p w:rsidR="00BA71BD" w:rsidRPr="00FC5B71" w:rsidRDefault="00BA71BD" w:rsidP="00BA71BD">
      <w:pPr>
        <w:pStyle w:val="a3"/>
        <w:numPr>
          <w:ilvl w:val="0"/>
          <w:numId w:val="15"/>
        </w:numPr>
      </w:pPr>
      <w:r w:rsidRPr="00FC5B71">
        <w:t>sihtkultuuri alastel üritustel osalemine: projektid, koostööpäevad, õpilasvahetus, konkursid, olümpiaadid;</w:t>
      </w:r>
    </w:p>
    <w:p w:rsidR="00780254" w:rsidRPr="00FC5B71" w:rsidRDefault="00780254" w:rsidP="005A2071">
      <w:pPr>
        <w:pStyle w:val="a3"/>
        <w:numPr>
          <w:ilvl w:val="0"/>
          <w:numId w:val="15"/>
        </w:numPr>
      </w:pPr>
      <w:r w:rsidRPr="00FC5B71">
        <w:t>ülevaate koostamine võõrkeelse</w:t>
      </w:r>
      <w:r w:rsidR="00BA71BD" w:rsidRPr="00FC5B71">
        <w:t>st</w:t>
      </w:r>
      <w:r w:rsidRPr="00FC5B71">
        <w:t xml:space="preserve"> meediasisu</w:t>
      </w:r>
      <w:r w:rsidR="00BA71BD" w:rsidRPr="00FC5B71">
        <w:t>t</w:t>
      </w:r>
      <w:r w:rsidRPr="00FC5B71">
        <w:t xml:space="preserve"> </w:t>
      </w:r>
      <w:r w:rsidR="00BA71BD" w:rsidRPr="00FC5B71">
        <w:t xml:space="preserve">(filmid, muusika, eakohase sotisaalmeedia sisu jälgimine, teleuudised) </w:t>
      </w:r>
      <w:r w:rsidRPr="00FC5B71">
        <w:t>tarbimisest (päeviku pidamine);</w:t>
      </w:r>
    </w:p>
    <w:p w:rsidR="00BA71BD" w:rsidRPr="00FC5B71" w:rsidRDefault="00BA71BD" w:rsidP="005A2071">
      <w:pPr>
        <w:pStyle w:val="a3"/>
        <w:numPr>
          <w:ilvl w:val="0"/>
          <w:numId w:val="15"/>
        </w:numPr>
      </w:pPr>
      <w:r w:rsidRPr="00FC5B71">
        <w:t>osalemine dialoogis, rollimängudes, väitlustes jms;</w:t>
      </w:r>
    </w:p>
    <w:p w:rsidR="00BA71BD" w:rsidRPr="00FC5B71" w:rsidRDefault="00BA71BD" w:rsidP="00BA71BD">
      <w:pPr>
        <w:pStyle w:val="a3"/>
        <w:numPr>
          <w:ilvl w:val="0"/>
          <w:numId w:val="15"/>
        </w:numPr>
      </w:pPr>
      <w:r w:rsidRPr="00FC5B71">
        <w:t>Esitluste kirjalik koostamine (nt Powerpoint) nende esitamine tarbitava kultuuri mingi aspekti kohta: kokkuvõtted, esitlused, soovitused kirjandusest, muusikast, meediasisust jne);</w:t>
      </w:r>
    </w:p>
    <w:p w:rsidR="00BA71BD" w:rsidRPr="00FC5B71" w:rsidRDefault="00BA71BD" w:rsidP="00BA71BD">
      <w:pPr>
        <w:pStyle w:val="a3"/>
        <w:numPr>
          <w:ilvl w:val="0"/>
          <w:numId w:val="15"/>
        </w:numPr>
      </w:pPr>
      <w:r w:rsidRPr="00FC5B71">
        <w:t>portfoolio koostamine (ülevaatlik analüüs enda kultuuri tarbimist erinevates keeltes).</w:t>
      </w:r>
    </w:p>
    <w:p w:rsidR="00BA71BD" w:rsidRPr="00FC5B71" w:rsidRDefault="00BA71BD" w:rsidP="00780254">
      <w:pPr>
        <w:rPr>
          <w:b/>
        </w:rPr>
      </w:pPr>
    </w:p>
    <w:p w:rsidR="00780254" w:rsidRPr="00FC5B71" w:rsidRDefault="00780254" w:rsidP="00780254">
      <w:pPr>
        <w:rPr>
          <w:b/>
        </w:rPr>
      </w:pPr>
      <w:r w:rsidRPr="00FC5B71">
        <w:rPr>
          <w:b/>
        </w:rPr>
        <w:t>Õpioskused</w:t>
      </w:r>
    </w:p>
    <w:p w:rsidR="00780254" w:rsidRPr="00FC5B71" w:rsidRDefault="00BA71BD" w:rsidP="00BA71BD">
      <w:pPr>
        <w:jc w:val="both"/>
      </w:pPr>
      <w:r w:rsidRPr="00FC5B71">
        <w:t>Iseseisvalt endale sobivate õpistrateegiate valimine ja rakendamine. S</w:t>
      </w:r>
      <w:r w:rsidR="00780254" w:rsidRPr="00FC5B71">
        <w:t xml:space="preserve">truktureeritud  ja tähendusliku õppematerjali </w:t>
      </w:r>
      <w:r w:rsidRPr="00FC5B71">
        <w:t>loomine. I</w:t>
      </w:r>
      <w:r w:rsidR="00780254" w:rsidRPr="00FC5B71">
        <w:t>se või õpetaj</w:t>
      </w:r>
      <w:r w:rsidRPr="00FC5B71">
        <w:t>a abiga endale õpieesmärkide seadmine</w:t>
      </w:r>
      <w:r w:rsidR="00780254" w:rsidRPr="00FC5B71">
        <w:t xml:space="preserve"> ja </w:t>
      </w:r>
      <w:r w:rsidRPr="00FC5B71">
        <w:t xml:space="preserve">õpitegevuste kavandamine nende saavutamiseks. Iseseisvalt, </w:t>
      </w:r>
      <w:r w:rsidR="00780254" w:rsidRPr="00FC5B71">
        <w:t>paaris ja rühmas</w:t>
      </w:r>
      <w:r w:rsidRPr="00FC5B71">
        <w:t xml:space="preserve"> töötamine.</w:t>
      </w:r>
    </w:p>
    <w:p w:rsidR="00780254" w:rsidRPr="00FC5B71" w:rsidRDefault="00780254" w:rsidP="00780254">
      <w:r w:rsidRPr="00FC5B71">
        <w:t>Praktilised tööd:</w:t>
      </w:r>
    </w:p>
    <w:p w:rsidR="00780254" w:rsidRPr="00FC5B71" w:rsidRDefault="00780254" w:rsidP="005A2071">
      <w:pPr>
        <w:pStyle w:val="a3"/>
        <w:numPr>
          <w:ilvl w:val="0"/>
          <w:numId w:val="16"/>
        </w:numPr>
      </w:pPr>
      <w:r w:rsidRPr="00FC5B71">
        <w:t>õpieesmärkide seadmine, tulemuste hindamine ning selle alusel uute eesmärkide määratlemine;</w:t>
      </w:r>
    </w:p>
    <w:p w:rsidR="00BA71BD" w:rsidRPr="00FC5B71" w:rsidRDefault="00BA71BD" w:rsidP="00BA71BD">
      <w:pPr>
        <w:pStyle w:val="a3"/>
        <w:numPr>
          <w:ilvl w:val="0"/>
          <w:numId w:val="16"/>
        </w:numPr>
      </w:pPr>
      <w:r w:rsidRPr="00FC5B71">
        <w:t>õppimisel kasutatud õpistrateegiate (nt. õpitu meenutamine, eelteadmiste aktiveerimine, seostamine varasemate teadmistega teistes ainetes) ja õpivahendite reflekteerimine;</w:t>
      </w:r>
    </w:p>
    <w:p w:rsidR="00BA71BD" w:rsidRPr="00FC5B71" w:rsidRDefault="00BA71BD" w:rsidP="00BA71BD">
      <w:pPr>
        <w:pStyle w:val="a3"/>
        <w:numPr>
          <w:ilvl w:val="0"/>
          <w:numId w:val="16"/>
        </w:numPr>
      </w:pPr>
      <w:r w:rsidRPr="00FC5B71">
        <w:lastRenderedPageBreak/>
        <w:t>struktureeritud  ja endale tähendusliku õppematerjali loomine (märksõnade leidmine, spikri koostamine, mõistekaardi tegemine);</w:t>
      </w:r>
    </w:p>
    <w:p w:rsidR="00BA71BD" w:rsidRPr="00FC5B71" w:rsidRDefault="00BA71BD" w:rsidP="00BA71BD">
      <w:pPr>
        <w:pStyle w:val="a3"/>
        <w:numPr>
          <w:ilvl w:val="0"/>
          <w:numId w:val="16"/>
        </w:numPr>
      </w:pPr>
      <w:r w:rsidRPr="00FC5B71">
        <w:t>portfolio koostamine (enda õpisõnaraamat);</w:t>
      </w:r>
    </w:p>
    <w:p w:rsidR="00950A5C" w:rsidRPr="00FC5B71" w:rsidRDefault="00BA71BD" w:rsidP="005642FF">
      <w:pPr>
        <w:pStyle w:val="a3"/>
        <w:numPr>
          <w:ilvl w:val="0"/>
          <w:numId w:val="16"/>
        </w:numPr>
        <w:spacing w:after="160" w:line="259" w:lineRule="auto"/>
        <w:rPr>
          <w:noProof/>
        </w:rPr>
      </w:pPr>
      <w:r w:rsidRPr="00FC5B71">
        <w:t>enesehindamine või paaris hindamine etteantud kriteeriumite põhjal.</w:t>
      </w:r>
      <w:bookmarkStart w:id="0" w:name="_GoBack"/>
      <w:bookmarkEnd w:id="0"/>
    </w:p>
    <w:sectPr w:rsidR="00950A5C" w:rsidRPr="00FC5B71" w:rsidSect="002B7B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A8" w:rsidRDefault="00772FA8" w:rsidP="00E51968">
      <w:r>
        <w:separator/>
      </w:r>
    </w:p>
  </w:endnote>
  <w:endnote w:type="continuationSeparator" w:id="0">
    <w:p w:rsidR="00772FA8" w:rsidRDefault="00772FA8" w:rsidP="00E51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Oldst BT">
    <w:altName w:val="Bookman Old Style"/>
    <w:charset w:val="00"/>
    <w:family w:val="roman"/>
    <w:pitch w:val="variable"/>
    <w:sig w:usb0="00000007" w:usb1="00000000" w:usb2="00000000" w:usb3="00000000" w:csb0="00000011"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8_Wiener_Bld_23, Arial">
    <w:altName w:val="Arial"/>
    <w:panose1 w:val="00000000000000000000"/>
    <w:charset w:val="00"/>
    <w:family w:val="swiss"/>
    <w:notTrueType/>
    <w:pitch w:val="default"/>
    <w:sig w:usb0="00000003" w:usb1="00000000" w:usb2="00000000" w:usb3="00000000" w:csb0="00000001"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U8_rom_Blk_18">
    <w:altName w:val="MS Gothic"/>
    <w:panose1 w:val="00000000000000000000"/>
    <w:charset w:val="00"/>
    <w:family w:val="swiss"/>
    <w:notTrueType/>
    <w:pitch w:val="default"/>
    <w:sig w:usb0="00000003" w:usb1="00000000" w:usb2="00000000" w:usb3="00000000" w:csb0="00000001" w:csb1="00000000"/>
  </w:font>
  <w:font w:name="U8_rom_Blk_18, 'MS Goth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PalmSprings">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Franklin Gothic Medium Cond">
    <w:charset w:val="00"/>
    <w:family w:val="swiss"/>
    <w:pitch w:val="variable"/>
    <w:sig w:usb0="00000287" w:usb1="00000000" w:usb2="00000000" w:usb3="00000000" w:csb0="0000009F" w:csb1="00000000"/>
  </w:font>
  <w:font w:name="Auto 1 L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95" w:rsidRPr="00950A5C" w:rsidRDefault="00932295" w:rsidP="00950A5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5D" w:rsidRDefault="002B7B5D" w:rsidP="002B7B5D">
    <w:pPr>
      <w:pStyle w:val="a7"/>
    </w:pPr>
    <w:r>
      <w:rPr>
        <w:rFonts w:ascii="Arial" w:hAnsi="Arial"/>
        <w:sz w:val="18"/>
        <w:szCs w:val="18"/>
      </w:rPr>
      <w:t>Narva Eesti Põhikool 2024</w:t>
    </w:r>
    <w:r>
      <w:rPr>
        <w:rFonts w:ascii="Arial" w:hAnsi="Arial"/>
        <w:sz w:val="18"/>
        <w:szCs w:val="18"/>
      </w:rPr>
      <w:tab/>
    </w:r>
    <w:r>
      <w:rPr>
        <w:rFonts w:ascii="Arial" w:hAnsi="Arial"/>
        <w:sz w:val="18"/>
        <w:szCs w:val="18"/>
      </w:rPr>
      <w:tab/>
    </w:r>
    <w:r>
      <w:rPr>
        <w:rStyle w:val="a9"/>
        <w:rFonts w:ascii="Arial" w:hAnsi="Arial"/>
        <w:sz w:val="18"/>
        <w:szCs w:val="18"/>
      </w:rPr>
      <w:fldChar w:fldCharType="begin"/>
    </w:r>
    <w:r>
      <w:rPr>
        <w:rStyle w:val="a9"/>
        <w:rFonts w:ascii="Arial" w:hAnsi="Arial"/>
        <w:sz w:val="18"/>
        <w:szCs w:val="18"/>
      </w:rPr>
      <w:instrText xml:space="preserve"> PAGE </w:instrText>
    </w:r>
    <w:r>
      <w:rPr>
        <w:rStyle w:val="a9"/>
        <w:rFonts w:ascii="Arial" w:hAnsi="Arial"/>
        <w:sz w:val="18"/>
        <w:szCs w:val="18"/>
      </w:rPr>
      <w:fldChar w:fldCharType="separate"/>
    </w:r>
    <w:r>
      <w:rPr>
        <w:rStyle w:val="a9"/>
        <w:rFonts w:ascii="Arial" w:hAnsi="Arial"/>
        <w:noProof/>
        <w:sz w:val="18"/>
        <w:szCs w:val="18"/>
      </w:rPr>
      <w:t>1</w:t>
    </w:r>
    <w:r>
      <w:rPr>
        <w:rStyle w:val="a9"/>
        <w:rFonts w:ascii="Arial" w:hAnsi="Arial"/>
        <w:sz w:val="18"/>
        <w:szCs w:val="18"/>
      </w:rPr>
      <w:fldChar w:fldCharType="end"/>
    </w:r>
  </w:p>
  <w:p w:rsidR="00932295" w:rsidRPr="00950A5C" w:rsidRDefault="00932295" w:rsidP="00950A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5D" w:rsidRDefault="002B7B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A8" w:rsidRDefault="00772FA8" w:rsidP="00E51968">
      <w:r>
        <w:separator/>
      </w:r>
    </w:p>
  </w:footnote>
  <w:footnote w:type="continuationSeparator" w:id="0">
    <w:p w:rsidR="00772FA8" w:rsidRDefault="00772FA8" w:rsidP="00E51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5D" w:rsidRDefault="002B7B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5D" w:rsidRDefault="002B7B5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5D" w:rsidRDefault="002B7B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Num14"/>
    <w:lvl w:ilvl="0">
      <w:start w:val="1"/>
      <w:numFmt w:val="decimal"/>
      <w:lvlText w:val="%1)"/>
      <w:lvlJc w:val="left"/>
      <w:pPr>
        <w:tabs>
          <w:tab w:val="num" w:pos="175"/>
        </w:tabs>
        <w:ind w:left="1495" w:hanging="360"/>
      </w:pPr>
      <w:rPr>
        <w:rFonts w:cs="Times New Roman"/>
      </w:rPr>
    </w:lvl>
    <w:lvl w:ilvl="1">
      <w:start w:val="1"/>
      <w:numFmt w:val="lowerLetter"/>
      <w:lvlText w:val="%2."/>
      <w:lvlJc w:val="left"/>
      <w:pPr>
        <w:tabs>
          <w:tab w:val="num" w:pos="175"/>
        </w:tabs>
        <w:ind w:left="2095" w:hanging="360"/>
      </w:pPr>
      <w:rPr>
        <w:rFonts w:cs="Times New Roman"/>
      </w:rPr>
    </w:lvl>
    <w:lvl w:ilvl="2">
      <w:start w:val="1"/>
      <w:numFmt w:val="lowerRoman"/>
      <w:lvlText w:val="%3."/>
      <w:lvlJc w:val="right"/>
      <w:pPr>
        <w:tabs>
          <w:tab w:val="num" w:pos="175"/>
        </w:tabs>
        <w:ind w:left="2815" w:hanging="180"/>
      </w:pPr>
      <w:rPr>
        <w:rFonts w:cs="Times New Roman"/>
      </w:rPr>
    </w:lvl>
    <w:lvl w:ilvl="3">
      <w:start w:val="1"/>
      <w:numFmt w:val="decimal"/>
      <w:lvlText w:val="%4."/>
      <w:lvlJc w:val="left"/>
      <w:pPr>
        <w:tabs>
          <w:tab w:val="num" w:pos="175"/>
        </w:tabs>
        <w:ind w:left="3535" w:hanging="360"/>
      </w:pPr>
      <w:rPr>
        <w:rFonts w:cs="Times New Roman"/>
      </w:rPr>
    </w:lvl>
    <w:lvl w:ilvl="4">
      <w:start w:val="1"/>
      <w:numFmt w:val="lowerLetter"/>
      <w:lvlText w:val="%5."/>
      <w:lvlJc w:val="left"/>
      <w:pPr>
        <w:tabs>
          <w:tab w:val="num" w:pos="175"/>
        </w:tabs>
        <w:ind w:left="4255" w:hanging="360"/>
      </w:pPr>
      <w:rPr>
        <w:rFonts w:cs="Times New Roman"/>
      </w:rPr>
    </w:lvl>
    <w:lvl w:ilvl="5">
      <w:start w:val="1"/>
      <w:numFmt w:val="lowerRoman"/>
      <w:lvlText w:val="%6."/>
      <w:lvlJc w:val="right"/>
      <w:pPr>
        <w:tabs>
          <w:tab w:val="num" w:pos="175"/>
        </w:tabs>
        <w:ind w:left="4975" w:hanging="180"/>
      </w:pPr>
      <w:rPr>
        <w:rFonts w:cs="Times New Roman"/>
      </w:rPr>
    </w:lvl>
    <w:lvl w:ilvl="6">
      <w:start w:val="1"/>
      <w:numFmt w:val="decimal"/>
      <w:lvlText w:val="%7."/>
      <w:lvlJc w:val="left"/>
      <w:pPr>
        <w:tabs>
          <w:tab w:val="num" w:pos="175"/>
        </w:tabs>
        <w:ind w:left="5695" w:hanging="360"/>
      </w:pPr>
      <w:rPr>
        <w:rFonts w:cs="Times New Roman"/>
      </w:rPr>
    </w:lvl>
    <w:lvl w:ilvl="7">
      <w:start w:val="1"/>
      <w:numFmt w:val="lowerLetter"/>
      <w:lvlText w:val="%8."/>
      <w:lvlJc w:val="left"/>
      <w:pPr>
        <w:tabs>
          <w:tab w:val="num" w:pos="175"/>
        </w:tabs>
        <w:ind w:left="6415" w:hanging="360"/>
      </w:pPr>
      <w:rPr>
        <w:rFonts w:cs="Times New Roman"/>
      </w:rPr>
    </w:lvl>
    <w:lvl w:ilvl="8">
      <w:start w:val="1"/>
      <w:numFmt w:val="lowerRoman"/>
      <w:lvlText w:val="%9."/>
      <w:lvlJc w:val="right"/>
      <w:pPr>
        <w:tabs>
          <w:tab w:val="num" w:pos="175"/>
        </w:tabs>
        <w:ind w:left="7135" w:hanging="180"/>
      </w:pPr>
      <w:rPr>
        <w:rFonts w:cs="Times New Roman"/>
      </w:rPr>
    </w:lvl>
  </w:abstractNum>
  <w:abstractNum w:abstractNumId="1">
    <w:nsid w:val="0000000F"/>
    <w:multiLevelType w:val="multilevel"/>
    <w:tmpl w:val="0000000F"/>
    <w:name w:val="WWNum15"/>
    <w:lvl w:ilvl="0">
      <w:start w:val="1"/>
      <w:numFmt w:val="decimal"/>
      <w:lvlText w:val="%1)"/>
      <w:lvlJc w:val="left"/>
      <w:pPr>
        <w:tabs>
          <w:tab w:val="num" w:pos="0"/>
        </w:tabs>
        <w:ind w:left="1320" w:hanging="360"/>
      </w:pPr>
      <w:rPr>
        <w:rFonts w:cs="Times New Roman"/>
      </w:rPr>
    </w:lvl>
    <w:lvl w:ilvl="1">
      <w:start w:val="1"/>
      <w:numFmt w:val="lowerLetter"/>
      <w:lvlText w:val="%2."/>
      <w:lvlJc w:val="left"/>
      <w:pPr>
        <w:tabs>
          <w:tab w:val="num" w:pos="0"/>
        </w:tabs>
        <w:ind w:left="1920" w:hanging="360"/>
      </w:pPr>
      <w:rPr>
        <w:rFonts w:cs="Times New Roman"/>
      </w:rPr>
    </w:lvl>
    <w:lvl w:ilvl="2">
      <w:start w:val="1"/>
      <w:numFmt w:val="lowerRoman"/>
      <w:lvlText w:val="%3."/>
      <w:lvlJc w:val="right"/>
      <w:pPr>
        <w:tabs>
          <w:tab w:val="num" w:pos="0"/>
        </w:tabs>
        <w:ind w:left="2640" w:hanging="180"/>
      </w:pPr>
      <w:rPr>
        <w:rFonts w:cs="Times New Roman"/>
      </w:rPr>
    </w:lvl>
    <w:lvl w:ilvl="3">
      <w:start w:val="1"/>
      <w:numFmt w:val="decimal"/>
      <w:lvlText w:val="%4."/>
      <w:lvlJc w:val="left"/>
      <w:pPr>
        <w:tabs>
          <w:tab w:val="num" w:pos="0"/>
        </w:tabs>
        <w:ind w:left="3360" w:hanging="360"/>
      </w:pPr>
      <w:rPr>
        <w:rFonts w:cs="Times New Roman"/>
      </w:rPr>
    </w:lvl>
    <w:lvl w:ilvl="4">
      <w:start w:val="1"/>
      <w:numFmt w:val="lowerLetter"/>
      <w:lvlText w:val="%5."/>
      <w:lvlJc w:val="left"/>
      <w:pPr>
        <w:tabs>
          <w:tab w:val="num" w:pos="0"/>
        </w:tabs>
        <w:ind w:left="4080" w:hanging="360"/>
      </w:pPr>
      <w:rPr>
        <w:rFonts w:cs="Times New Roman"/>
      </w:rPr>
    </w:lvl>
    <w:lvl w:ilvl="5">
      <w:start w:val="1"/>
      <w:numFmt w:val="lowerRoman"/>
      <w:lvlText w:val="%6."/>
      <w:lvlJc w:val="right"/>
      <w:pPr>
        <w:tabs>
          <w:tab w:val="num" w:pos="0"/>
        </w:tabs>
        <w:ind w:left="4800" w:hanging="180"/>
      </w:pPr>
      <w:rPr>
        <w:rFonts w:cs="Times New Roman"/>
      </w:rPr>
    </w:lvl>
    <w:lvl w:ilvl="6">
      <w:start w:val="1"/>
      <w:numFmt w:val="decimal"/>
      <w:lvlText w:val="%7."/>
      <w:lvlJc w:val="left"/>
      <w:pPr>
        <w:tabs>
          <w:tab w:val="num" w:pos="0"/>
        </w:tabs>
        <w:ind w:left="5520" w:hanging="360"/>
      </w:pPr>
      <w:rPr>
        <w:rFonts w:cs="Times New Roman"/>
      </w:rPr>
    </w:lvl>
    <w:lvl w:ilvl="7">
      <w:start w:val="1"/>
      <w:numFmt w:val="lowerLetter"/>
      <w:lvlText w:val="%8."/>
      <w:lvlJc w:val="left"/>
      <w:pPr>
        <w:tabs>
          <w:tab w:val="num" w:pos="0"/>
        </w:tabs>
        <w:ind w:left="6240" w:hanging="360"/>
      </w:pPr>
      <w:rPr>
        <w:rFonts w:cs="Times New Roman"/>
      </w:rPr>
    </w:lvl>
    <w:lvl w:ilvl="8">
      <w:start w:val="1"/>
      <w:numFmt w:val="lowerRoman"/>
      <w:lvlText w:val="%9."/>
      <w:lvlJc w:val="right"/>
      <w:pPr>
        <w:tabs>
          <w:tab w:val="num" w:pos="0"/>
        </w:tabs>
        <w:ind w:left="6960" w:hanging="180"/>
      </w:pPr>
      <w:rPr>
        <w:rFonts w:cs="Times New Roman"/>
      </w:rPr>
    </w:lvl>
  </w:abstractNum>
  <w:abstractNum w:abstractNumId="2">
    <w:nsid w:val="00000011"/>
    <w:multiLevelType w:val="multilevel"/>
    <w:tmpl w:val="00000011"/>
    <w:name w:val="WWNum17"/>
    <w:lvl w:ilvl="0">
      <w:start w:val="1"/>
      <w:numFmt w:val="decimal"/>
      <w:lvlText w:val="%1)"/>
      <w:lvlJc w:val="left"/>
      <w:pPr>
        <w:tabs>
          <w:tab w:val="num" w:pos="0"/>
        </w:tabs>
        <w:ind w:left="1035" w:hanging="67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2"/>
    <w:multiLevelType w:val="multilevel"/>
    <w:tmpl w:val="00000012"/>
    <w:name w:val="WW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3"/>
    <w:multiLevelType w:val="multilevel"/>
    <w:tmpl w:val="00000013"/>
    <w:name w:val="WWNum19"/>
    <w:lvl w:ilvl="0">
      <w:start w:val="1"/>
      <w:numFmt w:val="decimal"/>
      <w:lvlText w:val="%1)"/>
      <w:lvlJc w:val="left"/>
      <w:pPr>
        <w:tabs>
          <w:tab w:val="num" w:pos="0"/>
        </w:tabs>
        <w:ind w:left="1050" w:hanging="69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15"/>
    <w:multiLevelType w:val="multilevel"/>
    <w:tmpl w:val="00000015"/>
    <w:name w:val="WWNum2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16"/>
    <w:multiLevelType w:val="multilevel"/>
    <w:tmpl w:val="00000016"/>
    <w:name w:val="WWNum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17"/>
    <w:multiLevelType w:val="multilevel"/>
    <w:tmpl w:val="00000017"/>
    <w:name w:val="WW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26"/>
    <w:multiLevelType w:val="multilevel"/>
    <w:tmpl w:val="00000026"/>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27"/>
    <w:multiLevelType w:val="multilevel"/>
    <w:tmpl w:val="00000027"/>
    <w:name w:val="WWNum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28"/>
    <w:multiLevelType w:val="multilevel"/>
    <w:tmpl w:val="00000028"/>
    <w:name w:val="WWNum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32"/>
    <w:multiLevelType w:val="multilevel"/>
    <w:tmpl w:val="00000032"/>
    <w:name w:val="WWNum5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nsid w:val="00000034"/>
    <w:multiLevelType w:val="multilevel"/>
    <w:tmpl w:val="00000034"/>
    <w:name w:val="WWNum5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3">
    <w:nsid w:val="00000036"/>
    <w:multiLevelType w:val="multilevel"/>
    <w:tmpl w:val="00000036"/>
    <w:name w:val="WWNum5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00000037"/>
    <w:multiLevelType w:val="multilevel"/>
    <w:tmpl w:val="00000037"/>
    <w:name w:val="WWNum5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38"/>
    <w:multiLevelType w:val="multilevel"/>
    <w:tmpl w:val="00000038"/>
    <w:name w:val="WW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0000041"/>
    <w:multiLevelType w:val="multilevel"/>
    <w:tmpl w:val="00000041"/>
    <w:name w:val="WWNum65"/>
    <w:lvl w:ilvl="0">
      <w:start w:val="1"/>
      <w:numFmt w:val="decimal"/>
      <w:lvlText w:val="%1)"/>
      <w:lvlJc w:val="left"/>
      <w:pPr>
        <w:tabs>
          <w:tab w:val="num" w:pos="284"/>
        </w:tabs>
        <w:ind w:left="1211" w:hanging="360"/>
      </w:pPr>
      <w:rPr>
        <w:rFonts w:cs="Times New Roman"/>
      </w:rPr>
    </w:lvl>
    <w:lvl w:ilvl="1">
      <w:start w:val="1"/>
      <w:numFmt w:val="lowerLetter"/>
      <w:lvlText w:val="%2."/>
      <w:lvlJc w:val="left"/>
      <w:pPr>
        <w:tabs>
          <w:tab w:val="num" w:pos="284"/>
        </w:tabs>
        <w:ind w:left="1931" w:hanging="360"/>
      </w:pPr>
      <w:rPr>
        <w:rFonts w:cs="Times New Roman"/>
      </w:rPr>
    </w:lvl>
    <w:lvl w:ilvl="2">
      <w:start w:val="1"/>
      <w:numFmt w:val="lowerRoman"/>
      <w:lvlText w:val="%3."/>
      <w:lvlJc w:val="right"/>
      <w:pPr>
        <w:tabs>
          <w:tab w:val="num" w:pos="284"/>
        </w:tabs>
        <w:ind w:left="2651" w:hanging="180"/>
      </w:pPr>
      <w:rPr>
        <w:rFonts w:cs="Times New Roman"/>
      </w:rPr>
    </w:lvl>
    <w:lvl w:ilvl="3">
      <w:start w:val="1"/>
      <w:numFmt w:val="decimal"/>
      <w:lvlText w:val="%4."/>
      <w:lvlJc w:val="left"/>
      <w:pPr>
        <w:tabs>
          <w:tab w:val="num" w:pos="284"/>
        </w:tabs>
        <w:ind w:left="3371" w:hanging="360"/>
      </w:pPr>
      <w:rPr>
        <w:rFonts w:cs="Times New Roman"/>
      </w:rPr>
    </w:lvl>
    <w:lvl w:ilvl="4">
      <w:start w:val="1"/>
      <w:numFmt w:val="lowerLetter"/>
      <w:lvlText w:val="%5."/>
      <w:lvlJc w:val="left"/>
      <w:pPr>
        <w:tabs>
          <w:tab w:val="num" w:pos="284"/>
        </w:tabs>
        <w:ind w:left="4091" w:hanging="360"/>
      </w:pPr>
      <w:rPr>
        <w:rFonts w:cs="Times New Roman"/>
      </w:rPr>
    </w:lvl>
    <w:lvl w:ilvl="5">
      <w:start w:val="1"/>
      <w:numFmt w:val="lowerRoman"/>
      <w:lvlText w:val="%6."/>
      <w:lvlJc w:val="right"/>
      <w:pPr>
        <w:tabs>
          <w:tab w:val="num" w:pos="284"/>
        </w:tabs>
        <w:ind w:left="4811" w:hanging="180"/>
      </w:pPr>
      <w:rPr>
        <w:rFonts w:cs="Times New Roman"/>
      </w:rPr>
    </w:lvl>
    <w:lvl w:ilvl="6">
      <w:start w:val="1"/>
      <w:numFmt w:val="decimal"/>
      <w:lvlText w:val="%7."/>
      <w:lvlJc w:val="left"/>
      <w:pPr>
        <w:tabs>
          <w:tab w:val="num" w:pos="284"/>
        </w:tabs>
        <w:ind w:left="5531" w:hanging="360"/>
      </w:pPr>
      <w:rPr>
        <w:rFonts w:cs="Times New Roman"/>
      </w:rPr>
    </w:lvl>
    <w:lvl w:ilvl="7">
      <w:start w:val="1"/>
      <w:numFmt w:val="lowerLetter"/>
      <w:lvlText w:val="%8."/>
      <w:lvlJc w:val="left"/>
      <w:pPr>
        <w:tabs>
          <w:tab w:val="num" w:pos="284"/>
        </w:tabs>
        <w:ind w:left="6251" w:hanging="360"/>
      </w:pPr>
      <w:rPr>
        <w:rFonts w:cs="Times New Roman"/>
      </w:rPr>
    </w:lvl>
    <w:lvl w:ilvl="8">
      <w:start w:val="1"/>
      <w:numFmt w:val="lowerRoman"/>
      <w:lvlText w:val="%9."/>
      <w:lvlJc w:val="right"/>
      <w:pPr>
        <w:tabs>
          <w:tab w:val="num" w:pos="284"/>
        </w:tabs>
        <w:ind w:left="6971" w:hanging="180"/>
      </w:pPr>
      <w:rPr>
        <w:rFonts w:cs="Times New Roman"/>
      </w:rPr>
    </w:lvl>
  </w:abstractNum>
  <w:abstractNum w:abstractNumId="17">
    <w:nsid w:val="010267D7"/>
    <w:multiLevelType w:val="multilevel"/>
    <w:tmpl w:val="D542D9FC"/>
    <w:name w:val="WWNum1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18">
    <w:nsid w:val="013A30CD"/>
    <w:multiLevelType w:val="hybridMultilevel"/>
    <w:tmpl w:val="DEF05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E0C2579"/>
    <w:multiLevelType w:val="hybridMultilevel"/>
    <w:tmpl w:val="D796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F9A298F"/>
    <w:multiLevelType w:val="hybridMultilevel"/>
    <w:tmpl w:val="2780E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852C69"/>
    <w:multiLevelType w:val="multilevel"/>
    <w:tmpl w:val="009C972A"/>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1EA67199"/>
    <w:multiLevelType w:val="hybridMultilevel"/>
    <w:tmpl w:val="BBCE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C266A5"/>
    <w:multiLevelType w:val="hybridMultilevel"/>
    <w:tmpl w:val="83C0EED2"/>
    <w:lvl w:ilvl="0" w:tplc="0409000F">
      <w:numFmt w:val="bullet"/>
      <w:lvlText w:val="-"/>
      <w:lvlJc w:val="left"/>
      <w:pPr>
        <w:tabs>
          <w:tab w:val="num" w:pos="720"/>
        </w:tabs>
        <w:ind w:left="720" w:hanging="360"/>
      </w:pPr>
      <w:rPr>
        <w:rFonts w:ascii="Palatino Linotype" w:eastAsia="Times New Roman" w:hAnsi="Palatino Linotype"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25876A4F"/>
    <w:multiLevelType w:val="hybridMultilevel"/>
    <w:tmpl w:val="56A67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F017D3B"/>
    <w:multiLevelType w:val="multilevel"/>
    <w:tmpl w:val="40AA4A5E"/>
    <w:name w:val="WWNum3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26">
    <w:nsid w:val="49E10B1D"/>
    <w:multiLevelType w:val="multilevel"/>
    <w:tmpl w:val="8668B802"/>
    <w:name w:val="WWNum2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27">
    <w:nsid w:val="4B00010A"/>
    <w:multiLevelType w:val="hybridMultilevel"/>
    <w:tmpl w:val="676C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1466C0"/>
    <w:multiLevelType w:val="hybridMultilevel"/>
    <w:tmpl w:val="1F4C20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3860D04"/>
    <w:multiLevelType w:val="hybridMultilevel"/>
    <w:tmpl w:val="E66C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7C3CFA"/>
    <w:multiLevelType w:val="hybridMultilevel"/>
    <w:tmpl w:val="E8F6B104"/>
    <w:lvl w:ilvl="0" w:tplc="0C090001">
      <w:numFmt w:val="bullet"/>
      <w:pStyle w:val="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C075B4"/>
    <w:multiLevelType w:val="hybridMultilevel"/>
    <w:tmpl w:val="72300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06E242B"/>
    <w:multiLevelType w:val="multilevel"/>
    <w:tmpl w:val="75CA3A06"/>
    <w:styleLink w:val="WWNum2"/>
    <w:lvl w:ilvl="0">
      <w:start w:val="1"/>
      <w:numFmt w:val="decimal"/>
      <w:lvlText w:val="%1)"/>
      <w:lvlJc w:val="left"/>
      <w:pPr>
        <w:ind w:left="707" w:hanging="282"/>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2"/>
      </w:pPr>
    </w:lvl>
    <w:lvl w:ilvl="8">
      <w:start w:val="1"/>
      <w:numFmt w:val="decimal"/>
      <w:lvlText w:val="%1.%2.%3.%4.%5.%6.%7.%8.%9."/>
      <w:lvlJc w:val="left"/>
      <w:pPr>
        <w:ind w:left="6363" w:hanging="283"/>
      </w:pPr>
    </w:lvl>
  </w:abstractNum>
  <w:abstractNum w:abstractNumId="33">
    <w:nsid w:val="638B04E7"/>
    <w:multiLevelType w:val="hybridMultilevel"/>
    <w:tmpl w:val="9EFE0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504C0A"/>
    <w:multiLevelType w:val="hybridMultilevel"/>
    <w:tmpl w:val="A756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5B7919"/>
    <w:multiLevelType w:val="hybridMultilevel"/>
    <w:tmpl w:val="1BA4D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9A49FF"/>
    <w:multiLevelType w:val="hybridMultilevel"/>
    <w:tmpl w:val="C40A5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37631C"/>
    <w:multiLevelType w:val="hybridMultilevel"/>
    <w:tmpl w:val="D4DC8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5B56B2"/>
    <w:multiLevelType w:val="hybridMultilevel"/>
    <w:tmpl w:val="57BE7C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7BE70E98"/>
    <w:multiLevelType w:val="multilevel"/>
    <w:tmpl w:val="AE9AD43A"/>
    <w:name w:val="WWNum172"/>
    <w:lvl w:ilvl="0">
      <w:start w:val="1"/>
      <w:numFmt w:val="decimal"/>
      <w:lvlText w:val="%1)"/>
      <w:lvlJc w:val="left"/>
      <w:pPr>
        <w:tabs>
          <w:tab w:val="num" w:pos="-360"/>
        </w:tabs>
        <w:ind w:left="675" w:hanging="675"/>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40">
    <w:nsid w:val="7D684EEF"/>
    <w:multiLevelType w:val="hybridMultilevel"/>
    <w:tmpl w:val="B374E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8"/>
  </w:num>
  <w:num w:numId="4">
    <w:abstractNumId w:val="40"/>
  </w:num>
  <w:num w:numId="5">
    <w:abstractNumId w:val="28"/>
  </w:num>
  <w:num w:numId="6">
    <w:abstractNumId w:val="35"/>
  </w:num>
  <w:num w:numId="7">
    <w:abstractNumId w:val="30"/>
  </w:num>
  <w:num w:numId="8">
    <w:abstractNumId w:val="21"/>
  </w:num>
  <w:num w:numId="9">
    <w:abstractNumId w:val="32"/>
  </w:num>
  <w:num w:numId="10">
    <w:abstractNumId w:val="29"/>
  </w:num>
  <w:num w:numId="11">
    <w:abstractNumId w:val="24"/>
  </w:num>
  <w:num w:numId="12">
    <w:abstractNumId w:val="27"/>
  </w:num>
  <w:num w:numId="13">
    <w:abstractNumId w:val="36"/>
  </w:num>
  <w:num w:numId="14">
    <w:abstractNumId w:val="22"/>
  </w:num>
  <w:num w:numId="15">
    <w:abstractNumId w:val="18"/>
  </w:num>
  <w:num w:numId="16">
    <w:abstractNumId w:val="33"/>
  </w:num>
  <w:num w:numId="17">
    <w:abstractNumId w:val="19"/>
  </w:num>
  <w:num w:numId="18">
    <w:abstractNumId w:val="34"/>
  </w:num>
  <w:num w:numId="19">
    <w:abstractNumId w:val="37"/>
  </w:num>
  <w:num w:numId="20">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87356D"/>
    <w:rsid w:val="0000546F"/>
    <w:rsid w:val="00010F9E"/>
    <w:rsid w:val="000157D4"/>
    <w:rsid w:val="0001768C"/>
    <w:rsid w:val="00020D88"/>
    <w:rsid w:val="00020E13"/>
    <w:rsid w:val="00022497"/>
    <w:rsid w:val="00024BB1"/>
    <w:rsid w:val="00024C07"/>
    <w:rsid w:val="00026669"/>
    <w:rsid w:val="0003060E"/>
    <w:rsid w:val="0003234E"/>
    <w:rsid w:val="000324F2"/>
    <w:rsid w:val="00033D36"/>
    <w:rsid w:val="00034042"/>
    <w:rsid w:val="0003413A"/>
    <w:rsid w:val="00037275"/>
    <w:rsid w:val="00042C3A"/>
    <w:rsid w:val="0004433A"/>
    <w:rsid w:val="0004442D"/>
    <w:rsid w:val="00054ACF"/>
    <w:rsid w:val="00056CD2"/>
    <w:rsid w:val="00057DF8"/>
    <w:rsid w:val="00066C57"/>
    <w:rsid w:val="00067F2B"/>
    <w:rsid w:val="00073D49"/>
    <w:rsid w:val="0007436F"/>
    <w:rsid w:val="00080905"/>
    <w:rsid w:val="00087865"/>
    <w:rsid w:val="0009599F"/>
    <w:rsid w:val="000A6423"/>
    <w:rsid w:val="000B037B"/>
    <w:rsid w:val="000B2FC8"/>
    <w:rsid w:val="000B4C52"/>
    <w:rsid w:val="000B5163"/>
    <w:rsid w:val="000C09D4"/>
    <w:rsid w:val="000C2425"/>
    <w:rsid w:val="000C6BE0"/>
    <w:rsid w:val="000D0AA7"/>
    <w:rsid w:val="000D1EEA"/>
    <w:rsid w:val="000D569E"/>
    <w:rsid w:val="000E14B7"/>
    <w:rsid w:val="000E3745"/>
    <w:rsid w:val="000F1646"/>
    <w:rsid w:val="000F2D39"/>
    <w:rsid w:val="000F2E1A"/>
    <w:rsid w:val="000F7BB1"/>
    <w:rsid w:val="00106F0F"/>
    <w:rsid w:val="00113F06"/>
    <w:rsid w:val="0011402C"/>
    <w:rsid w:val="001143BA"/>
    <w:rsid w:val="00124EE5"/>
    <w:rsid w:val="00126BC4"/>
    <w:rsid w:val="00135477"/>
    <w:rsid w:val="00136309"/>
    <w:rsid w:val="0013636C"/>
    <w:rsid w:val="00137094"/>
    <w:rsid w:val="001443A6"/>
    <w:rsid w:val="0014496D"/>
    <w:rsid w:val="0015178F"/>
    <w:rsid w:val="001621F2"/>
    <w:rsid w:val="00163511"/>
    <w:rsid w:val="001715D6"/>
    <w:rsid w:val="0017186D"/>
    <w:rsid w:val="001771C8"/>
    <w:rsid w:val="00183942"/>
    <w:rsid w:val="00187F01"/>
    <w:rsid w:val="001908D4"/>
    <w:rsid w:val="001A60E1"/>
    <w:rsid w:val="001A73D8"/>
    <w:rsid w:val="001B1372"/>
    <w:rsid w:val="001B5125"/>
    <w:rsid w:val="001C191A"/>
    <w:rsid w:val="001C5A68"/>
    <w:rsid w:val="001D28FF"/>
    <w:rsid w:val="001D6C26"/>
    <w:rsid w:val="001E3385"/>
    <w:rsid w:val="001E56B7"/>
    <w:rsid w:val="001E681B"/>
    <w:rsid w:val="001F4798"/>
    <w:rsid w:val="001F5359"/>
    <w:rsid w:val="001F5B61"/>
    <w:rsid w:val="001F662A"/>
    <w:rsid w:val="001F7A99"/>
    <w:rsid w:val="00205179"/>
    <w:rsid w:val="0020579A"/>
    <w:rsid w:val="00206C1F"/>
    <w:rsid w:val="00211264"/>
    <w:rsid w:val="00221D9E"/>
    <w:rsid w:val="00222A9C"/>
    <w:rsid w:val="00224100"/>
    <w:rsid w:val="00227F1B"/>
    <w:rsid w:val="00231A52"/>
    <w:rsid w:val="0023274D"/>
    <w:rsid w:val="002329A7"/>
    <w:rsid w:val="00236C42"/>
    <w:rsid w:val="0024125C"/>
    <w:rsid w:val="00252C53"/>
    <w:rsid w:val="00255B57"/>
    <w:rsid w:val="00260DAF"/>
    <w:rsid w:val="00262FC0"/>
    <w:rsid w:val="0026357E"/>
    <w:rsid w:val="00266911"/>
    <w:rsid w:val="002767DB"/>
    <w:rsid w:val="00276876"/>
    <w:rsid w:val="00282473"/>
    <w:rsid w:val="00282E00"/>
    <w:rsid w:val="00283FA6"/>
    <w:rsid w:val="00284018"/>
    <w:rsid w:val="0028739E"/>
    <w:rsid w:val="00287E57"/>
    <w:rsid w:val="00292703"/>
    <w:rsid w:val="00293567"/>
    <w:rsid w:val="002958FA"/>
    <w:rsid w:val="00295E4C"/>
    <w:rsid w:val="002969C3"/>
    <w:rsid w:val="00296F54"/>
    <w:rsid w:val="002A09E8"/>
    <w:rsid w:val="002A23A6"/>
    <w:rsid w:val="002A28E6"/>
    <w:rsid w:val="002A2DE6"/>
    <w:rsid w:val="002A4286"/>
    <w:rsid w:val="002A6421"/>
    <w:rsid w:val="002A79B8"/>
    <w:rsid w:val="002B7B5D"/>
    <w:rsid w:val="002C14C3"/>
    <w:rsid w:val="002C16AA"/>
    <w:rsid w:val="002C1EDA"/>
    <w:rsid w:val="002C2661"/>
    <w:rsid w:val="002C51F0"/>
    <w:rsid w:val="002C6306"/>
    <w:rsid w:val="002C6534"/>
    <w:rsid w:val="002C7C6D"/>
    <w:rsid w:val="002D26DB"/>
    <w:rsid w:val="002D686E"/>
    <w:rsid w:val="002D7779"/>
    <w:rsid w:val="002E1DFE"/>
    <w:rsid w:val="002E2B87"/>
    <w:rsid w:val="002E652E"/>
    <w:rsid w:val="00301D43"/>
    <w:rsid w:val="003200A3"/>
    <w:rsid w:val="00321008"/>
    <w:rsid w:val="00323924"/>
    <w:rsid w:val="00327306"/>
    <w:rsid w:val="00333CDA"/>
    <w:rsid w:val="00333D72"/>
    <w:rsid w:val="00333DE0"/>
    <w:rsid w:val="0033487D"/>
    <w:rsid w:val="00337D36"/>
    <w:rsid w:val="00340759"/>
    <w:rsid w:val="00343405"/>
    <w:rsid w:val="003440DC"/>
    <w:rsid w:val="00351AFE"/>
    <w:rsid w:val="00352DD8"/>
    <w:rsid w:val="00362B21"/>
    <w:rsid w:val="00364B6D"/>
    <w:rsid w:val="003666C7"/>
    <w:rsid w:val="003706E6"/>
    <w:rsid w:val="0037124A"/>
    <w:rsid w:val="00372D3D"/>
    <w:rsid w:val="00375EA9"/>
    <w:rsid w:val="003810BF"/>
    <w:rsid w:val="003908C9"/>
    <w:rsid w:val="003917CD"/>
    <w:rsid w:val="00393471"/>
    <w:rsid w:val="003A0DA8"/>
    <w:rsid w:val="003A2A26"/>
    <w:rsid w:val="003A3AC2"/>
    <w:rsid w:val="003A5246"/>
    <w:rsid w:val="003A77EC"/>
    <w:rsid w:val="003B0AD4"/>
    <w:rsid w:val="003B54C3"/>
    <w:rsid w:val="003C37C4"/>
    <w:rsid w:val="003C4CFD"/>
    <w:rsid w:val="003D6AC4"/>
    <w:rsid w:val="003E2B4E"/>
    <w:rsid w:val="003F10CE"/>
    <w:rsid w:val="00402700"/>
    <w:rsid w:val="0040283E"/>
    <w:rsid w:val="00403E3D"/>
    <w:rsid w:val="00403FC8"/>
    <w:rsid w:val="004059A2"/>
    <w:rsid w:val="00407D8D"/>
    <w:rsid w:val="004127F6"/>
    <w:rsid w:val="004143F3"/>
    <w:rsid w:val="00416906"/>
    <w:rsid w:val="00417D69"/>
    <w:rsid w:val="00423E39"/>
    <w:rsid w:val="00425561"/>
    <w:rsid w:val="00426CC2"/>
    <w:rsid w:val="0043129A"/>
    <w:rsid w:val="0043192A"/>
    <w:rsid w:val="00436C1D"/>
    <w:rsid w:val="00452A35"/>
    <w:rsid w:val="00452F02"/>
    <w:rsid w:val="004534D7"/>
    <w:rsid w:val="00453C9A"/>
    <w:rsid w:val="00453CD1"/>
    <w:rsid w:val="00455189"/>
    <w:rsid w:val="004565B7"/>
    <w:rsid w:val="00456C70"/>
    <w:rsid w:val="00460C8D"/>
    <w:rsid w:val="004626BB"/>
    <w:rsid w:val="004635ED"/>
    <w:rsid w:val="0046629B"/>
    <w:rsid w:val="004674A0"/>
    <w:rsid w:val="0046775B"/>
    <w:rsid w:val="00467A13"/>
    <w:rsid w:val="00467C2B"/>
    <w:rsid w:val="00471664"/>
    <w:rsid w:val="00472CEE"/>
    <w:rsid w:val="00476160"/>
    <w:rsid w:val="004801DF"/>
    <w:rsid w:val="00480686"/>
    <w:rsid w:val="00482B27"/>
    <w:rsid w:val="00487771"/>
    <w:rsid w:val="00493754"/>
    <w:rsid w:val="004963F7"/>
    <w:rsid w:val="004B26D8"/>
    <w:rsid w:val="004B270B"/>
    <w:rsid w:val="004B593B"/>
    <w:rsid w:val="004B704B"/>
    <w:rsid w:val="004C4AB6"/>
    <w:rsid w:val="004C7E5B"/>
    <w:rsid w:val="004D3D23"/>
    <w:rsid w:val="004D4688"/>
    <w:rsid w:val="004D6BD8"/>
    <w:rsid w:val="004D7FF8"/>
    <w:rsid w:val="004E0EA7"/>
    <w:rsid w:val="004E265D"/>
    <w:rsid w:val="004E3835"/>
    <w:rsid w:val="004E3FA5"/>
    <w:rsid w:val="004F15B3"/>
    <w:rsid w:val="004F31C1"/>
    <w:rsid w:val="004F430D"/>
    <w:rsid w:val="004F50FF"/>
    <w:rsid w:val="004F55C6"/>
    <w:rsid w:val="004F68C3"/>
    <w:rsid w:val="0050101D"/>
    <w:rsid w:val="00502D9D"/>
    <w:rsid w:val="0050533B"/>
    <w:rsid w:val="0050638D"/>
    <w:rsid w:val="005067AA"/>
    <w:rsid w:val="005145DC"/>
    <w:rsid w:val="00515632"/>
    <w:rsid w:val="005265D7"/>
    <w:rsid w:val="005316D4"/>
    <w:rsid w:val="005340F3"/>
    <w:rsid w:val="00541E5C"/>
    <w:rsid w:val="00543516"/>
    <w:rsid w:val="005456F2"/>
    <w:rsid w:val="005469DA"/>
    <w:rsid w:val="00546A63"/>
    <w:rsid w:val="00547C9B"/>
    <w:rsid w:val="005514B4"/>
    <w:rsid w:val="005529CD"/>
    <w:rsid w:val="00555A53"/>
    <w:rsid w:val="005572DB"/>
    <w:rsid w:val="00562215"/>
    <w:rsid w:val="00562A13"/>
    <w:rsid w:val="0056619B"/>
    <w:rsid w:val="00567169"/>
    <w:rsid w:val="00570F22"/>
    <w:rsid w:val="00571472"/>
    <w:rsid w:val="00577525"/>
    <w:rsid w:val="00577881"/>
    <w:rsid w:val="00584E2C"/>
    <w:rsid w:val="00587281"/>
    <w:rsid w:val="00593213"/>
    <w:rsid w:val="005936F1"/>
    <w:rsid w:val="00594D16"/>
    <w:rsid w:val="005A14A9"/>
    <w:rsid w:val="005A2071"/>
    <w:rsid w:val="005A3C17"/>
    <w:rsid w:val="005A5A96"/>
    <w:rsid w:val="005A6171"/>
    <w:rsid w:val="005A7FB5"/>
    <w:rsid w:val="005B0DE7"/>
    <w:rsid w:val="005B1330"/>
    <w:rsid w:val="005C51E1"/>
    <w:rsid w:val="005C6411"/>
    <w:rsid w:val="005D231D"/>
    <w:rsid w:val="005E049B"/>
    <w:rsid w:val="005E1E19"/>
    <w:rsid w:val="005F14A3"/>
    <w:rsid w:val="005F24EF"/>
    <w:rsid w:val="005F2C1B"/>
    <w:rsid w:val="00604F7E"/>
    <w:rsid w:val="00605B3A"/>
    <w:rsid w:val="00607FD7"/>
    <w:rsid w:val="006107E5"/>
    <w:rsid w:val="00613D37"/>
    <w:rsid w:val="006177B6"/>
    <w:rsid w:val="006217E9"/>
    <w:rsid w:val="0062520B"/>
    <w:rsid w:val="006274B1"/>
    <w:rsid w:val="00633FBF"/>
    <w:rsid w:val="0063495A"/>
    <w:rsid w:val="00642CA6"/>
    <w:rsid w:val="00644BE1"/>
    <w:rsid w:val="00646CB5"/>
    <w:rsid w:val="0065046C"/>
    <w:rsid w:val="006573BA"/>
    <w:rsid w:val="0066059F"/>
    <w:rsid w:val="00662576"/>
    <w:rsid w:val="00663136"/>
    <w:rsid w:val="0066768A"/>
    <w:rsid w:val="0067606B"/>
    <w:rsid w:val="00676768"/>
    <w:rsid w:val="00686AAB"/>
    <w:rsid w:val="00690F23"/>
    <w:rsid w:val="00691B5D"/>
    <w:rsid w:val="00697000"/>
    <w:rsid w:val="006A328C"/>
    <w:rsid w:val="006A4EC8"/>
    <w:rsid w:val="006A579F"/>
    <w:rsid w:val="006A7CD0"/>
    <w:rsid w:val="006B4F79"/>
    <w:rsid w:val="006B793D"/>
    <w:rsid w:val="006B7DB7"/>
    <w:rsid w:val="006C666D"/>
    <w:rsid w:val="006C7A81"/>
    <w:rsid w:val="006D5C87"/>
    <w:rsid w:val="006E4C0B"/>
    <w:rsid w:val="006E4C69"/>
    <w:rsid w:val="006F055C"/>
    <w:rsid w:val="006F0830"/>
    <w:rsid w:val="006F2916"/>
    <w:rsid w:val="006F5CD9"/>
    <w:rsid w:val="006F708C"/>
    <w:rsid w:val="0070181E"/>
    <w:rsid w:val="0070191A"/>
    <w:rsid w:val="00706CAE"/>
    <w:rsid w:val="007127A6"/>
    <w:rsid w:val="00723010"/>
    <w:rsid w:val="00723124"/>
    <w:rsid w:val="0072553A"/>
    <w:rsid w:val="00725A90"/>
    <w:rsid w:val="00741963"/>
    <w:rsid w:val="007430E1"/>
    <w:rsid w:val="00753580"/>
    <w:rsid w:val="007535A5"/>
    <w:rsid w:val="00756CEA"/>
    <w:rsid w:val="007615E5"/>
    <w:rsid w:val="00772FA8"/>
    <w:rsid w:val="0077627D"/>
    <w:rsid w:val="0077759A"/>
    <w:rsid w:val="00780254"/>
    <w:rsid w:val="00782902"/>
    <w:rsid w:val="007930D3"/>
    <w:rsid w:val="0079350B"/>
    <w:rsid w:val="00796F7B"/>
    <w:rsid w:val="007A1B18"/>
    <w:rsid w:val="007A3758"/>
    <w:rsid w:val="007E311B"/>
    <w:rsid w:val="007E389C"/>
    <w:rsid w:val="007E5904"/>
    <w:rsid w:val="007E60ED"/>
    <w:rsid w:val="007F68E5"/>
    <w:rsid w:val="00802825"/>
    <w:rsid w:val="00804001"/>
    <w:rsid w:val="0081173D"/>
    <w:rsid w:val="008208C4"/>
    <w:rsid w:val="00821331"/>
    <w:rsid w:val="008267A1"/>
    <w:rsid w:val="00830851"/>
    <w:rsid w:val="00831D71"/>
    <w:rsid w:val="00841338"/>
    <w:rsid w:val="00843041"/>
    <w:rsid w:val="008521BC"/>
    <w:rsid w:val="00853F44"/>
    <w:rsid w:val="00862B6E"/>
    <w:rsid w:val="0086353E"/>
    <w:rsid w:val="00863B1E"/>
    <w:rsid w:val="00866052"/>
    <w:rsid w:val="00866ACA"/>
    <w:rsid w:val="0087052B"/>
    <w:rsid w:val="00871C6B"/>
    <w:rsid w:val="0087356D"/>
    <w:rsid w:val="00873A47"/>
    <w:rsid w:val="00881229"/>
    <w:rsid w:val="00884E9F"/>
    <w:rsid w:val="008860D8"/>
    <w:rsid w:val="00891F26"/>
    <w:rsid w:val="0089458E"/>
    <w:rsid w:val="008A17A5"/>
    <w:rsid w:val="008A4836"/>
    <w:rsid w:val="008A6B90"/>
    <w:rsid w:val="008A7274"/>
    <w:rsid w:val="008B1DBD"/>
    <w:rsid w:val="008B2108"/>
    <w:rsid w:val="008C00DA"/>
    <w:rsid w:val="008C51B8"/>
    <w:rsid w:val="008C54A7"/>
    <w:rsid w:val="008C69BA"/>
    <w:rsid w:val="008C6F12"/>
    <w:rsid w:val="008D5A40"/>
    <w:rsid w:val="008E0153"/>
    <w:rsid w:val="008F0422"/>
    <w:rsid w:val="009028DD"/>
    <w:rsid w:val="0091007C"/>
    <w:rsid w:val="00913E62"/>
    <w:rsid w:val="00915844"/>
    <w:rsid w:val="009158F3"/>
    <w:rsid w:val="00926245"/>
    <w:rsid w:val="00932295"/>
    <w:rsid w:val="00933D2B"/>
    <w:rsid w:val="00934961"/>
    <w:rsid w:val="00934DA8"/>
    <w:rsid w:val="009353DF"/>
    <w:rsid w:val="00945FC0"/>
    <w:rsid w:val="00950A5C"/>
    <w:rsid w:val="009533DC"/>
    <w:rsid w:val="00953A26"/>
    <w:rsid w:val="0095515A"/>
    <w:rsid w:val="0095740D"/>
    <w:rsid w:val="00961C23"/>
    <w:rsid w:val="009659EC"/>
    <w:rsid w:val="0097408D"/>
    <w:rsid w:val="0097700A"/>
    <w:rsid w:val="009801BC"/>
    <w:rsid w:val="009810FE"/>
    <w:rsid w:val="00981FB2"/>
    <w:rsid w:val="0099201A"/>
    <w:rsid w:val="009940AA"/>
    <w:rsid w:val="00997D0E"/>
    <w:rsid w:val="009A0D75"/>
    <w:rsid w:val="009A1BB1"/>
    <w:rsid w:val="009B0687"/>
    <w:rsid w:val="009B44A8"/>
    <w:rsid w:val="009B7856"/>
    <w:rsid w:val="009C007B"/>
    <w:rsid w:val="009C3AEB"/>
    <w:rsid w:val="009C4C6A"/>
    <w:rsid w:val="009C5848"/>
    <w:rsid w:val="009C5E3E"/>
    <w:rsid w:val="009C66F1"/>
    <w:rsid w:val="009D0B7D"/>
    <w:rsid w:val="009E240B"/>
    <w:rsid w:val="009E27AD"/>
    <w:rsid w:val="009E330F"/>
    <w:rsid w:val="009E3A1D"/>
    <w:rsid w:val="009E4C77"/>
    <w:rsid w:val="009E63E9"/>
    <w:rsid w:val="009E7B33"/>
    <w:rsid w:val="009F0374"/>
    <w:rsid w:val="009F0716"/>
    <w:rsid w:val="009F36F5"/>
    <w:rsid w:val="009F6BE8"/>
    <w:rsid w:val="00A0534F"/>
    <w:rsid w:val="00A2727F"/>
    <w:rsid w:val="00A30DB1"/>
    <w:rsid w:val="00A3181F"/>
    <w:rsid w:val="00A3259D"/>
    <w:rsid w:val="00A33CF2"/>
    <w:rsid w:val="00A35CA3"/>
    <w:rsid w:val="00A37121"/>
    <w:rsid w:val="00A44957"/>
    <w:rsid w:val="00A5070D"/>
    <w:rsid w:val="00A520D3"/>
    <w:rsid w:val="00A5595F"/>
    <w:rsid w:val="00A57A8B"/>
    <w:rsid w:val="00A600D9"/>
    <w:rsid w:val="00A61C95"/>
    <w:rsid w:val="00A6401F"/>
    <w:rsid w:val="00A652C0"/>
    <w:rsid w:val="00A67ED1"/>
    <w:rsid w:val="00A747C3"/>
    <w:rsid w:val="00A75853"/>
    <w:rsid w:val="00A75CBE"/>
    <w:rsid w:val="00A81FB0"/>
    <w:rsid w:val="00A93689"/>
    <w:rsid w:val="00A9545C"/>
    <w:rsid w:val="00A9545E"/>
    <w:rsid w:val="00A977B0"/>
    <w:rsid w:val="00A97E7E"/>
    <w:rsid w:val="00AA50DC"/>
    <w:rsid w:val="00AA59E9"/>
    <w:rsid w:val="00AB1C55"/>
    <w:rsid w:val="00AC025B"/>
    <w:rsid w:val="00AC1442"/>
    <w:rsid w:val="00AC1821"/>
    <w:rsid w:val="00AC1BBF"/>
    <w:rsid w:val="00AC1FEC"/>
    <w:rsid w:val="00AC4F7F"/>
    <w:rsid w:val="00AC56DA"/>
    <w:rsid w:val="00AD0979"/>
    <w:rsid w:val="00AE0198"/>
    <w:rsid w:val="00AE063C"/>
    <w:rsid w:val="00AE2459"/>
    <w:rsid w:val="00AE487B"/>
    <w:rsid w:val="00AF1DE5"/>
    <w:rsid w:val="00B01844"/>
    <w:rsid w:val="00B03085"/>
    <w:rsid w:val="00B10420"/>
    <w:rsid w:val="00B206DA"/>
    <w:rsid w:val="00B265CE"/>
    <w:rsid w:val="00B3156E"/>
    <w:rsid w:val="00B33984"/>
    <w:rsid w:val="00B442B9"/>
    <w:rsid w:val="00B450CA"/>
    <w:rsid w:val="00B45BF5"/>
    <w:rsid w:val="00B4692B"/>
    <w:rsid w:val="00B52D9C"/>
    <w:rsid w:val="00B553E3"/>
    <w:rsid w:val="00B61F42"/>
    <w:rsid w:val="00B6365D"/>
    <w:rsid w:val="00B64E87"/>
    <w:rsid w:val="00B65302"/>
    <w:rsid w:val="00B6552D"/>
    <w:rsid w:val="00B67218"/>
    <w:rsid w:val="00B747D0"/>
    <w:rsid w:val="00B75BBF"/>
    <w:rsid w:val="00B80F49"/>
    <w:rsid w:val="00B82473"/>
    <w:rsid w:val="00B84A0D"/>
    <w:rsid w:val="00B84EB0"/>
    <w:rsid w:val="00B92A3E"/>
    <w:rsid w:val="00B95923"/>
    <w:rsid w:val="00BA2489"/>
    <w:rsid w:val="00BA71BD"/>
    <w:rsid w:val="00BB136D"/>
    <w:rsid w:val="00BB44D1"/>
    <w:rsid w:val="00BC2022"/>
    <w:rsid w:val="00BC2821"/>
    <w:rsid w:val="00BC4AB4"/>
    <w:rsid w:val="00BC5E8C"/>
    <w:rsid w:val="00BC6DC8"/>
    <w:rsid w:val="00BC7E1A"/>
    <w:rsid w:val="00BD173D"/>
    <w:rsid w:val="00BD6590"/>
    <w:rsid w:val="00BE0350"/>
    <w:rsid w:val="00BE499F"/>
    <w:rsid w:val="00BE7AFF"/>
    <w:rsid w:val="00BF105C"/>
    <w:rsid w:val="00BF248C"/>
    <w:rsid w:val="00BF417F"/>
    <w:rsid w:val="00BF4899"/>
    <w:rsid w:val="00C051AA"/>
    <w:rsid w:val="00C06DE4"/>
    <w:rsid w:val="00C1368D"/>
    <w:rsid w:val="00C16C38"/>
    <w:rsid w:val="00C223B1"/>
    <w:rsid w:val="00C25EAB"/>
    <w:rsid w:val="00C3029A"/>
    <w:rsid w:val="00C313EA"/>
    <w:rsid w:val="00C34F89"/>
    <w:rsid w:val="00C350A8"/>
    <w:rsid w:val="00C366F2"/>
    <w:rsid w:val="00C37B24"/>
    <w:rsid w:val="00C41E12"/>
    <w:rsid w:val="00C42292"/>
    <w:rsid w:val="00C47600"/>
    <w:rsid w:val="00C52196"/>
    <w:rsid w:val="00C562B3"/>
    <w:rsid w:val="00C6504B"/>
    <w:rsid w:val="00C66D39"/>
    <w:rsid w:val="00C705E7"/>
    <w:rsid w:val="00C721C5"/>
    <w:rsid w:val="00C74B0F"/>
    <w:rsid w:val="00C826A2"/>
    <w:rsid w:val="00C86123"/>
    <w:rsid w:val="00C863EE"/>
    <w:rsid w:val="00C86915"/>
    <w:rsid w:val="00C92C65"/>
    <w:rsid w:val="00CA024C"/>
    <w:rsid w:val="00CA45E4"/>
    <w:rsid w:val="00CA6F83"/>
    <w:rsid w:val="00CA7A9C"/>
    <w:rsid w:val="00CB6D1E"/>
    <w:rsid w:val="00CC2C14"/>
    <w:rsid w:val="00CC2CBF"/>
    <w:rsid w:val="00CC4813"/>
    <w:rsid w:val="00CC5F79"/>
    <w:rsid w:val="00CC6AFB"/>
    <w:rsid w:val="00CC7403"/>
    <w:rsid w:val="00CD7538"/>
    <w:rsid w:val="00CD7F84"/>
    <w:rsid w:val="00CE0146"/>
    <w:rsid w:val="00CE049F"/>
    <w:rsid w:val="00CE050F"/>
    <w:rsid w:val="00CE48A0"/>
    <w:rsid w:val="00CE7B0B"/>
    <w:rsid w:val="00CF1C33"/>
    <w:rsid w:val="00CF2A1C"/>
    <w:rsid w:val="00CF4A7B"/>
    <w:rsid w:val="00CF54BE"/>
    <w:rsid w:val="00D00199"/>
    <w:rsid w:val="00D021A5"/>
    <w:rsid w:val="00D029C3"/>
    <w:rsid w:val="00D0709D"/>
    <w:rsid w:val="00D15610"/>
    <w:rsid w:val="00D241DA"/>
    <w:rsid w:val="00D25E61"/>
    <w:rsid w:val="00D333B3"/>
    <w:rsid w:val="00D33B26"/>
    <w:rsid w:val="00D3553E"/>
    <w:rsid w:val="00D402F4"/>
    <w:rsid w:val="00D422A0"/>
    <w:rsid w:val="00D42666"/>
    <w:rsid w:val="00D46B3D"/>
    <w:rsid w:val="00D529BA"/>
    <w:rsid w:val="00D551EA"/>
    <w:rsid w:val="00D618CA"/>
    <w:rsid w:val="00D66073"/>
    <w:rsid w:val="00D80864"/>
    <w:rsid w:val="00D84595"/>
    <w:rsid w:val="00D876CF"/>
    <w:rsid w:val="00D904E1"/>
    <w:rsid w:val="00D94190"/>
    <w:rsid w:val="00DA3B40"/>
    <w:rsid w:val="00DA55FF"/>
    <w:rsid w:val="00DB7E97"/>
    <w:rsid w:val="00DC05A8"/>
    <w:rsid w:val="00DC0682"/>
    <w:rsid w:val="00DC0E42"/>
    <w:rsid w:val="00DC13CF"/>
    <w:rsid w:val="00DC18E1"/>
    <w:rsid w:val="00DC3226"/>
    <w:rsid w:val="00DC7C88"/>
    <w:rsid w:val="00DD0E45"/>
    <w:rsid w:val="00DD0EE6"/>
    <w:rsid w:val="00DE2C9A"/>
    <w:rsid w:val="00DF0273"/>
    <w:rsid w:val="00DF05FF"/>
    <w:rsid w:val="00DF0A67"/>
    <w:rsid w:val="00DF4AA5"/>
    <w:rsid w:val="00DF6B40"/>
    <w:rsid w:val="00E00BB4"/>
    <w:rsid w:val="00E05604"/>
    <w:rsid w:val="00E05773"/>
    <w:rsid w:val="00E05A98"/>
    <w:rsid w:val="00E063D6"/>
    <w:rsid w:val="00E066C4"/>
    <w:rsid w:val="00E0691C"/>
    <w:rsid w:val="00E06E11"/>
    <w:rsid w:val="00E06F54"/>
    <w:rsid w:val="00E11436"/>
    <w:rsid w:val="00E123EC"/>
    <w:rsid w:val="00E246EA"/>
    <w:rsid w:val="00E26537"/>
    <w:rsid w:val="00E2718C"/>
    <w:rsid w:val="00E30AC9"/>
    <w:rsid w:val="00E341D0"/>
    <w:rsid w:val="00E353DD"/>
    <w:rsid w:val="00E37BD9"/>
    <w:rsid w:val="00E449C0"/>
    <w:rsid w:val="00E51968"/>
    <w:rsid w:val="00E57184"/>
    <w:rsid w:val="00E62C17"/>
    <w:rsid w:val="00E63EAD"/>
    <w:rsid w:val="00E70C08"/>
    <w:rsid w:val="00E75703"/>
    <w:rsid w:val="00E75E5A"/>
    <w:rsid w:val="00E83E5D"/>
    <w:rsid w:val="00E851AE"/>
    <w:rsid w:val="00E87DE8"/>
    <w:rsid w:val="00E94D2C"/>
    <w:rsid w:val="00E97A14"/>
    <w:rsid w:val="00EA1E29"/>
    <w:rsid w:val="00EA28AA"/>
    <w:rsid w:val="00EA6A4F"/>
    <w:rsid w:val="00EB14B1"/>
    <w:rsid w:val="00EB2224"/>
    <w:rsid w:val="00EB51AE"/>
    <w:rsid w:val="00EC23C3"/>
    <w:rsid w:val="00EC3527"/>
    <w:rsid w:val="00EC5E2E"/>
    <w:rsid w:val="00ED5029"/>
    <w:rsid w:val="00ED65B7"/>
    <w:rsid w:val="00ED6F0E"/>
    <w:rsid w:val="00ED6FBB"/>
    <w:rsid w:val="00EE1A4F"/>
    <w:rsid w:val="00EE351F"/>
    <w:rsid w:val="00EE4BC2"/>
    <w:rsid w:val="00F02208"/>
    <w:rsid w:val="00F071A3"/>
    <w:rsid w:val="00F10F5F"/>
    <w:rsid w:val="00F11A92"/>
    <w:rsid w:val="00F1542A"/>
    <w:rsid w:val="00F16A45"/>
    <w:rsid w:val="00F16BD2"/>
    <w:rsid w:val="00F23F75"/>
    <w:rsid w:val="00F25689"/>
    <w:rsid w:val="00F262BC"/>
    <w:rsid w:val="00F27633"/>
    <w:rsid w:val="00F37557"/>
    <w:rsid w:val="00F40665"/>
    <w:rsid w:val="00F428DA"/>
    <w:rsid w:val="00F536FF"/>
    <w:rsid w:val="00F55A3A"/>
    <w:rsid w:val="00F563C6"/>
    <w:rsid w:val="00F6014F"/>
    <w:rsid w:val="00F63858"/>
    <w:rsid w:val="00F70F7E"/>
    <w:rsid w:val="00F72077"/>
    <w:rsid w:val="00F73A4C"/>
    <w:rsid w:val="00F75DDF"/>
    <w:rsid w:val="00F814A7"/>
    <w:rsid w:val="00F83393"/>
    <w:rsid w:val="00F93E28"/>
    <w:rsid w:val="00F94B2C"/>
    <w:rsid w:val="00FA0E11"/>
    <w:rsid w:val="00FA1336"/>
    <w:rsid w:val="00FA70EE"/>
    <w:rsid w:val="00FB103A"/>
    <w:rsid w:val="00FB58F8"/>
    <w:rsid w:val="00FC26AD"/>
    <w:rsid w:val="00FC5B71"/>
    <w:rsid w:val="00FD02DB"/>
    <w:rsid w:val="00FD1294"/>
    <w:rsid w:val="00FD4C48"/>
    <w:rsid w:val="00FD53EF"/>
    <w:rsid w:val="00FE34ED"/>
    <w:rsid w:val="00FE6821"/>
    <w:rsid w:val="00FF1D95"/>
    <w:rsid w:val="00FF22CA"/>
    <w:rsid w:val="00FF54D4"/>
    <w:rsid w:val="00FF7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4E1"/>
    <w:pPr>
      <w:spacing w:after="0" w:line="240" w:lineRule="auto"/>
    </w:pPr>
    <w:rPr>
      <w:rFonts w:ascii="Times New Roman" w:eastAsia="Times New Roman" w:hAnsi="Times New Roman" w:cs="Times New Roman"/>
      <w:sz w:val="24"/>
      <w:szCs w:val="24"/>
      <w:lang w:eastAsia="et-EE"/>
    </w:rPr>
  </w:style>
  <w:style w:type="paragraph" w:styleId="1">
    <w:name w:val="heading 1"/>
    <w:basedOn w:val="a"/>
    <w:next w:val="a"/>
    <w:link w:val="10"/>
    <w:qFormat/>
    <w:rsid w:val="00E0560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20">
    <w:name w:val="heading 2"/>
    <w:basedOn w:val="a"/>
    <w:next w:val="a"/>
    <w:link w:val="21"/>
    <w:unhideWhenUsed/>
    <w:qFormat/>
    <w:rsid w:val="002057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E0560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4">
    <w:name w:val="heading 4"/>
    <w:basedOn w:val="a"/>
    <w:next w:val="a"/>
    <w:link w:val="40"/>
    <w:uiPriority w:val="99"/>
    <w:unhideWhenUsed/>
    <w:qFormat/>
    <w:rsid w:val="00E05604"/>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5">
    <w:name w:val="heading 5"/>
    <w:basedOn w:val="a"/>
    <w:next w:val="a"/>
    <w:link w:val="50"/>
    <w:unhideWhenUsed/>
    <w:qFormat/>
    <w:rsid w:val="00E05604"/>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6">
    <w:name w:val="heading 6"/>
    <w:basedOn w:val="a"/>
    <w:next w:val="a"/>
    <w:link w:val="60"/>
    <w:unhideWhenUsed/>
    <w:qFormat/>
    <w:rsid w:val="00E05604"/>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0"/>
    <w:unhideWhenUsed/>
    <w:qFormat/>
    <w:rsid w:val="00E05604"/>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0"/>
    <w:unhideWhenUsed/>
    <w:qFormat/>
    <w:rsid w:val="00E05604"/>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0"/>
    <w:unhideWhenUsed/>
    <w:qFormat/>
    <w:rsid w:val="00E05604"/>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20579A"/>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99"/>
    <w:qFormat/>
    <w:rsid w:val="0087356D"/>
    <w:pPr>
      <w:ind w:left="720"/>
      <w:contextualSpacing/>
    </w:pPr>
  </w:style>
  <w:style w:type="character" w:styleId="a4">
    <w:name w:val="Placeholder Text"/>
    <w:basedOn w:val="a0"/>
    <w:uiPriority w:val="99"/>
    <w:semiHidden/>
    <w:rsid w:val="0026357E"/>
    <w:rPr>
      <w:color w:val="808080"/>
    </w:rPr>
  </w:style>
  <w:style w:type="paragraph" w:styleId="a5">
    <w:name w:val="header"/>
    <w:basedOn w:val="a"/>
    <w:link w:val="a6"/>
    <w:unhideWhenUsed/>
    <w:rsid w:val="00E51968"/>
    <w:pPr>
      <w:tabs>
        <w:tab w:val="center" w:pos="4536"/>
        <w:tab w:val="right" w:pos="9072"/>
      </w:tabs>
    </w:pPr>
  </w:style>
  <w:style w:type="character" w:customStyle="1" w:styleId="a6">
    <w:name w:val="Верхний колонтитул Знак"/>
    <w:basedOn w:val="a0"/>
    <w:link w:val="a5"/>
    <w:uiPriority w:val="99"/>
    <w:rsid w:val="00E51968"/>
    <w:rPr>
      <w:rFonts w:ascii="Palatino Linotype" w:hAnsi="Palatino Linotype"/>
    </w:rPr>
  </w:style>
  <w:style w:type="paragraph" w:styleId="a7">
    <w:name w:val="footer"/>
    <w:basedOn w:val="a"/>
    <w:link w:val="a8"/>
    <w:uiPriority w:val="99"/>
    <w:unhideWhenUsed/>
    <w:rsid w:val="00E51968"/>
    <w:pPr>
      <w:tabs>
        <w:tab w:val="center" w:pos="4536"/>
        <w:tab w:val="right" w:pos="9072"/>
      </w:tabs>
    </w:pPr>
  </w:style>
  <w:style w:type="character" w:customStyle="1" w:styleId="a8">
    <w:name w:val="Нижний колонтитул Знак"/>
    <w:basedOn w:val="a0"/>
    <w:link w:val="a7"/>
    <w:uiPriority w:val="99"/>
    <w:rsid w:val="00E51968"/>
    <w:rPr>
      <w:rFonts w:ascii="Palatino Linotype" w:hAnsi="Palatino Linotype"/>
    </w:rPr>
  </w:style>
  <w:style w:type="character" w:styleId="a9">
    <w:name w:val="page number"/>
    <w:basedOn w:val="a0"/>
    <w:rsid w:val="00E51968"/>
  </w:style>
  <w:style w:type="character" w:styleId="aa">
    <w:name w:val="Hyperlink"/>
    <w:basedOn w:val="a0"/>
    <w:unhideWhenUsed/>
    <w:rsid w:val="004963F7"/>
    <w:rPr>
      <w:color w:val="0563C1" w:themeColor="hyperlink"/>
      <w:u w:val="single"/>
    </w:rPr>
  </w:style>
  <w:style w:type="character" w:customStyle="1" w:styleId="Lahendamatamainimine1">
    <w:name w:val="Lahendamata mainimine1"/>
    <w:basedOn w:val="a0"/>
    <w:uiPriority w:val="99"/>
    <w:semiHidden/>
    <w:unhideWhenUsed/>
    <w:rsid w:val="004963F7"/>
    <w:rPr>
      <w:color w:val="605E5C"/>
      <w:shd w:val="clear" w:color="auto" w:fill="E1DFDD"/>
    </w:rPr>
  </w:style>
  <w:style w:type="table" w:styleId="ab">
    <w:name w:val="Table Grid"/>
    <w:basedOn w:val="a1"/>
    <w:rsid w:val="003C3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0DB1"/>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Strong"/>
    <w:basedOn w:val="a0"/>
    <w:uiPriority w:val="99"/>
    <w:qFormat/>
    <w:rsid w:val="00A30DB1"/>
    <w:rPr>
      <w:b/>
      <w:bCs/>
    </w:rPr>
  </w:style>
  <w:style w:type="character" w:styleId="ad">
    <w:name w:val="Emphasis"/>
    <w:basedOn w:val="a0"/>
    <w:qFormat/>
    <w:rsid w:val="00A30DB1"/>
    <w:rPr>
      <w:i/>
      <w:iCs/>
    </w:rPr>
  </w:style>
  <w:style w:type="paragraph" w:styleId="ae">
    <w:name w:val="Normal (Web)"/>
    <w:basedOn w:val="a"/>
    <w:link w:val="af"/>
    <w:uiPriority w:val="99"/>
    <w:rsid w:val="0000546F"/>
    <w:pPr>
      <w:spacing w:before="240" w:after="100" w:afterAutospacing="1"/>
    </w:pPr>
  </w:style>
  <w:style w:type="character" w:customStyle="1" w:styleId="af">
    <w:name w:val="Обычный (веб) Знак"/>
    <w:basedOn w:val="a0"/>
    <w:link w:val="ae"/>
    <w:uiPriority w:val="99"/>
    <w:locked/>
    <w:rsid w:val="0000546F"/>
    <w:rPr>
      <w:rFonts w:ascii="Times New Roman" w:eastAsia="Times New Roman" w:hAnsi="Times New Roman" w:cs="Times New Roman"/>
      <w:sz w:val="24"/>
      <w:szCs w:val="24"/>
      <w:lang w:eastAsia="et-EE"/>
    </w:rPr>
  </w:style>
  <w:style w:type="character" w:customStyle="1" w:styleId="FontStyle69">
    <w:name w:val="Font Style69"/>
    <w:basedOn w:val="a0"/>
    <w:rsid w:val="0000546F"/>
    <w:rPr>
      <w:rFonts w:ascii="Times New Roman" w:hAnsi="Times New Roman" w:cs="Times New Roman"/>
      <w:b/>
      <w:bCs/>
      <w:color w:val="000000"/>
      <w:sz w:val="22"/>
      <w:szCs w:val="22"/>
    </w:rPr>
  </w:style>
  <w:style w:type="paragraph" w:customStyle="1" w:styleId="Style64">
    <w:name w:val="Style64"/>
    <w:basedOn w:val="a"/>
    <w:uiPriority w:val="99"/>
    <w:rsid w:val="0000546F"/>
    <w:pPr>
      <w:widowControl w:val="0"/>
      <w:autoSpaceDE w:val="0"/>
      <w:autoSpaceDN w:val="0"/>
      <w:adjustRightInd w:val="0"/>
    </w:pPr>
  </w:style>
  <w:style w:type="character" w:customStyle="1" w:styleId="FontStyle78">
    <w:name w:val="Font Style78"/>
    <w:basedOn w:val="a0"/>
    <w:uiPriority w:val="99"/>
    <w:rsid w:val="0000546F"/>
    <w:rPr>
      <w:rFonts w:ascii="Times New Roman" w:hAnsi="Times New Roman" w:cs="Times New Roman"/>
      <w:color w:val="000000"/>
      <w:sz w:val="22"/>
      <w:szCs w:val="22"/>
    </w:rPr>
  </w:style>
  <w:style w:type="paragraph" w:customStyle="1" w:styleId="Style15">
    <w:name w:val="Style15"/>
    <w:basedOn w:val="a"/>
    <w:uiPriority w:val="99"/>
    <w:rsid w:val="0000546F"/>
    <w:pPr>
      <w:widowControl w:val="0"/>
      <w:autoSpaceDE w:val="0"/>
      <w:autoSpaceDN w:val="0"/>
      <w:adjustRightInd w:val="0"/>
    </w:pPr>
  </w:style>
  <w:style w:type="character" w:customStyle="1" w:styleId="FontStyle37">
    <w:name w:val="Font Style37"/>
    <w:uiPriority w:val="99"/>
    <w:rsid w:val="0000546F"/>
    <w:rPr>
      <w:rFonts w:ascii="Calibri" w:hAnsi="Calibri" w:cs="Calibri"/>
      <w:color w:val="000000"/>
      <w:sz w:val="20"/>
      <w:szCs w:val="20"/>
    </w:rPr>
  </w:style>
  <w:style w:type="character" w:customStyle="1" w:styleId="FontStyle38">
    <w:name w:val="Font Style38"/>
    <w:uiPriority w:val="99"/>
    <w:rsid w:val="0000546F"/>
    <w:rPr>
      <w:rFonts w:ascii="Calibri" w:hAnsi="Calibri" w:cs="Calibri"/>
      <w:b/>
      <w:bCs/>
      <w:color w:val="000000"/>
      <w:sz w:val="20"/>
      <w:szCs w:val="20"/>
    </w:rPr>
  </w:style>
  <w:style w:type="character" w:customStyle="1" w:styleId="10">
    <w:name w:val="Заголовок 1 Знак"/>
    <w:basedOn w:val="a0"/>
    <w:link w:val="1"/>
    <w:uiPriority w:val="99"/>
    <w:rsid w:val="00E05604"/>
    <w:rPr>
      <w:rFonts w:asciiTheme="majorHAnsi" w:eastAsiaTheme="majorEastAsia" w:hAnsiTheme="majorHAnsi" w:cstheme="majorBidi"/>
      <w:color w:val="2F5496" w:themeColor="accent1" w:themeShade="BF"/>
      <w:kern w:val="2"/>
      <w:sz w:val="40"/>
      <w:szCs w:val="40"/>
    </w:rPr>
  </w:style>
  <w:style w:type="character" w:customStyle="1" w:styleId="30">
    <w:name w:val="Заголовок 3 Знак"/>
    <w:basedOn w:val="a0"/>
    <w:link w:val="3"/>
    <w:uiPriority w:val="99"/>
    <w:rsid w:val="00E05604"/>
    <w:rPr>
      <w:rFonts w:eastAsiaTheme="majorEastAsia" w:cstheme="majorBidi"/>
      <w:color w:val="2F5496" w:themeColor="accent1" w:themeShade="BF"/>
      <w:kern w:val="2"/>
      <w:sz w:val="28"/>
      <w:szCs w:val="28"/>
    </w:rPr>
  </w:style>
  <w:style w:type="character" w:customStyle="1" w:styleId="40">
    <w:name w:val="Заголовок 4 Знак"/>
    <w:basedOn w:val="a0"/>
    <w:link w:val="4"/>
    <w:uiPriority w:val="99"/>
    <w:rsid w:val="00E05604"/>
    <w:rPr>
      <w:rFonts w:eastAsiaTheme="majorEastAsia" w:cstheme="majorBidi"/>
      <w:i/>
      <w:iCs/>
      <w:color w:val="2F5496" w:themeColor="accent1" w:themeShade="BF"/>
      <w:kern w:val="2"/>
    </w:rPr>
  </w:style>
  <w:style w:type="character" w:customStyle="1" w:styleId="50">
    <w:name w:val="Заголовок 5 Знак"/>
    <w:basedOn w:val="a0"/>
    <w:link w:val="5"/>
    <w:rsid w:val="00E05604"/>
    <w:rPr>
      <w:rFonts w:eastAsiaTheme="majorEastAsia" w:cstheme="majorBidi"/>
      <w:color w:val="2F5496" w:themeColor="accent1" w:themeShade="BF"/>
      <w:kern w:val="2"/>
    </w:rPr>
  </w:style>
  <w:style w:type="character" w:customStyle="1" w:styleId="60">
    <w:name w:val="Заголовок 6 Знак"/>
    <w:basedOn w:val="a0"/>
    <w:link w:val="6"/>
    <w:rsid w:val="00E05604"/>
    <w:rPr>
      <w:rFonts w:eastAsiaTheme="majorEastAsia" w:cstheme="majorBidi"/>
      <w:i/>
      <w:iCs/>
      <w:color w:val="595959" w:themeColor="text1" w:themeTint="A6"/>
      <w:kern w:val="2"/>
    </w:rPr>
  </w:style>
  <w:style w:type="character" w:customStyle="1" w:styleId="70">
    <w:name w:val="Заголовок 7 Знак"/>
    <w:basedOn w:val="a0"/>
    <w:link w:val="7"/>
    <w:rsid w:val="00E05604"/>
    <w:rPr>
      <w:rFonts w:eastAsiaTheme="majorEastAsia" w:cstheme="majorBidi"/>
      <w:color w:val="595959" w:themeColor="text1" w:themeTint="A6"/>
      <w:kern w:val="2"/>
    </w:rPr>
  </w:style>
  <w:style w:type="character" w:customStyle="1" w:styleId="80">
    <w:name w:val="Заголовок 8 Знак"/>
    <w:basedOn w:val="a0"/>
    <w:link w:val="8"/>
    <w:rsid w:val="00E05604"/>
    <w:rPr>
      <w:rFonts w:eastAsiaTheme="majorEastAsia" w:cstheme="majorBidi"/>
      <w:i/>
      <w:iCs/>
      <w:color w:val="272727" w:themeColor="text1" w:themeTint="D8"/>
      <w:kern w:val="2"/>
    </w:rPr>
  </w:style>
  <w:style w:type="character" w:customStyle="1" w:styleId="90">
    <w:name w:val="Заголовок 9 Знак"/>
    <w:basedOn w:val="a0"/>
    <w:link w:val="9"/>
    <w:rsid w:val="00E05604"/>
    <w:rPr>
      <w:rFonts w:eastAsiaTheme="majorEastAsia" w:cstheme="majorBidi"/>
      <w:color w:val="272727" w:themeColor="text1" w:themeTint="D8"/>
      <w:kern w:val="2"/>
    </w:rPr>
  </w:style>
  <w:style w:type="paragraph" w:styleId="af0">
    <w:name w:val="Title"/>
    <w:basedOn w:val="a"/>
    <w:next w:val="a"/>
    <w:link w:val="af1"/>
    <w:qFormat/>
    <w:rsid w:val="00E05604"/>
    <w:pPr>
      <w:spacing w:after="80"/>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0"/>
    <w:link w:val="af0"/>
    <w:rsid w:val="00E05604"/>
    <w:rPr>
      <w:rFonts w:asciiTheme="majorHAnsi" w:eastAsiaTheme="majorEastAsia" w:hAnsiTheme="majorHAnsi" w:cstheme="majorBidi"/>
      <w:spacing w:val="-10"/>
      <w:kern w:val="28"/>
      <w:sz w:val="56"/>
      <w:szCs w:val="56"/>
    </w:rPr>
  </w:style>
  <w:style w:type="paragraph" w:styleId="af2">
    <w:name w:val="Subtitle"/>
    <w:basedOn w:val="a"/>
    <w:next w:val="a"/>
    <w:link w:val="af3"/>
    <w:uiPriority w:val="99"/>
    <w:qFormat/>
    <w:rsid w:val="00E056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f3">
    <w:name w:val="Подзаголовок Знак"/>
    <w:basedOn w:val="a0"/>
    <w:link w:val="af2"/>
    <w:uiPriority w:val="99"/>
    <w:rsid w:val="00E05604"/>
    <w:rPr>
      <w:rFonts w:eastAsiaTheme="majorEastAsia" w:cstheme="majorBidi"/>
      <w:color w:val="595959" w:themeColor="text1" w:themeTint="A6"/>
      <w:spacing w:val="15"/>
      <w:kern w:val="2"/>
      <w:sz w:val="28"/>
      <w:szCs w:val="28"/>
    </w:rPr>
  </w:style>
  <w:style w:type="paragraph" w:styleId="22">
    <w:name w:val="Quote"/>
    <w:basedOn w:val="a"/>
    <w:next w:val="a"/>
    <w:link w:val="23"/>
    <w:uiPriority w:val="29"/>
    <w:qFormat/>
    <w:rsid w:val="00E05604"/>
    <w:pPr>
      <w:spacing w:before="160" w:after="160" w:line="259" w:lineRule="auto"/>
      <w:jc w:val="center"/>
    </w:pPr>
    <w:rPr>
      <w:rFonts w:asciiTheme="minorHAnsi" w:hAnsiTheme="minorHAnsi"/>
      <w:i/>
      <w:iCs/>
      <w:color w:val="404040" w:themeColor="text1" w:themeTint="BF"/>
      <w:kern w:val="2"/>
    </w:rPr>
  </w:style>
  <w:style w:type="character" w:customStyle="1" w:styleId="23">
    <w:name w:val="Цитата 2 Знак"/>
    <w:basedOn w:val="a0"/>
    <w:link w:val="22"/>
    <w:uiPriority w:val="29"/>
    <w:rsid w:val="00E05604"/>
    <w:rPr>
      <w:i/>
      <w:iCs/>
      <w:color w:val="404040" w:themeColor="text1" w:themeTint="BF"/>
      <w:kern w:val="2"/>
    </w:rPr>
  </w:style>
  <w:style w:type="character" w:styleId="af4">
    <w:name w:val="Intense Emphasis"/>
    <w:basedOn w:val="a0"/>
    <w:uiPriority w:val="21"/>
    <w:qFormat/>
    <w:rsid w:val="00E05604"/>
    <w:rPr>
      <w:i/>
      <w:iCs/>
      <w:color w:val="2F5496" w:themeColor="accent1" w:themeShade="BF"/>
    </w:rPr>
  </w:style>
  <w:style w:type="paragraph" w:styleId="af5">
    <w:name w:val="Intense Quote"/>
    <w:basedOn w:val="a"/>
    <w:next w:val="a"/>
    <w:link w:val="af6"/>
    <w:uiPriority w:val="30"/>
    <w:qFormat/>
    <w:rsid w:val="00E0560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rPr>
  </w:style>
  <w:style w:type="character" w:customStyle="1" w:styleId="af6">
    <w:name w:val="Выделенная цитата Знак"/>
    <w:basedOn w:val="a0"/>
    <w:link w:val="af5"/>
    <w:uiPriority w:val="30"/>
    <w:rsid w:val="00E05604"/>
    <w:rPr>
      <w:i/>
      <w:iCs/>
      <w:color w:val="2F5496" w:themeColor="accent1" w:themeShade="BF"/>
      <w:kern w:val="2"/>
    </w:rPr>
  </w:style>
  <w:style w:type="character" w:styleId="af7">
    <w:name w:val="Intense Reference"/>
    <w:basedOn w:val="a0"/>
    <w:uiPriority w:val="32"/>
    <w:qFormat/>
    <w:rsid w:val="00E05604"/>
    <w:rPr>
      <w:b/>
      <w:bCs/>
      <w:smallCaps/>
      <w:color w:val="2F5496" w:themeColor="accent1" w:themeShade="BF"/>
      <w:spacing w:val="5"/>
    </w:rPr>
  </w:style>
  <w:style w:type="paragraph" w:customStyle="1" w:styleId="1sisutekst">
    <w:name w:val="1sisutekst"/>
    <w:basedOn w:val="a"/>
    <w:rsid w:val="00E05604"/>
    <w:pPr>
      <w:spacing w:before="100" w:beforeAutospacing="1" w:after="100" w:afterAutospacing="1"/>
    </w:pPr>
  </w:style>
  <w:style w:type="character" w:customStyle="1" w:styleId="inline-comment-marker">
    <w:name w:val="inline-comment-marker"/>
    <w:basedOn w:val="a0"/>
    <w:rsid w:val="00E05604"/>
  </w:style>
  <w:style w:type="paragraph" w:styleId="HTML">
    <w:name w:val="HTML Preformatted"/>
    <w:basedOn w:val="a"/>
    <w:link w:val="HTML0"/>
    <w:unhideWhenUsed/>
    <w:rsid w:val="00E0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05604"/>
    <w:rPr>
      <w:rFonts w:ascii="Courier New" w:eastAsia="Times New Roman" w:hAnsi="Courier New" w:cs="Courier New"/>
      <w:sz w:val="20"/>
      <w:szCs w:val="20"/>
      <w:lang w:eastAsia="et-EE"/>
    </w:rPr>
  </w:style>
  <w:style w:type="character" w:customStyle="1" w:styleId="placeholder-inline-tasks">
    <w:name w:val="placeholder-inline-tasks"/>
    <w:basedOn w:val="a0"/>
    <w:rsid w:val="00E05604"/>
  </w:style>
  <w:style w:type="numbering" w:customStyle="1" w:styleId="Loendita1">
    <w:name w:val="Loendita1"/>
    <w:next w:val="a2"/>
    <w:uiPriority w:val="99"/>
    <w:semiHidden/>
    <w:unhideWhenUsed/>
    <w:rsid w:val="00E05604"/>
  </w:style>
  <w:style w:type="character" w:styleId="af8">
    <w:name w:val="FollowedHyperlink"/>
    <w:basedOn w:val="a0"/>
    <w:unhideWhenUsed/>
    <w:rsid w:val="00E05604"/>
    <w:rPr>
      <w:color w:val="800080"/>
      <w:u w:val="single"/>
    </w:rPr>
  </w:style>
  <w:style w:type="character" w:customStyle="1" w:styleId="epname">
    <w:name w:val="ep_name"/>
    <w:basedOn w:val="a0"/>
    <w:rsid w:val="00E05604"/>
  </w:style>
  <w:style w:type="paragraph" w:customStyle="1" w:styleId="style-scope">
    <w:name w:val="style-scope"/>
    <w:basedOn w:val="a"/>
    <w:rsid w:val="00E05604"/>
    <w:pPr>
      <w:spacing w:before="100" w:beforeAutospacing="1" w:after="100" w:afterAutospacing="1"/>
    </w:pPr>
  </w:style>
  <w:style w:type="character" w:customStyle="1" w:styleId="tf-inline-filter">
    <w:name w:val="tf-inline-filter"/>
    <w:basedOn w:val="a0"/>
    <w:rsid w:val="00E05604"/>
  </w:style>
  <w:style w:type="character" w:customStyle="1" w:styleId="aui-icon">
    <w:name w:val="aui-icon"/>
    <w:basedOn w:val="a0"/>
    <w:rsid w:val="00E05604"/>
  </w:style>
  <w:style w:type="numbering" w:customStyle="1" w:styleId="Loendita2">
    <w:name w:val="Loendita2"/>
    <w:next w:val="a2"/>
    <w:uiPriority w:val="99"/>
    <w:semiHidden/>
    <w:unhideWhenUsed/>
    <w:rsid w:val="00E05604"/>
  </w:style>
  <w:style w:type="numbering" w:customStyle="1" w:styleId="Loendita3">
    <w:name w:val="Loendita3"/>
    <w:next w:val="a2"/>
    <w:uiPriority w:val="99"/>
    <w:semiHidden/>
    <w:unhideWhenUsed/>
    <w:rsid w:val="00E05604"/>
  </w:style>
  <w:style w:type="paragraph" w:styleId="af9">
    <w:name w:val="Balloon Text"/>
    <w:basedOn w:val="a"/>
    <w:link w:val="afa"/>
    <w:uiPriority w:val="99"/>
    <w:unhideWhenUsed/>
    <w:rsid w:val="00E05604"/>
    <w:rPr>
      <w:rFonts w:ascii="Segoe UI" w:hAnsi="Segoe UI" w:cs="Segoe UI"/>
      <w:kern w:val="2"/>
      <w:sz w:val="18"/>
      <w:szCs w:val="18"/>
    </w:rPr>
  </w:style>
  <w:style w:type="character" w:customStyle="1" w:styleId="afa">
    <w:name w:val="Текст выноски Знак"/>
    <w:basedOn w:val="a0"/>
    <w:link w:val="af9"/>
    <w:uiPriority w:val="99"/>
    <w:rsid w:val="00E05604"/>
    <w:rPr>
      <w:rFonts w:ascii="Segoe UI" w:hAnsi="Segoe UI" w:cs="Segoe UI"/>
      <w:kern w:val="2"/>
      <w:sz w:val="18"/>
      <w:szCs w:val="18"/>
    </w:rPr>
  </w:style>
  <w:style w:type="table" w:customStyle="1" w:styleId="24">
    <w:name w:val="Сетка таблицы2"/>
    <w:basedOn w:val="a1"/>
    <w:next w:val="ab"/>
    <w:uiPriority w:val="39"/>
    <w:rsid w:val="002A79B8"/>
    <w:pPr>
      <w:spacing w:after="0" w:line="36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mmentaaritekst1">
    <w:name w:val="Kommentaari tekst1"/>
    <w:basedOn w:val="a"/>
    <w:rsid w:val="00BF417F"/>
    <w:pPr>
      <w:suppressAutoHyphens/>
      <w:overflowPunct w:val="0"/>
      <w:spacing w:after="200" w:line="276" w:lineRule="auto"/>
      <w:textAlignment w:val="baseline"/>
    </w:pPr>
    <w:rPr>
      <w:rFonts w:ascii="Calibri" w:hAnsi="Calibri"/>
      <w:color w:val="00000A"/>
      <w:kern w:val="1"/>
      <w:sz w:val="20"/>
      <w:szCs w:val="20"/>
      <w:lang w:eastAsia="en-US"/>
    </w:rPr>
  </w:style>
  <w:style w:type="paragraph" w:customStyle="1" w:styleId="Loendilik5">
    <w:name w:val="Loendi lõik5"/>
    <w:basedOn w:val="a"/>
    <w:rsid w:val="00DC0682"/>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paragraph" w:customStyle="1" w:styleId="Style7">
    <w:name w:val="Style7"/>
    <w:basedOn w:val="a"/>
    <w:uiPriority w:val="99"/>
    <w:rsid w:val="00E06E11"/>
    <w:pPr>
      <w:widowControl w:val="0"/>
      <w:autoSpaceDE w:val="0"/>
      <w:autoSpaceDN w:val="0"/>
      <w:adjustRightInd w:val="0"/>
      <w:jc w:val="both"/>
    </w:pPr>
    <w:rPr>
      <w:rFonts w:ascii="Arial Narrow" w:hAnsi="Arial Narrow"/>
      <w:sz w:val="22"/>
    </w:rPr>
  </w:style>
  <w:style w:type="character" w:customStyle="1" w:styleId="FontStyle107">
    <w:name w:val="Font Style107"/>
    <w:rsid w:val="00E06E11"/>
    <w:rPr>
      <w:rFonts w:ascii="Book Antiqua" w:hAnsi="Book Antiqua"/>
      <w:color w:val="000000"/>
      <w:sz w:val="18"/>
    </w:rPr>
  </w:style>
  <w:style w:type="paragraph" w:customStyle="1" w:styleId="Pealkiri31">
    <w:name w:val="Pealkiri 31"/>
    <w:basedOn w:val="a"/>
    <w:rsid w:val="00E06E11"/>
    <w:pPr>
      <w:suppressAutoHyphens/>
      <w:spacing w:before="240" w:after="28" w:line="100" w:lineRule="atLeast"/>
    </w:pPr>
    <w:rPr>
      <w:rFonts w:ascii="Calibri" w:hAnsi="Calibri" w:cs="Calibri"/>
      <w:b/>
      <w:bCs/>
      <w:color w:val="00000A"/>
      <w:sz w:val="27"/>
      <w:szCs w:val="27"/>
    </w:rPr>
  </w:style>
  <w:style w:type="paragraph" w:customStyle="1" w:styleId="Loendilik1">
    <w:name w:val="Loendi lõik1"/>
    <w:basedOn w:val="a"/>
    <w:qFormat/>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character" w:customStyle="1" w:styleId="FontStyle68">
    <w:name w:val="Font Style68"/>
    <w:basedOn w:val="a0"/>
    <w:uiPriority w:val="99"/>
    <w:rsid w:val="00E06E11"/>
    <w:rPr>
      <w:rFonts w:ascii="Times New Roman" w:hAnsi="Times New Roman" w:cs="Times New Roman"/>
      <w:color w:val="000000"/>
      <w:sz w:val="22"/>
      <w:szCs w:val="22"/>
    </w:rPr>
  </w:style>
  <w:style w:type="paragraph" w:customStyle="1" w:styleId="Style21">
    <w:name w:val="Style21"/>
    <w:basedOn w:val="a"/>
    <w:uiPriority w:val="99"/>
    <w:rsid w:val="00E06E11"/>
    <w:pPr>
      <w:widowControl w:val="0"/>
      <w:autoSpaceDE w:val="0"/>
      <w:autoSpaceDN w:val="0"/>
      <w:adjustRightInd w:val="0"/>
    </w:pPr>
  </w:style>
  <w:style w:type="paragraph" w:customStyle="1" w:styleId="Style19">
    <w:name w:val="Style19"/>
    <w:basedOn w:val="a"/>
    <w:uiPriority w:val="99"/>
    <w:rsid w:val="00E06E11"/>
    <w:pPr>
      <w:widowControl w:val="0"/>
      <w:autoSpaceDE w:val="0"/>
      <w:autoSpaceDN w:val="0"/>
      <w:adjustRightInd w:val="0"/>
    </w:pPr>
  </w:style>
  <w:style w:type="paragraph" w:customStyle="1" w:styleId="Style3">
    <w:name w:val="Style3"/>
    <w:basedOn w:val="a"/>
    <w:uiPriority w:val="99"/>
    <w:rsid w:val="00E06E11"/>
    <w:pPr>
      <w:widowControl w:val="0"/>
      <w:autoSpaceDE w:val="0"/>
      <w:autoSpaceDN w:val="0"/>
      <w:adjustRightInd w:val="0"/>
    </w:pPr>
  </w:style>
  <w:style w:type="paragraph" w:customStyle="1" w:styleId="Style4">
    <w:name w:val="Style4"/>
    <w:basedOn w:val="a"/>
    <w:uiPriority w:val="99"/>
    <w:rsid w:val="00E06E11"/>
    <w:pPr>
      <w:widowControl w:val="0"/>
      <w:autoSpaceDE w:val="0"/>
      <w:autoSpaceDN w:val="0"/>
      <w:adjustRightInd w:val="0"/>
    </w:pPr>
  </w:style>
  <w:style w:type="paragraph" w:customStyle="1" w:styleId="Style9">
    <w:name w:val="Style9"/>
    <w:basedOn w:val="a"/>
    <w:uiPriority w:val="99"/>
    <w:rsid w:val="00E06E11"/>
    <w:pPr>
      <w:widowControl w:val="0"/>
      <w:autoSpaceDE w:val="0"/>
      <w:autoSpaceDN w:val="0"/>
      <w:adjustRightInd w:val="0"/>
    </w:pPr>
  </w:style>
  <w:style w:type="paragraph" w:customStyle="1" w:styleId="Style10">
    <w:name w:val="Style10"/>
    <w:basedOn w:val="a"/>
    <w:uiPriority w:val="99"/>
    <w:rsid w:val="00E06E11"/>
    <w:pPr>
      <w:widowControl w:val="0"/>
      <w:autoSpaceDE w:val="0"/>
      <w:autoSpaceDN w:val="0"/>
      <w:adjustRightInd w:val="0"/>
    </w:pPr>
  </w:style>
  <w:style w:type="paragraph" w:customStyle="1" w:styleId="Style20">
    <w:name w:val="Style20"/>
    <w:basedOn w:val="a"/>
    <w:uiPriority w:val="99"/>
    <w:rsid w:val="00E06E11"/>
    <w:pPr>
      <w:widowControl w:val="0"/>
      <w:autoSpaceDE w:val="0"/>
      <w:autoSpaceDN w:val="0"/>
      <w:adjustRightInd w:val="0"/>
    </w:pPr>
  </w:style>
  <w:style w:type="paragraph" w:customStyle="1" w:styleId="Style29">
    <w:name w:val="Style29"/>
    <w:basedOn w:val="a"/>
    <w:rsid w:val="00E06E11"/>
    <w:pPr>
      <w:widowControl w:val="0"/>
      <w:autoSpaceDE w:val="0"/>
      <w:autoSpaceDN w:val="0"/>
      <w:adjustRightInd w:val="0"/>
    </w:pPr>
  </w:style>
  <w:style w:type="paragraph" w:customStyle="1" w:styleId="Style31">
    <w:name w:val="Style31"/>
    <w:basedOn w:val="a"/>
    <w:rsid w:val="00E06E11"/>
    <w:pPr>
      <w:widowControl w:val="0"/>
      <w:autoSpaceDE w:val="0"/>
      <w:autoSpaceDN w:val="0"/>
      <w:adjustRightInd w:val="0"/>
    </w:pPr>
  </w:style>
  <w:style w:type="paragraph" w:customStyle="1" w:styleId="Style13">
    <w:name w:val="Style13"/>
    <w:basedOn w:val="a"/>
    <w:uiPriority w:val="99"/>
    <w:rsid w:val="00E06E11"/>
    <w:pPr>
      <w:widowControl w:val="0"/>
      <w:autoSpaceDE w:val="0"/>
      <w:autoSpaceDN w:val="0"/>
      <w:adjustRightInd w:val="0"/>
    </w:pPr>
  </w:style>
  <w:style w:type="paragraph" w:customStyle="1" w:styleId="Style18">
    <w:name w:val="Style18"/>
    <w:basedOn w:val="a"/>
    <w:uiPriority w:val="99"/>
    <w:rsid w:val="00E06E11"/>
    <w:pPr>
      <w:widowControl w:val="0"/>
      <w:autoSpaceDE w:val="0"/>
      <w:autoSpaceDN w:val="0"/>
      <w:adjustRightInd w:val="0"/>
    </w:pPr>
  </w:style>
  <w:style w:type="paragraph" w:customStyle="1" w:styleId="Style58">
    <w:name w:val="Style58"/>
    <w:basedOn w:val="a"/>
    <w:uiPriority w:val="99"/>
    <w:rsid w:val="00E06E11"/>
    <w:pPr>
      <w:widowControl w:val="0"/>
      <w:autoSpaceDE w:val="0"/>
      <w:autoSpaceDN w:val="0"/>
      <w:adjustRightInd w:val="0"/>
    </w:pPr>
  </w:style>
  <w:style w:type="paragraph" w:customStyle="1" w:styleId="Style14">
    <w:name w:val="Style14"/>
    <w:basedOn w:val="a"/>
    <w:uiPriority w:val="99"/>
    <w:rsid w:val="00E06E11"/>
    <w:pPr>
      <w:widowControl w:val="0"/>
      <w:autoSpaceDE w:val="0"/>
      <w:autoSpaceDN w:val="0"/>
      <w:adjustRightInd w:val="0"/>
    </w:pPr>
  </w:style>
  <w:style w:type="character" w:customStyle="1" w:styleId="FontStyle19">
    <w:name w:val="Font Style19"/>
    <w:basedOn w:val="a0"/>
    <w:uiPriority w:val="99"/>
    <w:rsid w:val="00E06E11"/>
    <w:rPr>
      <w:rFonts w:ascii="Times New Roman" w:hAnsi="Times New Roman" w:cs="Times New Roman"/>
      <w:color w:val="000000"/>
      <w:sz w:val="22"/>
      <w:szCs w:val="22"/>
    </w:rPr>
  </w:style>
  <w:style w:type="paragraph" w:styleId="25">
    <w:name w:val="Body Text 2"/>
    <w:basedOn w:val="a"/>
    <w:link w:val="26"/>
    <w:rsid w:val="00E06E11"/>
    <w:pPr>
      <w:spacing w:after="120" w:line="480" w:lineRule="auto"/>
    </w:pPr>
  </w:style>
  <w:style w:type="character" w:customStyle="1" w:styleId="26">
    <w:name w:val="Основной текст 2 Знак"/>
    <w:basedOn w:val="a0"/>
    <w:link w:val="25"/>
    <w:rsid w:val="00E06E11"/>
    <w:rPr>
      <w:rFonts w:ascii="Times New Roman" w:eastAsia="Times New Roman" w:hAnsi="Times New Roman" w:cs="Times New Roman"/>
      <w:sz w:val="24"/>
      <w:szCs w:val="24"/>
      <w:lang w:eastAsia="et-EE"/>
    </w:rPr>
  </w:style>
  <w:style w:type="paragraph" w:customStyle="1" w:styleId="Style6">
    <w:name w:val="Style6"/>
    <w:basedOn w:val="a"/>
    <w:rsid w:val="00E06E11"/>
    <w:pPr>
      <w:widowControl w:val="0"/>
      <w:autoSpaceDE w:val="0"/>
      <w:autoSpaceDN w:val="0"/>
      <w:adjustRightInd w:val="0"/>
    </w:pPr>
    <w:rPr>
      <w:rFonts w:ascii="Calibri" w:hAnsi="Calibri"/>
    </w:rPr>
  </w:style>
  <w:style w:type="paragraph" w:styleId="afb">
    <w:name w:val="Body Text"/>
    <w:basedOn w:val="a"/>
    <w:link w:val="afc"/>
    <w:uiPriority w:val="99"/>
    <w:qFormat/>
    <w:rsid w:val="00E06E11"/>
    <w:pPr>
      <w:spacing w:after="120"/>
    </w:pPr>
  </w:style>
  <w:style w:type="character" w:customStyle="1" w:styleId="afc">
    <w:name w:val="Основной текст Знак"/>
    <w:basedOn w:val="a0"/>
    <w:link w:val="afb"/>
    <w:uiPriority w:val="99"/>
    <w:rsid w:val="00E06E11"/>
    <w:rPr>
      <w:rFonts w:ascii="Times New Roman" w:eastAsia="Times New Roman" w:hAnsi="Times New Roman" w:cs="Times New Roman"/>
      <w:sz w:val="24"/>
      <w:szCs w:val="24"/>
      <w:lang w:eastAsia="et-EE"/>
    </w:rPr>
  </w:style>
  <w:style w:type="paragraph" w:styleId="afd">
    <w:name w:val="annotation text"/>
    <w:basedOn w:val="a"/>
    <w:link w:val="afe"/>
    <w:uiPriority w:val="99"/>
    <w:rsid w:val="00E06E11"/>
    <w:pPr>
      <w:jc w:val="both"/>
    </w:pPr>
    <w:rPr>
      <w:rFonts w:ascii="Palatino Linotype" w:hAnsi="Palatino Linotype"/>
      <w:sz w:val="20"/>
      <w:szCs w:val="20"/>
      <w:lang w:eastAsia="en-US"/>
    </w:rPr>
  </w:style>
  <w:style w:type="character" w:customStyle="1" w:styleId="afe">
    <w:name w:val="Текст примечания Знак"/>
    <w:basedOn w:val="a0"/>
    <w:link w:val="afd"/>
    <w:uiPriority w:val="99"/>
    <w:rsid w:val="00E06E11"/>
    <w:rPr>
      <w:rFonts w:ascii="Palatino Linotype" w:eastAsia="Times New Roman" w:hAnsi="Palatino Linotype" w:cs="Times New Roman"/>
      <w:sz w:val="20"/>
      <w:szCs w:val="20"/>
    </w:rPr>
  </w:style>
  <w:style w:type="paragraph" w:styleId="31">
    <w:name w:val="Body Text 3"/>
    <w:basedOn w:val="a"/>
    <w:link w:val="32"/>
    <w:rsid w:val="00E06E11"/>
    <w:pPr>
      <w:spacing w:after="120"/>
    </w:pPr>
    <w:rPr>
      <w:sz w:val="16"/>
      <w:szCs w:val="16"/>
      <w:lang w:eastAsia="en-US"/>
    </w:rPr>
  </w:style>
  <w:style w:type="character" w:customStyle="1" w:styleId="32">
    <w:name w:val="Основной текст 3 Знак"/>
    <w:basedOn w:val="a0"/>
    <w:link w:val="31"/>
    <w:rsid w:val="00E06E11"/>
    <w:rPr>
      <w:rFonts w:ascii="Times New Roman" w:eastAsia="Times New Roman" w:hAnsi="Times New Roman" w:cs="Times New Roman"/>
      <w:sz w:val="16"/>
      <w:szCs w:val="16"/>
    </w:rPr>
  </w:style>
  <w:style w:type="paragraph" w:customStyle="1" w:styleId="Style49">
    <w:name w:val="Style49"/>
    <w:basedOn w:val="a"/>
    <w:uiPriority w:val="99"/>
    <w:rsid w:val="00E06E11"/>
    <w:pPr>
      <w:widowControl w:val="0"/>
      <w:autoSpaceDE w:val="0"/>
      <w:autoSpaceDN w:val="0"/>
      <w:adjustRightInd w:val="0"/>
    </w:pPr>
  </w:style>
  <w:style w:type="paragraph" w:customStyle="1" w:styleId="Style12">
    <w:name w:val="Style12"/>
    <w:basedOn w:val="a"/>
    <w:uiPriority w:val="99"/>
    <w:rsid w:val="00E06E11"/>
    <w:pPr>
      <w:widowControl w:val="0"/>
      <w:autoSpaceDE w:val="0"/>
      <w:autoSpaceDN w:val="0"/>
      <w:adjustRightInd w:val="0"/>
    </w:pPr>
  </w:style>
  <w:style w:type="paragraph" w:customStyle="1" w:styleId="Style26">
    <w:name w:val="Style26"/>
    <w:basedOn w:val="a"/>
    <w:rsid w:val="00E06E11"/>
    <w:pPr>
      <w:widowControl w:val="0"/>
      <w:autoSpaceDE w:val="0"/>
      <w:autoSpaceDN w:val="0"/>
      <w:adjustRightInd w:val="0"/>
    </w:pPr>
  </w:style>
  <w:style w:type="paragraph" w:customStyle="1" w:styleId="Style33">
    <w:name w:val="Style33"/>
    <w:basedOn w:val="a"/>
    <w:rsid w:val="00E06E11"/>
    <w:pPr>
      <w:widowControl w:val="0"/>
      <w:autoSpaceDE w:val="0"/>
      <w:autoSpaceDN w:val="0"/>
      <w:adjustRightInd w:val="0"/>
    </w:pPr>
  </w:style>
  <w:style w:type="paragraph" w:styleId="aff">
    <w:name w:val="caption"/>
    <w:basedOn w:val="a"/>
    <w:next w:val="a"/>
    <w:link w:val="aff0"/>
    <w:autoRedefine/>
    <w:qFormat/>
    <w:rsid w:val="00E06E11"/>
    <w:pPr>
      <w:keepNext/>
      <w:ind w:left="900" w:hanging="900"/>
    </w:pPr>
    <w:rPr>
      <w:b/>
      <w:bCs/>
      <w:sz w:val="20"/>
      <w:szCs w:val="20"/>
    </w:rPr>
  </w:style>
  <w:style w:type="character" w:customStyle="1" w:styleId="aff0">
    <w:name w:val="Название объекта Знак"/>
    <w:basedOn w:val="a0"/>
    <w:link w:val="aff"/>
    <w:rsid w:val="00E06E11"/>
    <w:rPr>
      <w:rFonts w:ascii="Times New Roman" w:eastAsia="Times New Roman" w:hAnsi="Times New Roman" w:cs="Times New Roman"/>
      <w:b/>
      <w:bCs/>
      <w:sz w:val="20"/>
      <w:szCs w:val="20"/>
      <w:lang w:eastAsia="et-EE"/>
    </w:rPr>
  </w:style>
  <w:style w:type="paragraph" w:customStyle="1" w:styleId="LaadPealdis115ptPaks">
    <w:name w:val="Laad Pealdis + 115 pt Paks"/>
    <w:basedOn w:val="aff"/>
    <w:link w:val="LaadPealdis115ptPaksMrk"/>
    <w:rsid w:val="00E06E11"/>
    <w:rPr>
      <w:b w:val="0"/>
      <w:sz w:val="24"/>
      <w:szCs w:val="24"/>
    </w:rPr>
  </w:style>
  <w:style w:type="character" w:customStyle="1" w:styleId="LaadPealdis115ptPaksMrk">
    <w:name w:val="Laad Pealdis + 115 pt Paks Märk"/>
    <w:basedOn w:val="aff0"/>
    <w:link w:val="LaadPealdis115ptPaks"/>
    <w:rsid w:val="00E06E11"/>
    <w:rPr>
      <w:rFonts w:ascii="Times New Roman" w:eastAsia="Times New Roman" w:hAnsi="Times New Roman" w:cs="Times New Roman"/>
      <w:b w:val="0"/>
      <w:bCs/>
      <w:sz w:val="24"/>
      <w:szCs w:val="24"/>
      <w:lang w:eastAsia="et-EE"/>
    </w:rPr>
  </w:style>
  <w:style w:type="paragraph" w:customStyle="1" w:styleId="LaadPealdis115ptPaksSuurthtkiri">
    <w:name w:val="Laad Pealdis + 115 pt Paks Suurtähtkiri"/>
    <w:basedOn w:val="aff"/>
    <w:link w:val="LaadPealdis115ptPaksSuurthtkiriMrk"/>
    <w:rsid w:val="00E06E11"/>
    <w:rPr>
      <w:b w:val="0"/>
      <w:caps/>
      <w:sz w:val="24"/>
    </w:rPr>
  </w:style>
  <w:style w:type="character" w:customStyle="1" w:styleId="LaadPealdis115ptPaksSuurthtkiriMrk">
    <w:name w:val="Laad Pealdis + 115 pt Paks Suurtähtkiri Märk"/>
    <w:basedOn w:val="aff0"/>
    <w:link w:val="LaadPealdis115ptPaksSuurthtkiri"/>
    <w:rsid w:val="00E06E11"/>
    <w:rPr>
      <w:rFonts w:ascii="Times New Roman" w:eastAsia="Times New Roman" w:hAnsi="Times New Roman" w:cs="Times New Roman"/>
      <w:b w:val="0"/>
      <w:bCs/>
      <w:caps/>
      <w:sz w:val="24"/>
      <w:szCs w:val="20"/>
      <w:lang w:eastAsia="et-EE"/>
    </w:rPr>
  </w:style>
  <w:style w:type="paragraph" w:customStyle="1" w:styleId="alaalapealkiri">
    <w:name w:val="alaalapealkiri"/>
    <w:basedOn w:val="afb"/>
    <w:link w:val="alaalapealkiriMrk"/>
    <w:rsid w:val="00E06E11"/>
    <w:pPr>
      <w:spacing w:after="0"/>
      <w:jc w:val="both"/>
    </w:pPr>
    <w:rPr>
      <w:rFonts w:ascii="CenturyOldst BT" w:hAnsi="CenturyOldst BT"/>
      <w:b/>
      <w:i/>
      <w:sz w:val="23"/>
      <w:szCs w:val="20"/>
    </w:rPr>
  </w:style>
  <w:style w:type="character" w:customStyle="1" w:styleId="alaalapealkiriMrk">
    <w:name w:val="alaalapealkiri Märk"/>
    <w:basedOn w:val="a0"/>
    <w:link w:val="alaalapealkiri"/>
    <w:rsid w:val="00E06E11"/>
    <w:rPr>
      <w:rFonts w:ascii="CenturyOldst BT" w:eastAsia="Times New Roman" w:hAnsi="CenturyOldst BT" w:cs="Times New Roman"/>
      <w:b/>
      <w:i/>
      <w:sz w:val="23"/>
      <w:szCs w:val="20"/>
      <w:lang w:eastAsia="et-EE"/>
    </w:rPr>
  </w:style>
  <w:style w:type="paragraph" w:styleId="aff1">
    <w:name w:val="footnote text"/>
    <w:basedOn w:val="a"/>
    <w:link w:val="aff2"/>
    <w:rsid w:val="00E06E11"/>
    <w:pPr>
      <w:widowControl w:val="0"/>
      <w:autoSpaceDE w:val="0"/>
      <w:autoSpaceDN w:val="0"/>
      <w:adjustRightInd w:val="0"/>
    </w:pPr>
    <w:rPr>
      <w:sz w:val="20"/>
      <w:szCs w:val="20"/>
    </w:rPr>
  </w:style>
  <w:style w:type="character" w:customStyle="1" w:styleId="aff2">
    <w:name w:val="Текст сноски Знак"/>
    <w:basedOn w:val="a0"/>
    <w:link w:val="aff1"/>
    <w:rsid w:val="00E06E11"/>
    <w:rPr>
      <w:rFonts w:ascii="Times New Roman" w:eastAsia="Times New Roman" w:hAnsi="Times New Roman" w:cs="Times New Roman"/>
      <w:sz w:val="20"/>
      <w:szCs w:val="20"/>
      <w:lang w:eastAsia="et-EE"/>
    </w:rPr>
  </w:style>
  <w:style w:type="character" w:customStyle="1" w:styleId="FontStyle18">
    <w:name w:val="Font Style18"/>
    <w:basedOn w:val="a0"/>
    <w:rsid w:val="00E06E11"/>
    <w:rPr>
      <w:rFonts w:ascii="Times New Roman" w:hAnsi="Times New Roman" w:cs="Times New Roman"/>
      <w:b/>
      <w:bCs/>
      <w:color w:val="000000"/>
      <w:sz w:val="22"/>
      <w:szCs w:val="22"/>
    </w:rPr>
  </w:style>
  <w:style w:type="character" w:customStyle="1" w:styleId="FontStyle16">
    <w:name w:val="Font Style16"/>
    <w:basedOn w:val="a0"/>
    <w:rsid w:val="00E06E11"/>
    <w:rPr>
      <w:rFonts w:ascii="Times New Roman" w:hAnsi="Times New Roman" w:cs="Times New Roman"/>
      <w:color w:val="000000"/>
      <w:spacing w:val="-10"/>
      <w:sz w:val="22"/>
      <w:szCs w:val="22"/>
    </w:rPr>
  </w:style>
  <w:style w:type="character" w:customStyle="1" w:styleId="FontStyle17">
    <w:name w:val="Font Style17"/>
    <w:basedOn w:val="a0"/>
    <w:rsid w:val="00E06E11"/>
    <w:rPr>
      <w:rFonts w:ascii="Times New Roman" w:hAnsi="Times New Roman" w:cs="Times New Roman"/>
      <w:i/>
      <w:iCs/>
      <w:color w:val="000000"/>
      <w:sz w:val="22"/>
      <w:szCs w:val="22"/>
    </w:rPr>
  </w:style>
  <w:style w:type="paragraph" w:styleId="27">
    <w:name w:val="Body Text Indent 2"/>
    <w:basedOn w:val="a"/>
    <w:link w:val="28"/>
    <w:uiPriority w:val="99"/>
    <w:rsid w:val="00E06E11"/>
    <w:pPr>
      <w:spacing w:after="120" w:line="480" w:lineRule="auto"/>
      <w:ind w:left="283"/>
    </w:pPr>
    <w:rPr>
      <w:rFonts w:ascii="Calibri" w:hAnsi="Calibri"/>
      <w:sz w:val="22"/>
      <w:szCs w:val="22"/>
      <w:lang w:val="en-US" w:eastAsia="en-US"/>
    </w:rPr>
  </w:style>
  <w:style w:type="character" w:customStyle="1" w:styleId="28">
    <w:name w:val="Основной текст с отступом 2 Знак"/>
    <w:basedOn w:val="a0"/>
    <w:link w:val="27"/>
    <w:uiPriority w:val="99"/>
    <w:rsid w:val="00E06E11"/>
    <w:rPr>
      <w:rFonts w:ascii="Calibri" w:eastAsia="Times New Roman" w:hAnsi="Calibri" w:cs="Times New Roman"/>
      <w:lang w:val="en-US"/>
    </w:rPr>
  </w:style>
  <w:style w:type="paragraph" w:styleId="aff3">
    <w:name w:val="annotation subject"/>
    <w:basedOn w:val="afd"/>
    <w:next w:val="afd"/>
    <w:link w:val="aff4"/>
    <w:rsid w:val="00E06E11"/>
    <w:pPr>
      <w:spacing w:after="200" w:line="276" w:lineRule="auto"/>
      <w:jc w:val="left"/>
    </w:pPr>
    <w:rPr>
      <w:rFonts w:ascii="Calibri" w:hAnsi="Calibri"/>
      <w:b/>
      <w:bCs/>
    </w:rPr>
  </w:style>
  <w:style w:type="character" w:customStyle="1" w:styleId="aff4">
    <w:name w:val="Тема примечания Знак"/>
    <w:basedOn w:val="afe"/>
    <w:link w:val="aff3"/>
    <w:rsid w:val="00E06E11"/>
    <w:rPr>
      <w:rFonts w:ascii="Calibri" w:eastAsia="Times New Roman" w:hAnsi="Calibri" w:cs="Times New Roman"/>
      <w:b/>
      <w:bCs/>
      <w:sz w:val="20"/>
      <w:szCs w:val="20"/>
    </w:rPr>
  </w:style>
  <w:style w:type="paragraph" w:customStyle="1" w:styleId="Style25">
    <w:name w:val="Style25"/>
    <w:basedOn w:val="a"/>
    <w:uiPriority w:val="99"/>
    <w:rsid w:val="00E06E11"/>
    <w:pPr>
      <w:widowControl w:val="0"/>
      <w:autoSpaceDE w:val="0"/>
      <w:autoSpaceDN w:val="0"/>
      <w:adjustRightInd w:val="0"/>
    </w:pPr>
  </w:style>
  <w:style w:type="paragraph" w:customStyle="1" w:styleId="Style36">
    <w:name w:val="Style36"/>
    <w:basedOn w:val="a"/>
    <w:rsid w:val="00E06E11"/>
    <w:pPr>
      <w:widowControl w:val="0"/>
      <w:autoSpaceDE w:val="0"/>
      <w:autoSpaceDN w:val="0"/>
      <w:adjustRightInd w:val="0"/>
    </w:pPr>
  </w:style>
  <w:style w:type="paragraph" w:customStyle="1" w:styleId="Style41">
    <w:name w:val="Style41"/>
    <w:basedOn w:val="a"/>
    <w:uiPriority w:val="99"/>
    <w:rsid w:val="00E06E11"/>
    <w:pPr>
      <w:widowControl w:val="0"/>
      <w:autoSpaceDE w:val="0"/>
      <w:autoSpaceDN w:val="0"/>
      <w:adjustRightInd w:val="0"/>
    </w:pPr>
  </w:style>
  <w:style w:type="paragraph" w:customStyle="1" w:styleId="Style50">
    <w:name w:val="Style50"/>
    <w:basedOn w:val="a"/>
    <w:uiPriority w:val="99"/>
    <w:rsid w:val="00E06E11"/>
    <w:pPr>
      <w:widowControl w:val="0"/>
      <w:autoSpaceDE w:val="0"/>
      <w:autoSpaceDN w:val="0"/>
      <w:adjustRightInd w:val="0"/>
    </w:pPr>
  </w:style>
  <w:style w:type="paragraph" w:customStyle="1" w:styleId="Style51">
    <w:name w:val="Style51"/>
    <w:basedOn w:val="a"/>
    <w:uiPriority w:val="99"/>
    <w:rsid w:val="00E06E11"/>
    <w:pPr>
      <w:widowControl w:val="0"/>
      <w:autoSpaceDE w:val="0"/>
      <w:autoSpaceDN w:val="0"/>
      <w:adjustRightInd w:val="0"/>
    </w:pPr>
  </w:style>
  <w:style w:type="paragraph" w:customStyle="1" w:styleId="Style55">
    <w:name w:val="Style55"/>
    <w:basedOn w:val="a"/>
    <w:uiPriority w:val="99"/>
    <w:rsid w:val="00E06E11"/>
    <w:pPr>
      <w:widowControl w:val="0"/>
      <w:autoSpaceDE w:val="0"/>
      <w:autoSpaceDN w:val="0"/>
      <w:adjustRightInd w:val="0"/>
    </w:pPr>
  </w:style>
  <w:style w:type="paragraph" w:customStyle="1" w:styleId="Style60">
    <w:name w:val="Style60"/>
    <w:basedOn w:val="a"/>
    <w:rsid w:val="00E06E11"/>
    <w:pPr>
      <w:widowControl w:val="0"/>
      <w:autoSpaceDE w:val="0"/>
      <w:autoSpaceDN w:val="0"/>
      <w:adjustRightInd w:val="0"/>
    </w:pPr>
  </w:style>
  <w:style w:type="paragraph" w:customStyle="1" w:styleId="Style67">
    <w:name w:val="Style67"/>
    <w:basedOn w:val="a"/>
    <w:uiPriority w:val="99"/>
    <w:rsid w:val="00E06E11"/>
    <w:pPr>
      <w:widowControl w:val="0"/>
      <w:autoSpaceDE w:val="0"/>
      <w:autoSpaceDN w:val="0"/>
      <w:adjustRightInd w:val="0"/>
    </w:pPr>
  </w:style>
  <w:style w:type="paragraph" w:customStyle="1" w:styleId="Style69">
    <w:name w:val="Style69"/>
    <w:basedOn w:val="a"/>
    <w:rsid w:val="00E06E11"/>
    <w:pPr>
      <w:widowControl w:val="0"/>
      <w:autoSpaceDE w:val="0"/>
      <w:autoSpaceDN w:val="0"/>
      <w:adjustRightInd w:val="0"/>
    </w:pPr>
  </w:style>
  <w:style w:type="paragraph" w:customStyle="1" w:styleId="Style5">
    <w:name w:val="Style5"/>
    <w:basedOn w:val="a"/>
    <w:uiPriority w:val="99"/>
    <w:rsid w:val="00E06E11"/>
    <w:pPr>
      <w:widowControl w:val="0"/>
      <w:autoSpaceDE w:val="0"/>
      <w:autoSpaceDN w:val="0"/>
      <w:adjustRightInd w:val="0"/>
    </w:pPr>
  </w:style>
  <w:style w:type="paragraph" w:customStyle="1" w:styleId="Style22">
    <w:name w:val="Style22"/>
    <w:basedOn w:val="a"/>
    <w:rsid w:val="00E06E11"/>
    <w:pPr>
      <w:widowControl w:val="0"/>
      <w:autoSpaceDE w:val="0"/>
      <w:autoSpaceDN w:val="0"/>
      <w:adjustRightInd w:val="0"/>
    </w:pPr>
  </w:style>
  <w:style w:type="paragraph" w:customStyle="1" w:styleId="Style23">
    <w:name w:val="Style23"/>
    <w:basedOn w:val="a"/>
    <w:rsid w:val="00E06E11"/>
    <w:pPr>
      <w:widowControl w:val="0"/>
      <w:autoSpaceDE w:val="0"/>
      <w:autoSpaceDN w:val="0"/>
      <w:adjustRightInd w:val="0"/>
    </w:pPr>
  </w:style>
  <w:style w:type="paragraph" w:customStyle="1" w:styleId="Style27">
    <w:name w:val="Style27"/>
    <w:basedOn w:val="a"/>
    <w:uiPriority w:val="99"/>
    <w:rsid w:val="00E06E11"/>
    <w:pPr>
      <w:widowControl w:val="0"/>
      <w:autoSpaceDE w:val="0"/>
      <w:autoSpaceDN w:val="0"/>
      <w:adjustRightInd w:val="0"/>
    </w:pPr>
  </w:style>
  <w:style w:type="paragraph" w:customStyle="1" w:styleId="Style39">
    <w:name w:val="Style39"/>
    <w:basedOn w:val="a"/>
    <w:uiPriority w:val="99"/>
    <w:rsid w:val="00E06E11"/>
    <w:pPr>
      <w:widowControl w:val="0"/>
      <w:autoSpaceDE w:val="0"/>
      <w:autoSpaceDN w:val="0"/>
      <w:adjustRightInd w:val="0"/>
    </w:pPr>
  </w:style>
  <w:style w:type="paragraph" w:customStyle="1" w:styleId="Style71">
    <w:name w:val="Style71"/>
    <w:basedOn w:val="a"/>
    <w:rsid w:val="00E06E11"/>
    <w:pPr>
      <w:widowControl w:val="0"/>
      <w:autoSpaceDE w:val="0"/>
      <w:autoSpaceDN w:val="0"/>
      <w:adjustRightInd w:val="0"/>
    </w:pPr>
  </w:style>
  <w:style w:type="paragraph" w:customStyle="1" w:styleId="Style2">
    <w:name w:val="Style2"/>
    <w:basedOn w:val="a"/>
    <w:uiPriority w:val="99"/>
    <w:rsid w:val="00E06E11"/>
    <w:pPr>
      <w:widowControl w:val="0"/>
      <w:autoSpaceDE w:val="0"/>
      <w:autoSpaceDN w:val="0"/>
      <w:adjustRightInd w:val="0"/>
    </w:pPr>
  </w:style>
  <w:style w:type="paragraph" w:customStyle="1" w:styleId="Style8">
    <w:name w:val="Style8"/>
    <w:basedOn w:val="a"/>
    <w:uiPriority w:val="99"/>
    <w:rsid w:val="00E06E11"/>
    <w:pPr>
      <w:widowControl w:val="0"/>
      <w:autoSpaceDE w:val="0"/>
      <w:autoSpaceDN w:val="0"/>
      <w:adjustRightInd w:val="0"/>
    </w:pPr>
  </w:style>
  <w:style w:type="paragraph" w:customStyle="1" w:styleId="Style37">
    <w:name w:val="Style37"/>
    <w:basedOn w:val="a"/>
    <w:uiPriority w:val="99"/>
    <w:rsid w:val="00E06E11"/>
    <w:pPr>
      <w:widowControl w:val="0"/>
      <w:autoSpaceDE w:val="0"/>
      <w:autoSpaceDN w:val="0"/>
      <w:adjustRightInd w:val="0"/>
    </w:pPr>
  </w:style>
  <w:style w:type="paragraph" w:customStyle="1" w:styleId="Style16">
    <w:name w:val="Style16"/>
    <w:basedOn w:val="a"/>
    <w:uiPriority w:val="99"/>
    <w:rsid w:val="00E06E11"/>
    <w:pPr>
      <w:widowControl w:val="0"/>
      <w:autoSpaceDE w:val="0"/>
      <w:autoSpaceDN w:val="0"/>
      <w:adjustRightInd w:val="0"/>
    </w:pPr>
  </w:style>
  <w:style w:type="paragraph" w:customStyle="1" w:styleId="Style11">
    <w:name w:val="Style11"/>
    <w:basedOn w:val="a"/>
    <w:uiPriority w:val="99"/>
    <w:rsid w:val="00E06E11"/>
    <w:pPr>
      <w:widowControl w:val="0"/>
      <w:autoSpaceDE w:val="0"/>
      <w:autoSpaceDN w:val="0"/>
      <w:adjustRightInd w:val="0"/>
    </w:pPr>
  </w:style>
  <w:style w:type="paragraph" w:customStyle="1" w:styleId="Style52">
    <w:name w:val="Style52"/>
    <w:basedOn w:val="a"/>
    <w:rsid w:val="00E06E11"/>
    <w:pPr>
      <w:widowControl w:val="0"/>
      <w:autoSpaceDE w:val="0"/>
      <w:autoSpaceDN w:val="0"/>
      <w:adjustRightInd w:val="0"/>
    </w:pPr>
  </w:style>
  <w:style w:type="paragraph" w:styleId="11">
    <w:name w:val="toc 1"/>
    <w:basedOn w:val="a"/>
    <w:next w:val="a"/>
    <w:autoRedefine/>
    <w:rsid w:val="00E06E11"/>
    <w:pPr>
      <w:spacing w:before="120" w:after="120"/>
    </w:pPr>
    <w:rPr>
      <w:rFonts w:ascii="Palatino Linotype" w:hAnsi="Palatino Linotype"/>
      <w:b/>
      <w:bCs/>
      <w:lang w:eastAsia="en-US"/>
    </w:rPr>
  </w:style>
  <w:style w:type="paragraph" w:customStyle="1" w:styleId="Style68">
    <w:name w:val="Style68"/>
    <w:basedOn w:val="a"/>
    <w:rsid w:val="00E06E11"/>
    <w:pPr>
      <w:widowControl w:val="0"/>
      <w:autoSpaceDE w:val="0"/>
      <w:autoSpaceDN w:val="0"/>
      <w:adjustRightInd w:val="0"/>
    </w:pPr>
  </w:style>
  <w:style w:type="paragraph" w:customStyle="1" w:styleId="Style38">
    <w:name w:val="Style38"/>
    <w:basedOn w:val="a"/>
    <w:uiPriority w:val="99"/>
    <w:rsid w:val="00E06E11"/>
    <w:pPr>
      <w:widowControl w:val="0"/>
      <w:autoSpaceDE w:val="0"/>
      <w:autoSpaceDN w:val="0"/>
      <w:adjustRightInd w:val="0"/>
    </w:pPr>
  </w:style>
  <w:style w:type="paragraph" w:customStyle="1" w:styleId="Style54">
    <w:name w:val="Style54"/>
    <w:basedOn w:val="a"/>
    <w:rsid w:val="00E06E11"/>
    <w:pPr>
      <w:widowControl w:val="0"/>
      <w:autoSpaceDE w:val="0"/>
      <w:autoSpaceDN w:val="0"/>
      <w:adjustRightInd w:val="0"/>
    </w:pPr>
  </w:style>
  <w:style w:type="paragraph" w:customStyle="1" w:styleId="Style63">
    <w:name w:val="Style63"/>
    <w:basedOn w:val="a"/>
    <w:rsid w:val="00E06E11"/>
    <w:pPr>
      <w:widowControl w:val="0"/>
      <w:autoSpaceDE w:val="0"/>
      <w:autoSpaceDN w:val="0"/>
      <w:adjustRightInd w:val="0"/>
    </w:pPr>
  </w:style>
  <w:style w:type="paragraph" w:customStyle="1" w:styleId="Style1">
    <w:name w:val="Style1"/>
    <w:basedOn w:val="a"/>
    <w:rsid w:val="00E06E11"/>
    <w:pPr>
      <w:widowControl w:val="0"/>
      <w:autoSpaceDE w:val="0"/>
      <w:autoSpaceDN w:val="0"/>
      <w:adjustRightInd w:val="0"/>
    </w:pPr>
  </w:style>
  <w:style w:type="paragraph" w:customStyle="1" w:styleId="Style17">
    <w:name w:val="Style17"/>
    <w:basedOn w:val="a"/>
    <w:rsid w:val="00E06E11"/>
    <w:pPr>
      <w:widowControl w:val="0"/>
      <w:autoSpaceDE w:val="0"/>
      <w:autoSpaceDN w:val="0"/>
      <w:adjustRightInd w:val="0"/>
    </w:pPr>
  </w:style>
  <w:style w:type="paragraph" w:customStyle="1" w:styleId="Style24">
    <w:name w:val="Style24"/>
    <w:basedOn w:val="a"/>
    <w:uiPriority w:val="99"/>
    <w:rsid w:val="00E06E11"/>
    <w:pPr>
      <w:widowControl w:val="0"/>
      <w:autoSpaceDE w:val="0"/>
      <w:autoSpaceDN w:val="0"/>
      <w:adjustRightInd w:val="0"/>
    </w:pPr>
  </w:style>
  <w:style w:type="paragraph" w:customStyle="1" w:styleId="Style28">
    <w:name w:val="Style28"/>
    <w:basedOn w:val="a"/>
    <w:rsid w:val="00E06E11"/>
    <w:pPr>
      <w:widowControl w:val="0"/>
      <w:autoSpaceDE w:val="0"/>
      <w:autoSpaceDN w:val="0"/>
      <w:adjustRightInd w:val="0"/>
    </w:pPr>
  </w:style>
  <w:style w:type="paragraph" w:customStyle="1" w:styleId="Style30">
    <w:name w:val="Style30"/>
    <w:basedOn w:val="a"/>
    <w:rsid w:val="00E06E11"/>
    <w:pPr>
      <w:widowControl w:val="0"/>
      <w:autoSpaceDE w:val="0"/>
      <w:autoSpaceDN w:val="0"/>
      <w:adjustRightInd w:val="0"/>
    </w:pPr>
  </w:style>
  <w:style w:type="paragraph" w:customStyle="1" w:styleId="Style32">
    <w:name w:val="Style32"/>
    <w:basedOn w:val="a"/>
    <w:rsid w:val="00E06E11"/>
    <w:pPr>
      <w:widowControl w:val="0"/>
      <w:autoSpaceDE w:val="0"/>
      <w:autoSpaceDN w:val="0"/>
      <w:adjustRightInd w:val="0"/>
    </w:pPr>
  </w:style>
  <w:style w:type="paragraph" w:customStyle="1" w:styleId="Style34">
    <w:name w:val="Style34"/>
    <w:basedOn w:val="a"/>
    <w:rsid w:val="00E06E11"/>
    <w:pPr>
      <w:widowControl w:val="0"/>
      <w:autoSpaceDE w:val="0"/>
      <w:autoSpaceDN w:val="0"/>
      <w:adjustRightInd w:val="0"/>
    </w:pPr>
  </w:style>
  <w:style w:type="paragraph" w:customStyle="1" w:styleId="Style35">
    <w:name w:val="Style35"/>
    <w:basedOn w:val="a"/>
    <w:rsid w:val="00E06E11"/>
    <w:pPr>
      <w:widowControl w:val="0"/>
      <w:autoSpaceDE w:val="0"/>
      <w:autoSpaceDN w:val="0"/>
      <w:adjustRightInd w:val="0"/>
    </w:pPr>
  </w:style>
  <w:style w:type="paragraph" w:customStyle="1" w:styleId="Style40">
    <w:name w:val="Style40"/>
    <w:basedOn w:val="a"/>
    <w:rsid w:val="00E06E11"/>
    <w:pPr>
      <w:widowControl w:val="0"/>
      <w:autoSpaceDE w:val="0"/>
      <w:autoSpaceDN w:val="0"/>
      <w:adjustRightInd w:val="0"/>
    </w:pPr>
  </w:style>
  <w:style w:type="paragraph" w:customStyle="1" w:styleId="Style42">
    <w:name w:val="Style42"/>
    <w:basedOn w:val="a"/>
    <w:rsid w:val="00E06E11"/>
    <w:pPr>
      <w:widowControl w:val="0"/>
      <w:autoSpaceDE w:val="0"/>
      <w:autoSpaceDN w:val="0"/>
      <w:adjustRightInd w:val="0"/>
    </w:pPr>
  </w:style>
  <w:style w:type="paragraph" w:customStyle="1" w:styleId="Style43">
    <w:name w:val="Style43"/>
    <w:basedOn w:val="a"/>
    <w:rsid w:val="00E06E11"/>
    <w:pPr>
      <w:widowControl w:val="0"/>
      <w:autoSpaceDE w:val="0"/>
      <w:autoSpaceDN w:val="0"/>
      <w:adjustRightInd w:val="0"/>
    </w:pPr>
  </w:style>
  <w:style w:type="paragraph" w:customStyle="1" w:styleId="Style44">
    <w:name w:val="Style44"/>
    <w:basedOn w:val="a"/>
    <w:uiPriority w:val="99"/>
    <w:rsid w:val="00E06E11"/>
    <w:pPr>
      <w:widowControl w:val="0"/>
      <w:autoSpaceDE w:val="0"/>
      <w:autoSpaceDN w:val="0"/>
      <w:adjustRightInd w:val="0"/>
    </w:pPr>
  </w:style>
  <w:style w:type="paragraph" w:customStyle="1" w:styleId="Style45">
    <w:name w:val="Style45"/>
    <w:basedOn w:val="a"/>
    <w:rsid w:val="00E06E11"/>
    <w:pPr>
      <w:widowControl w:val="0"/>
      <w:autoSpaceDE w:val="0"/>
      <w:autoSpaceDN w:val="0"/>
      <w:adjustRightInd w:val="0"/>
    </w:pPr>
  </w:style>
  <w:style w:type="paragraph" w:customStyle="1" w:styleId="Style46">
    <w:name w:val="Style46"/>
    <w:basedOn w:val="a"/>
    <w:rsid w:val="00E06E11"/>
    <w:pPr>
      <w:widowControl w:val="0"/>
      <w:autoSpaceDE w:val="0"/>
      <w:autoSpaceDN w:val="0"/>
      <w:adjustRightInd w:val="0"/>
    </w:pPr>
  </w:style>
  <w:style w:type="paragraph" w:customStyle="1" w:styleId="Style47">
    <w:name w:val="Style47"/>
    <w:basedOn w:val="a"/>
    <w:rsid w:val="00E06E11"/>
    <w:pPr>
      <w:widowControl w:val="0"/>
      <w:autoSpaceDE w:val="0"/>
      <w:autoSpaceDN w:val="0"/>
      <w:adjustRightInd w:val="0"/>
    </w:pPr>
  </w:style>
  <w:style w:type="paragraph" w:customStyle="1" w:styleId="Style48">
    <w:name w:val="Style48"/>
    <w:basedOn w:val="a"/>
    <w:rsid w:val="00E06E11"/>
    <w:pPr>
      <w:widowControl w:val="0"/>
      <w:autoSpaceDE w:val="0"/>
      <w:autoSpaceDN w:val="0"/>
      <w:adjustRightInd w:val="0"/>
    </w:pPr>
  </w:style>
  <w:style w:type="paragraph" w:customStyle="1" w:styleId="Style53">
    <w:name w:val="Style53"/>
    <w:basedOn w:val="a"/>
    <w:rsid w:val="00E06E11"/>
    <w:pPr>
      <w:widowControl w:val="0"/>
      <w:autoSpaceDE w:val="0"/>
      <w:autoSpaceDN w:val="0"/>
      <w:adjustRightInd w:val="0"/>
    </w:pPr>
  </w:style>
  <w:style w:type="paragraph" w:customStyle="1" w:styleId="Style56">
    <w:name w:val="Style56"/>
    <w:basedOn w:val="a"/>
    <w:rsid w:val="00E06E11"/>
    <w:pPr>
      <w:widowControl w:val="0"/>
      <w:autoSpaceDE w:val="0"/>
      <w:autoSpaceDN w:val="0"/>
      <w:adjustRightInd w:val="0"/>
    </w:pPr>
  </w:style>
  <w:style w:type="paragraph" w:customStyle="1" w:styleId="Style57">
    <w:name w:val="Style57"/>
    <w:basedOn w:val="a"/>
    <w:rsid w:val="00E06E11"/>
    <w:pPr>
      <w:widowControl w:val="0"/>
      <w:autoSpaceDE w:val="0"/>
      <w:autoSpaceDN w:val="0"/>
      <w:adjustRightInd w:val="0"/>
    </w:pPr>
  </w:style>
  <w:style w:type="paragraph" w:customStyle="1" w:styleId="Style59">
    <w:name w:val="Style59"/>
    <w:basedOn w:val="a"/>
    <w:uiPriority w:val="99"/>
    <w:rsid w:val="00E06E11"/>
    <w:pPr>
      <w:widowControl w:val="0"/>
      <w:autoSpaceDE w:val="0"/>
      <w:autoSpaceDN w:val="0"/>
      <w:adjustRightInd w:val="0"/>
    </w:pPr>
  </w:style>
  <w:style w:type="paragraph" w:customStyle="1" w:styleId="vv1">
    <w:name w:val="vv1"/>
    <w:basedOn w:val="a"/>
    <w:rsid w:val="00E06E11"/>
    <w:pPr>
      <w:spacing w:before="60" w:after="60" w:line="285" w:lineRule="atLeast"/>
      <w:ind w:left="60" w:right="60"/>
      <w:jc w:val="center"/>
    </w:pPr>
    <w:rPr>
      <w:rFonts w:ascii="Helvetica" w:hAnsi="Helvetica" w:cs="Helvetica"/>
      <w:b/>
      <w:bCs/>
      <w:color w:val="333333"/>
      <w:sz w:val="21"/>
      <w:szCs w:val="21"/>
    </w:rPr>
  </w:style>
  <w:style w:type="paragraph" w:styleId="aff5">
    <w:name w:val="List"/>
    <w:basedOn w:val="a"/>
    <w:rsid w:val="00E06E11"/>
    <w:pPr>
      <w:tabs>
        <w:tab w:val="num" w:pos="340"/>
        <w:tab w:val="left" w:pos="454"/>
      </w:tabs>
      <w:ind w:left="340" w:hanging="340"/>
      <w:jc w:val="both"/>
    </w:pPr>
    <w:rPr>
      <w:rFonts w:eastAsia="Calibri"/>
      <w:lang w:val="en-GB" w:eastAsia="en-US"/>
    </w:rPr>
  </w:style>
  <w:style w:type="paragraph" w:customStyle="1" w:styleId="Style61">
    <w:name w:val="Style61"/>
    <w:basedOn w:val="a"/>
    <w:rsid w:val="00E06E11"/>
    <w:pPr>
      <w:widowControl w:val="0"/>
      <w:autoSpaceDE w:val="0"/>
      <w:autoSpaceDN w:val="0"/>
      <w:adjustRightInd w:val="0"/>
    </w:pPr>
  </w:style>
  <w:style w:type="paragraph" w:customStyle="1" w:styleId="Style62">
    <w:name w:val="Style62"/>
    <w:basedOn w:val="a"/>
    <w:rsid w:val="00E06E11"/>
    <w:pPr>
      <w:widowControl w:val="0"/>
      <w:autoSpaceDE w:val="0"/>
      <w:autoSpaceDN w:val="0"/>
      <w:adjustRightInd w:val="0"/>
    </w:pPr>
  </w:style>
  <w:style w:type="paragraph" w:customStyle="1" w:styleId="Style65">
    <w:name w:val="Style65"/>
    <w:basedOn w:val="a"/>
    <w:rsid w:val="00E06E11"/>
    <w:pPr>
      <w:widowControl w:val="0"/>
      <w:autoSpaceDE w:val="0"/>
      <w:autoSpaceDN w:val="0"/>
      <w:adjustRightInd w:val="0"/>
    </w:pPr>
  </w:style>
  <w:style w:type="paragraph" w:customStyle="1" w:styleId="Style66">
    <w:name w:val="Style66"/>
    <w:basedOn w:val="a"/>
    <w:rsid w:val="00E06E11"/>
    <w:pPr>
      <w:widowControl w:val="0"/>
      <w:autoSpaceDE w:val="0"/>
      <w:autoSpaceDN w:val="0"/>
      <w:adjustRightInd w:val="0"/>
    </w:pPr>
  </w:style>
  <w:style w:type="paragraph" w:customStyle="1" w:styleId="Style70">
    <w:name w:val="Style70"/>
    <w:basedOn w:val="a"/>
    <w:rsid w:val="00E06E11"/>
    <w:pPr>
      <w:widowControl w:val="0"/>
      <w:autoSpaceDE w:val="0"/>
      <w:autoSpaceDN w:val="0"/>
      <w:adjustRightInd w:val="0"/>
    </w:pPr>
  </w:style>
  <w:style w:type="paragraph" w:customStyle="1" w:styleId="Style72">
    <w:name w:val="Style72"/>
    <w:basedOn w:val="a"/>
    <w:rsid w:val="00E06E11"/>
    <w:pPr>
      <w:widowControl w:val="0"/>
      <w:autoSpaceDE w:val="0"/>
      <w:autoSpaceDN w:val="0"/>
      <w:adjustRightInd w:val="0"/>
    </w:pPr>
  </w:style>
  <w:style w:type="paragraph" w:customStyle="1" w:styleId="Style73">
    <w:name w:val="Style73"/>
    <w:basedOn w:val="a"/>
    <w:rsid w:val="00E06E11"/>
    <w:pPr>
      <w:widowControl w:val="0"/>
      <w:autoSpaceDE w:val="0"/>
      <w:autoSpaceDN w:val="0"/>
      <w:adjustRightInd w:val="0"/>
    </w:pPr>
  </w:style>
  <w:style w:type="paragraph" w:styleId="aff6">
    <w:name w:val="List Bullet"/>
    <w:basedOn w:val="a"/>
    <w:autoRedefine/>
    <w:rsid w:val="00E06E11"/>
    <w:pPr>
      <w:spacing w:after="45" w:line="276" w:lineRule="auto"/>
    </w:pPr>
    <w:rPr>
      <w:rFonts w:ascii="Arial Narrow" w:hAnsi="Arial Narrow"/>
      <w:noProof/>
      <w:lang w:val="en-AU"/>
    </w:rPr>
  </w:style>
  <w:style w:type="paragraph" w:styleId="aff7">
    <w:name w:val="No Spacing"/>
    <w:link w:val="aff8"/>
    <w:uiPriority w:val="99"/>
    <w:qFormat/>
    <w:rsid w:val="00E06E11"/>
    <w:pPr>
      <w:spacing w:after="0" w:line="240" w:lineRule="auto"/>
    </w:pPr>
    <w:rPr>
      <w:rFonts w:ascii="Times New Roman" w:eastAsia="Calibri" w:hAnsi="Times New Roman" w:cs="Times New Roman"/>
      <w:sz w:val="24"/>
    </w:rPr>
  </w:style>
  <w:style w:type="paragraph" w:styleId="aff9">
    <w:name w:val="Body Text Indent"/>
    <w:basedOn w:val="a"/>
    <w:link w:val="affa"/>
    <w:rsid w:val="00E06E11"/>
    <w:pPr>
      <w:widowControl w:val="0"/>
      <w:autoSpaceDE w:val="0"/>
      <w:autoSpaceDN w:val="0"/>
      <w:adjustRightInd w:val="0"/>
      <w:spacing w:after="120"/>
      <w:ind w:left="283"/>
    </w:pPr>
  </w:style>
  <w:style w:type="character" w:customStyle="1" w:styleId="affa">
    <w:name w:val="Основной текст с отступом Знак"/>
    <w:basedOn w:val="a0"/>
    <w:link w:val="aff9"/>
    <w:rsid w:val="00E06E11"/>
    <w:rPr>
      <w:rFonts w:ascii="Times New Roman" w:eastAsia="Times New Roman" w:hAnsi="Times New Roman" w:cs="Times New Roman"/>
      <w:sz w:val="24"/>
      <w:szCs w:val="24"/>
      <w:lang w:eastAsia="et-EE"/>
    </w:rPr>
  </w:style>
  <w:style w:type="paragraph" w:customStyle="1" w:styleId="12">
    <w:name w:val="Абзац списка1"/>
    <w:basedOn w:val="a"/>
    <w:qFormat/>
    <w:rsid w:val="00E06E11"/>
    <w:pPr>
      <w:spacing w:after="200" w:line="276" w:lineRule="auto"/>
      <w:ind w:left="720"/>
      <w:contextualSpacing/>
    </w:pPr>
    <w:rPr>
      <w:rFonts w:ascii="Calibri" w:eastAsia="Calibri" w:hAnsi="Calibri"/>
      <w:sz w:val="22"/>
      <w:szCs w:val="22"/>
      <w:lang w:val="en-US" w:eastAsia="en-US"/>
    </w:rPr>
  </w:style>
  <w:style w:type="paragraph" w:styleId="affb">
    <w:name w:val="Plain Text"/>
    <w:basedOn w:val="a"/>
    <w:link w:val="affc"/>
    <w:unhideWhenUsed/>
    <w:rsid w:val="00E06E11"/>
    <w:rPr>
      <w:rFonts w:ascii="Consolas" w:eastAsia="Calibri" w:hAnsi="Consolas"/>
      <w:sz w:val="21"/>
      <w:szCs w:val="21"/>
      <w:lang w:val="en-US" w:eastAsia="en-US"/>
    </w:rPr>
  </w:style>
  <w:style w:type="character" w:customStyle="1" w:styleId="affc">
    <w:name w:val="Текст Знак"/>
    <w:basedOn w:val="a0"/>
    <w:link w:val="affb"/>
    <w:rsid w:val="00E06E11"/>
    <w:rPr>
      <w:rFonts w:ascii="Consolas" w:eastAsia="Calibri" w:hAnsi="Consolas" w:cs="Times New Roman"/>
      <w:sz w:val="21"/>
      <w:szCs w:val="21"/>
      <w:lang w:val="en-US"/>
    </w:rPr>
  </w:style>
  <w:style w:type="paragraph" w:customStyle="1" w:styleId="msolistparagraph0">
    <w:name w:val="msolistparagraph"/>
    <w:basedOn w:val="a"/>
    <w:rsid w:val="00E06E11"/>
    <w:pPr>
      <w:ind w:left="720"/>
    </w:pPr>
    <w:rPr>
      <w:rFonts w:ascii="Calibri" w:hAnsi="Calibri"/>
      <w:sz w:val="22"/>
      <w:szCs w:val="22"/>
      <w:lang w:val="en-US" w:eastAsia="en-US"/>
    </w:rPr>
  </w:style>
  <w:style w:type="paragraph" w:customStyle="1" w:styleId="Vahedeta1">
    <w:name w:val="Vahedeta1"/>
    <w:rsid w:val="00E06E11"/>
    <w:pPr>
      <w:spacing w:after="0" w:line="240" w:lineRule="auto"/>
    </w:pPr>
    <w:rPr>
      <w:rFonts w:ascii="Times New Roman" w:eastAsia="Times New Roman" w:hAnsi="Times New Roman" w:cs="Times New Roman"/>
    </w:rPr>
  </w:style>
  <w:style w:type="paragraph" w:customStyle="1" w:styleId="Standard">
    <w:name w:val="Standard"/>
    <w:rsid w:val="00E06E11"/>
    <w:pPr>
      <w:suppressAutoHyphens/>
      <w:autoSpaceDN w:val="0"/>
      <w:spacing w:after="0" w:line="240" w:lineRule="auto"/>
      <w:textAlignment w:val="baseline"/>
    </w:pPr>
    <w:rPr>
      <w:rFonts w:ascii="Times New Roman" w:eastAsia="Arial Unicode MS" w:hAnsi="Times New Roman" w:cs="Times New Roman"/>
      <w:kern w:val="3"/>
      <w:sz w:val="24"/>
      <w:szCs w:val="24"/>
      <w:lang w:val="en-GB" w:eastAsia="et-EE"/>
    </w:rPr>
  </w:style>
  <w:style w:type="paragraph" w:customStyle="1" w:styleId="Textbody">
    <w:name w:val="Text body"/>
    <w:basedOn w:val="Standard"/>
    <w:rsid w:val="00E06E11"/>
    <w:rPr>
      <w:b/>
      <w:bCs/>
    </w:rPr>
  </w:style>
  <w:style w:type="paragraph" w:customStyle="1" w:styleId="Pa10">
    <w:name w:val="Pa10"/>
    <w:basedOn w:val="Standard"/>
    <w:next w:val="Standard"/>
    <w:uiPriority w:val="99"/>
    <w:rsid w:val="00E06E11"/>
    <w:pPr>
      <w:autoSpaceDE w:val="0"/>
      <w:spacing w:line="181" w:lineRule="atLeast"/>
    </w:pPr>
    <w:rPr>
      <w:rFonts w:ascii="U8_Wiener_Bld_23, Arial" w:hAnsi="U8_Wiener_Bld_23, Arial"/>
      <w:sz w:val="20"/>
      <w:lang w:val="en-US"/>
    </w:rPr>
  </w:style>
  <w:style w:type="paragraph" w:customStyle="1" w:styleId="BasicParagraph">
    <w:name w:val="[Basic Paragraph]"/>
    <w:basedOn w:val="a"/>
    <w:uiPriority w:val="99"/>
    <w:rsid w:val="00E06E11"/>
    <w:pPr>
      <w:widowControl w:val="0"/>
      <w:suppressAutoHyphens/>
      <w:autoSpaceDE w:val="0"/>
      <w:autoSpaceDN w:val="0"/>
      <w:spacing w:line="288" w:lineRule="auto"/>
      <w:textAlignment w:val="center"/>
    </w:pPr>
    <w:rPr>
      <w:rFonts w:ascii="MinionPro-Regular" w:eastAsia="Arial Unicode MS" w:hAnsi="MinionPro-Regular" w:cs="MinionPro-Regular"/>
      <w:color w:val="000000"/>
      <w:kern w:val="3"/>
      <w:lang w:val="en-GB"/>
    </w:rPr>
  </w:style>
  <w:style w:type="paragraph" w:customStyle="1" w:styleId="Textbodyindent">
    <w:name w:val="Text body indent"/>
    <w:basedOn w:val="Standard"/>
    <w:uiPriority w:val="99"/>
    <w:rsid w:val="00E06E11"/>
    <w:pPr>
      <w:ind w:left="154"/>
    </w:pPr>
    <w:rPr>
      <w:sz w:val="18"/>
      <w:szCs w:val="18"/>
    </w:rPr>
  </w:style>
  <w:style w:type="paragraph" w:customStyle="1" w:styleId="Pa2">
    <w:name w:val="Pa2"/>
    <w:basedOn w:val="a"/>
    <w:next w:val="a"/>
    <w:rsid w:val="00E06E11"/>
    <w:pPr>
      <w:suppressAutoHyphens/>
      <w:autoSpaceDE w:val="0"/>
      <w:spacing w:line="181" w:lineRule="atLeast"/>
    </w:pPr>
    <w:rPr>
      <w:rFonts w:ascii="U8_rom_Blk_18" w:hAnsi="U8_rom_Blk_18"/>
      <w:sz w:val="20"/>
      <w:lang w:val="en-US" w:eastAsia="ar-SA"/>
    </w:rPr>
  </w:style>
  <w:style w:type="paragraph" w:customStyle="1" w:styleId="WW-Default">
    <w:name w:val="WW-Default"/>
    <w:uiPriority w:val="99"/>
    <w:rsid w:val="00E06E1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Pa6">
    <w:name w:val="Pa6"/>
    <w:basedOn w:val="WW-Default"/>
    <w:next w:val="WW-Default"/>
    <w:rsid w:val="00E06E11"/>
    <w:pPr>
      <w:spacing w:line="181" w:lineRule="atLeast"/>
    </w:pPr>
    <w:rPr>
      <w:rFonts w:ascii="U8_rom_Blk_18" w:hAnsi="U8_rom_Blk_18"/>
      <w:sz w:val="20"/>
      <w:lang w:val="en-US"/>
    </w:rPr>
  </w:style>
  <w:style w:type="character" w:customStyle="1" w:styleId="HeaderChar">
    <w:name w:val="Header Char"/>
    <w:basedOn w:val="a0"/>
    <w:locked/>
    <w:rsid w:val="00E06E11"/>
    <w:rPr>
      <w:rFonts w:ascii="Palatino Linotype" w:hAnsi="Palatino Linotype" w:cs="Times New Roman"/>
      <w:color w:val="00000A"/>
      <w:kern w:val="1"/>
    </w:rPr>
  </w:style>
  <w:style w:type="character" w:customStyle="1" w:styleId="FooterChar">
    <w:name w:val="Footer Char"/>
    <w:basedOn w:val="a0"/>
    <w:uiPriority w:val="99"/>
    <w:locked/>
    <w:rsid w:val="00E06E11"/>
    <w:rPr>
      <w:rFonts w:ascii="Palatino Linotype" w:hAnsi="Palatino Linotype" w:cs="Times New Roman"/>
      <w:color w:val="00000A"/>
      <w:kern w:val="1"/>
    </w:rPr>
  </w:style>
  <w:style w:type="character" w:customStyle="1" w:styleId="Pealkiri3Mrk1">
    <w:name w:val="Pealkiri 3 Märk1"/>
    <w:basedOn w:val="a0"/>
    <w:uiPriority w:val="99"/>
    <w:locked/>
    <w:rsid w:val="00E06E11"/>
    <w:rPr>
      <w:rFonts w:ascii="Times New Roman" w:hAnsi="Times New Roman" w:cs="Times New Roman"/>
      <w:b/>
      <w:bCs/>
      <w:color w:val="00000A"/>
      <w:kern w:val="1"/>
      <w:sz w:val="27"/>
      <w:szCs w:val="27"/>
      <w:lang w:eastAsia="et-EE"/>
    </w:rPr>
  </w:style>
  <w:style w:type="paragraph" w:customStyle="1" w:styleId="Loendilik2">
    <w:name w:val="Loendi lõik2"/>
    <w:basedOn w:val="a"/>
    <w:uiPriority w:val="99"/>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paragraph" w:customStyle="1" w:styleId="Loendilik3">
    <w:name w:val="Loendi lõik3"/>
    <w:basedOn w:val="a"/>
    <w:uiPriority w:val="99"/>
    <w:qFormat/>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paragraph" w:customStyle="1" w:styleId="Loendilik4">
    <w:name w:val="Loendi lõik4"/>
    <w:basedOn w:val="a"/>
    <w:uiPriority w:val="99"/>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character" w:customStyle="1" w:styleId="FontStyle72">
    <w:name w:val="Font Style72"/>
    <w:basedOn w:val="a0"/>
    <w:uiPriority w:val="99"/>
    <w:rsid w:val="00E06E11"/>
    <w:rPr>
      <w:rFonts w:ascii="Times New Roman" w:hAnsi="Times New Roman" w:cs="Times New Roman"/>
      <w:i/>
      <w:iCs/>
      <w:color w:val="000000"/>
      <w:sz w:val="22"/>
      <w:szCs w:val="22"/>
    </w:rPr>
  </w:style>
  <w:style w:type="paragraph" w:customStyle="1" w:styleId="ColorfulList-Accent11">
    <w:name w:val="Colorful List - Accent 11"/>
    <w:basedOn w:val="a"/>
    <w:rsid w:val="00E06E11"/>
    <w:pPr>
      <w:widowControl w:val="0"/>
      <w:suppressAutoHyphens/>
      <w:spacing w:after="200" w:line="276" w:lineRule="auto"/>
      <w:ind w:left="720"/>
    </w:pPr>
    <w:rPr>
      <w:rFonts w:ascii="Calibri" w:hAnsi="Calibri" w:cs="Calibri"/>
      <w:sz w:val="22"/>
      <w:szCs w:val="22"/>
    </w:rPr>
  </w:style>
  <w:style w:type="character" w:customStyle="1" w:styleId="MrkMrk8">
    <w:name w:val="Märk Märk8"/>
    <w:basedOn w:val="a0"/>
    <w:uiPriority w:val="99"/>
    <w:locked/>
    <w:rsid w:val="00E06E11"/>
    <w:rPr>
      <w:rFonts w:cs="Times New Roman"/>
      <w:sz w:val="24"/>
      <w:szCs w:val="24"/>
      <w:lang w:val="et-EE" w:eastAsia="et-EE" w:bidi="ar-SA"/>
    </w:rPr>
  </w:style>
  <w:style w:type="paragraph" w:customStyle="1" w:styleId="Vrvilineloendrhk11">
    <w:name w:val="Värviline loend – rõhk 11"/>
    <w:basedOn w:val="a"/>
    <w:rsid w:val="00E06E11"/>
    <w:pPr>
      <w:suppressAutoHyphens/>
      <w:overflowPunct w:val="0"/>
      <w:spacing w:after="200" w:line="276" w:lineRule="auto"/>
      <w:ind w:left="720"/>
      <w:contextualSpacing/>
      <w:textAlignment w:val="baseline"/>
    </w:pPr>
    <w:rPr>
      <w:rFonts w:ascii="Calibri" w:eastAsia="Calibri" w:hAnsi="Calibri"/>
      <w:color w:val="00000A"/>
      <w:kern w:val="1"/>
      <w:sz w:val="22"/>
      <w:szCs w:val="22"/>
      <w:lang w:eastAsia="en-US"/>
    </w:rPr>
  </w:style>
  <w:style w:type="paragraph" w:customStyle="1" w:styleId="Normaallaadveeb1">
    <w:name w:val="Normaallaad (veeb)1"/>
    <w:basedOn w:val="a"/>
    <w:rsid w:val="00E06E11"/>
    <w:pPr>
      <w:widowControl w:val="0"/>
      <w:shd w:val="clear" w:color="auto" w:fill="FFFFFF"/>
      <w:suppressAutoHyphens/>
      <w:overflowPunct w:val="0"/>
      <w:spacing w:before="280" w:after="280" w:line="100" w:lineRule="atLeast"/>
      <w:textAlignment w:val="baseline"/>
    </w:pPr>
    <w:rPr>
      <w:rFonts w:eastAsia="Calibri"/>
      <w:color w:val="00000A"/>
      <w:kern w:val="1"/>
    </w:rPr>
  </w:style>
  <w:style w:type="character" w:customStyle="1" w:styleId="FontStyle67">
    <w:name w:val="Font Style67"/>
    <w:basedOn w:val="a0"/>
    <w:uiPriority w:val="99"/>
    <w:rsid w:val="00E06E11"/>
    <w:rPr>
      <w:rFonts w:ascii="Times New Roman" w:hAnsi="Times New Roman" w:cs="Times New Roman"/>
      <w:color w:val="000000"/>
      <w:sz w:val="22"/>
      <w:szCs w:val="22"/>
    </w:rPr>
  </w:style>
  <w:style w:type="character" w:customStyle="1" w:styleId="BodyTextIndent2Char">
    <w:name w:val="Body Text Indent 2 Char"/>
    <w:basedOn w:val="a0"/>
    <w:uiPriority w:val="99"/>
    <w:semiHidden/>
    <w:locked/>
    <w:rsid w:val="00E06E11"/>
    <w:rPr>
      <w:rFonts w:ascii="Palatino Linotype" w:hAnsi="Palatino Linotype" w:cs="Times New Roman"/>
      <w:color w:val="00000A"/>
      <w:kern w:val="1"/>
      <w:lang w:eastAsia="en-US"/>
    </w:rPr>
  </w:style>
  <w:style w:type="character" w:customStyle="1" w:styleId="A60">
    <w:name w:val="A6"/>
    <w:uiPriority w:val="99"/>
    <w:rsid w:val="00E06E11"/>
    <w:rPr>
      <w:rFonts w:ascii="U8_rom_Blk_18, 'MS Gothic'" w:hAnsi="U8_rom_Blk_18, 'MS Gothic'"/>
      <w:b/>
      <w:color w:val="000000"/>
      <w:sz w:val="18"/>
    </w:rPr>
  </w:style>
  <w:style w:type="character" w:customStyle="1" w:styleId="JalusMrk1">
    <w:name w:val="Jalus Märk1"/>
    <w:locked/>
    <w:rsid w:val="00E06E11"/>
    <w:rPr>
      <w:rFonts w:ascii="Calibri" w:hAnsi="Calibri" w:cs="Times New Roman"/>
      <w:lang w:eastAsia="en-US"/>
    </w:rPr>
  </w:style>
  <w:style w:type="paragraph" w:customStyle="1" w:styleId="Pealkiri21">
    <w:name w:val="Pealkiri 21"/>
    <w:basedOn w:val="a"/>
    <w:rsid w:val="00E06E11"/>
    <w:pPr>
      <w:suppressAutoHyphens/>
      <w:spacing w:before="240" w:after="28" w:line="100" w:lineRule="atLeast"/>
    </w:pPr>
    <w:rPr>
      <w:rFonts w:ascii="Calibri" w:hAnsi="Calibri" w:cs="Calibri"/>
      <w:b/>
      <w:bCs/>
      <w:color w:val="00000A"/>
      <w:sz w:val="36"/>
      <w:szCs w:val="36"/>
    </w:rPr>
  </w:style>
  <w:style w:type="paragraph" w:customStyle="1" w:styleId="Taandegaphitekst">
    <w:name w:val="Taandega põhitekst"/>
    <w:basedOn w:val="a"/>
    <w:rsid w:val="00E06E11"/>
    <w:pPr>
      <w:suppressAutoHyphens/>
      <w:spacing w:after="120" w:line="480" w:lineRule="auto"/>
    </w:pPr>
    <w:rPr>
      <w:rFonts w:ascii="Calibri" w:hAnsi="Calibri" w:cs="Calibri"/>
      <w:color w:val="00000A"/>
      <w:sz w:val="22"/>
      <w:szCs w:val="22"/>
      <w:lang w:eastAsia="en-US"/>
    </w:rPr>
  </w:style>
  <w:style w:type="character" w:customStyle="1" w:styleId="Pealkiri1Mrk1">
    <w:name w:val="Pealkiri 1 Märk1"/>
    <w:locked/>
    <w:rsid w:val="00E06E11"/>
    <w:rPr>
      <w:rFonts w:ascii="Cambria" w:hAnsi="Cambria" w:cs="Times New Roman"/>
      <w:b/>
      <w:kern w:val="1"/>
      <w:sz w:val="32"/>
      <w:lang w:eastAsia="en-US"/>
    </w:rPr>
  </w:style>
  <w:style w:type="character" w:customStyle="1" w:styleId="Kommentaariviide1">
    <w:name w:val="Kommentaari viide1"/>
    <w:rsid w:val="00E06E11"/>
    <w:rPr>
      <w:sz w:val="16"/>
    </w:rPr>
  </w:style>
  <w:style w:type="character" w:customStyle="1" w:styleId="FontStyle36">
    <w:name w:val="Font Style36"/>
    <w:uiPriority w:val="99"/>
    <w:rsid w:val="00E06E11"/>
    <w:rPr>
      <w:rFonts w:ascii="Times New Roman" w:hAnsi="Times New Roman" w:cs="Times New Roman"/>
      <w:b/>
      <w:bCs/>
      <w:color w:val="000000"/>
      <w:sz w:val="26"/>
      <w:szCs w:val="26"/>
    </w:rPr>
  </w:style>
  <w:style w:type="character" w:customStyle="1" w:styleId="FontStyle27">
    <w:name w:val="Font Style27"/>
    <w:uiPriority w:val="99"/>
    <w:rsid w:val="00E06E11"/>
    <w:rPr>
      <w:rFonts w:ascii="Times New Roman" w:hAnsi="Times New Roman" w:cs="Times New Roman"/>
      <w:color w:val="000000"/>
      <w:sz w:val="22"/>
      <w:szCs w:val="22"/>
    </w:rPr>
  </w:style>
  <w:style w:type="character" w:customStyle="1" w:styleId="FontStyle28">
    <w:name w:val="Font Style28"/>
    <w:uiPriority w:val="99"/>
    <w:rsid w:val="00E06E11"/>
    <w:rPr>
      <w:rFonts w:ascii="Times New Roman" w:hAnsi="Times New Roman" w:cs="Times New Roman"/>
      <w:b/>
      <w:bCs/>
      <w:color w:val="000000"/>
      <w:sz w:val="26"/>
      <w:szCs w:val="26"/>
    </w:rPr>
  </w:style>
  <w:style w:type="character" w:customStyle="1" w:styleId="FontStyle30">
    <w:name w:val="Font Style30"/>
    <w:uiPriority w:val="99"/>
    <w:rsid w:val="00E06E11"/>
    <w:rPr>
      <w:rFonts w:ascii="Times New Roman" w:hAnsi="Times New Roman" w:cs="Times New Roman"/>
      <w:color w:val="000000"/>
      <w:sz w:val="22"/>
      <w:szCs w:val="22"/>
    </w:rPr>
  </w:style>
  <w:style w:type="character" w:customStyle="1" w:styleId="FontStyle40">
    <w:name w:val="Font Style40"/>
    <w:uiPriority w:val="99"/>
    <w:rsid w:val="00E06E11"/>
    <w:rPr>
      <w:rFonts w:ascii="Times New Roman" w:hAnsi="Times New Roman" w:cs="Times New Roman"/>
      <w:color w:val="000000"/>
      <w:sz w:val="22"/>
      <w:szCs w:val="22"/>
    </w:rPr>
  </w:style>
  <w:style w:type="character" w:customStyle="1" w:styleId="FontStyle41">
    <w:name w:val="Font Style41"/>
    <w:uiPriority w:val="99"/>
    <w:rsid w:val="00E06E11"/>
    <w:rPr>
      <w:rFonts w:ascii="Times New Roman" w:hAnsi="Times New Roman" w:cs="Times New Roman"/>
      <w:b/>
      <w:bCs/>
      <w:color w:val="000000"/>
      <w:sz w:val="26"/>
      <w:szCs w:val="26"/>
    </w:rPr>
  </w:style>
  <w:style w:type="character" w:customStyle="1" w:styleId="FontStyle12">
    <w:name w:val="Font Style12"/>
    <w:uiPriority w:val="99"/>
    <w:rsid w:val="00E06E11"/>
    <w:rPr>
      <w:rFonts w:ascii="Times New Roman" w:hAnsi="Times New Roman" w:cs="Times New Roman"/>
      <w:b/>
      <w:bCs/>
      <w:color w:val="000000"/>
      <w:sz w:val="28"/>
      <w:szCs w:val="28"/>
    </w:rPr>
  </w:style>
  <w:style w:type="character" w:customStyle="1" w:styleId="FontStyle11">
    <w:name w:val="Font Style11"/>
    <w:uiPriority w:val="99"/>
    <w:rsid w:val="00E06E11"/>
    <w:rPr>
      <w:rFonts w:ascii="Times New Roman" w:hAnsi="Times New Roman" w:cs="Times New Roman"/>
      <w:b/>
      <w:bCs/>
      <w:color w:val="000000"/>
      <w:sz w:val="28"/>
      <w:szCs w:val="28"/>
    </w:rPr>
  </w:style>
  <w:style w:type="character" w:customStyle="1" w:styleId="FontStyle81">
    <w:name w:val="Font Style81"/>
    <w:uiPriority w:val="99"/>
    <w:rsid w:val="00E06E11"/>
    <w:rPr>
      <w:rFonts w:ascii="Times New Roman" w:hAnsi="Times New Roman" w:cs="Times New Roman"/>
      <w:b/>
      <w:bCs/>
      <w:color w:val="000000"/>
      <w:sz w:val="22"/>
      <w:szCs w:val="22"/>
    </w:rPr>
  </w:style>
  <w:style w:type="character" w:customStyle="1" w:styleId="apple-converted-space">
    <w:name w:val="apple-converted-space"/>
    <w:uiPriority w:val="99"/>
    <w:rsid w:val="00E06E11"/>
    <w:rPr>
      <w:rFonts w:cs="Times New Roman"/>
    </w:rPr>
  </w:style>
  <w:style w:type="table" w:customStyle="1" w:styleId="TableNormal1">
    <w:name w:val="Table Normal1"/>
    <w:uiPriority w:val="2"/>
    <w:semiHidden/>
    <w:unhideWhenUsed/>
    <w:qFormat/>
    <w:rsid w:val="00E06E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6E11"/>
    <w:pPr>
      <w:widowControl w:val="0"/>
      <w:autoSpaceDE w:val="0"/>
      <w:autoSpaceDN w:val="0"/>
      <w:ind w:left="107"/>
    </w:pPr>
    <w:rPr>
      <w:sz w:val="22"/>
      <w:szCs w:val="22"/>
      <w:lang w:val="en-US" w:eastAsia="en-US"/>
    </w:rPr>
  </w:style>
  <w:style w:type="character" w:customStyle="1" w:styleId="aff8">
    <w:name w:val="Без интервала Знак"/>
    <w:basedOn w:val="a0"/>
    <w:link w:val="aff7"/>
    <w:uiPriority w:val="99"/>
    <w:rsid w:val="00E06E11"/>
    <w:rPr>
      <w:rFonts w:ascii="Times New Roman" w:eastAsia="Calibri" w:hAnsi="Times New Roman" w:cs="Times New Roman"/>
      <w:sz w:val="24"/>
    </w:rPr>
  </w:style>
  <w:style w:type="table" w:customStyle="1" w:styleId="13">
    <w:name w:val="Сетка таблицы1"/>
    <w:basedOn w:val="a1"/>
    <w:next w:val="ab"/>
    <w:uiPriority w:val="59"/>
    <w:rsid w:val="00E06E11"/>
    <w:pPr>
      <w:spacing w:after="0" w:line="240" w:lineRule="auto"/>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rsid w:val="00E06E11"/>
    <w:pPr>
      <w:spacing w:after="0" w:line="360" w:lineRule="auto"/>
    </w:pPr>
    <w:rPr>
      <w:rFonts w:ascii="Calibri" w:eastAsia="Times New Roman" w:hAnsi="Calibri" w:cs="Times New Roman"/>
      <w:lang w:val="ru-RU"/>
    </w:rPr>
  </w:style>
  <w:style w:type="paragraph" w:customStyle="1" w:styleId="29">
    <w:name w:val="Без интервала2"/>
    <w:rsid w:val="00E06E11"/>
    <w:pPr>
      <w:spacing w:after="0" w:line="360" w:lineRule="auto"/>
    </w:pPr>
    <w:rPr>
      <w:rFonts w:ascii="Calibri" w:eastAsia="Times New Roman" w:hAnsi="Calibri" w:cs="Times New Roman"/>
      <w:lang w:val="ru-RU"/>
    </w:rPr>
  </w:style>
  <w:style w:type="table" w:customStyle="1" w:styleId="33">
    <w:name w:val="Сетка таблицы3"/>
    <w:basedOn w:val="a1"/>
    <w:next w:val="ab"/>
    <w:uiPriority w:val="39"/>
    <w:rsid w:val="00E06E11"/>
    <w:pPr>
      <w:spacing w:after="0" w:line="240" w:lineRule="auto"/>
    </w:pPr>
    <w:rPr>
      <w:rFonts w:ascii="Times New Roman" w:eastAsia="Times New Roman" w:hAnsi="Times New Roman" w:cs="Times New Roman"/>
      <w:sz w:val="20"/>
      <w:szCs w:val="20"/>
      <w:lang w:eastAsia="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39"/>
    <w:rsid w:val="00E06E11"/>
    <w:pPr>
      <w:spacing w:after="0" w:line="240" w:lineRule="auto"/>
    </w:pPr>
    <w:rPr>
      <w:rFonts w:ascii="Times New Roman" w:eastAsia="Times New Roman" w:hAnsi="Times New Roman" w:cs="Times New Roman"/>
      <w:sz w:val="20"/>
      <w:szCs w:val="20"/>
      <w:lang w:eastAsia="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unhideWhenUsed/>
    <w:qFormat/>
    <w:rsid w:val="00E06E11"/>
    <w:pPr>
      <w:keepNext/>
      <w:keepLines/>
      <w:spacing w:before="40"/>
      <w:jc w:val="both"/>
      <w:outlineLvl w:val="8"/>
    </w:pPr>
    <w:rPr>
      <w:rFonts w:ascii="Calibri Light" w:hAnsi="Calibri Light"/>
      <w:i/>
      <w:iCs/>
      <w:color w:val="272727"/>
      <w:sz w:val="21"/>
      <w:szCs w:val="21"/>
    </w:rPr>
  </w:style>
  <w:style w:type="character" w:customStyle="1" w:styleId="c1">
    <w:name w:val="c1"/>
    <w:basedOn w:val="a0"/>
    <w:rsid w:val="00E06E11"/>
  </w:style>
  <w:style w:type="character" w:customStyle="1" w:styleId="910">
    <w:name w:val="Заголовок 9 Знак1"/>
    <w:basedOn w:val="a0"/>
    <w:semiHidden/>
    <w:rsid w:val="00E06E11"/>
    <w:rPr>
      <w:rFonts w:asciiTheme="majorHAnsi" w:eastAsiaTheme="majorEastAsia" w:hAnsiTheme="majorHAnsi" w:cstheme="majorBidi"/>
      <w:i/>
      <w:iCs/>
      <w:color w:val="404040" w:themeColor="text1" w:themeTint="BF"/>
    </w:rPr>
  </w:style>
  <w:style w:type="character" w:customStyle="1" w:styleId="KommentaaritekstMrk1">
    <w:name w:val="Kommentaari tekst Märk1"/>
    <w:basedOn w:val="a0"/>
    <w:uiPriority w:val="99"/>
    <w:semiHidden/>
    <w:rsid w:val="00E06E11"/>
    <w:rPr>
      <w:rFonts w:ascii="Times New Roman" w:eastAsia="Times New Roman" w:hAnsi="Times New Roman" w:cs="Times New Roman"/>
      <w:sz w:val="20"/>
      <w:szCs w:val="20"/>
      <w:lang w:eastAsia="et-EE"/>
    </w:rPr>
  </w:style>
  <w:style w:type="character" w:customStyle="1" w:styleId="CommentTextChar1">
    <w:name w:val="Comment Text Char1"/>
    <w:basedOn w:val="a0"/>
    <w:semiHidden/>
    <w:locked/>
    <w:rsid w:val="00E06E11"/>
    <w:rPr>
      <w:rFonts w:cs="Times New Roman"/>
      <w:sz w:val="20"/>
      <w:szCs w:val="20"/>
      <w:lang w:eastAsia="en-US"/>
    </w:rPr>
  </w:style>
  <w:style w:type="character" w:customStyle="1" w:styleId="KommentaariteemaMrk1">
    <w:name w:val="Kommentaari teema Märk1"/>
    <w:basedOn w:val="KommentaaritekstMrk1"/>
    <w:semiHidden/>
    <w:rsid w:val="00E06E11"/>
    <w:rPr>
      <w:rFonts w:ascii="Times New Roman" w:eastAsia="Times New Roman" w:hAnsi="Times New Roman" w:cs="Times New Roman"/>
      <w:b/>
      <w:bCs/>
      <w:sz w:val="20"/>
      <w:szCs w:val="20"/>
      <w:lang w:eastAsia="et-EE"/>
    </w:rPr>
  </w:style>
  <w:style w:type="character" w:customStyle="1" w:styleId="CommentSubjectChar1">
    <w:name w:val="Comment Subject Char1"/>
    <w:basedOn w:val="afe"/>
    <w:semiHidden/>
    <w:locked/>
    <w:rsid w:val="00E06E11"/>
    <w:rPr>
      <w:rFonts w:ascii="Calibri" w:eastAsia="Times New Roman" w:hAnsi="Calibri" w:cs="Times New Roman"/>
      <w:b/>
      <w:bCs/>
      <w:kern w:val="0"/>
      <w:sz w:val="20"/>
      <w:szCs w:val="20"/>
      <w:lang w:eastAsia="en-US"/>
    </w:rPr>
  </w:style>
  <w:style w:type="character" w:customStyle="1" w:styleId="vaste">
    <w:name w:val="vaste"/>
    <w:rsid w:val="00E06E11"/>
  </w:style>
  <w:style w:type="character" w:customStyle="1" w:styleId="shorttext">
    <w:name w:val="short_text"/>
    <w:rsid w:val="00E06E11"/>
  </w:style>
  <w:style w:type="character" w:customStyle="1" w:styleId="hps">
    <w:name w:val="hps"/>
    <w:rsid w:val="00E06E11"/>
  </w:style>
  <w:style w:type="character" w:customStyle="1" w:styleId="st">
    <w:name w:val="st"/>
    <w:rsid w:val="00E06E11"/>
  </w:style>
  <w:style w:type="character" w:customStyle="1" w:styleId="c6">
    <w:name w:val="c6"/>
    <w:rsid w:val="00E06E11"/>
  </w:style>
  <w:style w:type="character" w:styleId="affd">
    <w:name w:val="annotation reference"/>
    <w:basedOn w:val="a0"/>
    <w:rsid w:val="00E06E11"/>
    <w:rPr>
      <w:rFonts w:cs="Times New Roman"/>
      <w:sz w:val="16"/>
      <w:szCs w:val="16"/>
    </w:rPr>
  </w:style>
  <w:style w:type="character" w:styleId="affe">
    <w:name w:val="footnote reference"/>
    <w:basedOn w:val="a0"/>
    <w:semiHidden/>
    <w:rsid w:val="00E06E11"/>
    <w:rPr>
      <w:rFonts w:cs="Times New Roman"/>
      <w:vertAlign w:val="superscript"/>
    </w:rPr>
  </w:style>
  <w:style w:type="paragraph" w:customStyle="1" w:styleId="Tabelisisu">
    <w:name w:val="Tabeli sisu"/>
    <w:basedOn w:val="a"/>
    <w:rsid w:val="00E06E11"/>
    <w:pPr>
      <w:widowControl w:val="0"/>
      <w:suppressLineNumbers/>
      <w:suppressAutoHyphens/>
    </w:pPr>
    <w:rPr>
      <w:rFonts w:eastAsia="Calibri"/>
      <w:kern w:val="1"/>
      <w:lang w:eastAsia="ar-SA"/>
    </w:rPr>
  </w:style>
  <w:style w:type="paragraph" w:customStyle="1" w:styleId="TableContents">
    <w:name w:val="Table Contents"/>
    <w:basedOn w:val="a"/>
    <w:rsid w:val="00E06E11"/>
    <w:pPr>
      <w:widowControl w:val="0"/>
      <w:suppressLineNumbers/>
      <w:suppressAutoHyphens/>
    </w:pPr>
    <w:rPr>
      <w:rFonts w:eastAsia="Calibri"/>
      <w:kern w:val="1"/>
      <w:lang w:eastAsia="ar-SA"/>
    </w:rPr>
  </w:style>
  <w:style w:type="paragraph" w:customStyle="1" w:styleId="paragraph">
    <w:name w:val="paragraph"/>
    <w:basedOn w:val="a"/>
    <w:rsid w:val="00E06E11"/>
    <w:pPr>
      <w:spacing w:before="240" w:after="100" w:afterAutospacing="1"/>
    </w:pPr>
    <w:rPr>
      <w:rFonts w:eastAsia="Calibri"/>
      <w:lang w:eastAsia="en-US"/>
    </w:rPr>
  </w:style>
  <w:style w:type="paragraph" w:customStyle="1" w:styleId="vv">
    <w:name w:val="vv"/>
    <w:basedOn w:val="a"/>
    <w:rsid w:val="00E06E11"/>
    <w:pPr>
      <w:spacing w:before="240" w:after="100" w:afterAutospacing="1"/>
    </w:pPr>
    <w:rPr>
      <w:rFonts w:eastAsia="Calibri"/>
      <w:lang w:eastAsia="en-US"/>
    </w:rPr>
  </w:style>
  <w:style w:type="paragraph" w:styleId="34">
    <w:name w:val="Body Text Indent 3"/>
    <w:basedOn w:val="a"/>
    <w:link w:val="35"/>
    <w:rsid w:val="00E06E11"/>
    <w:pPr>
      <w:autoSpaceDN w:val="0"/>
      <w:spacing w:after="120"/>
      <w:ind w:left="283"/>
    </w:pPr>
    <w:rPr>
      <w:rFonts w:eastAsia="Calibri"/>
      <w:sz w:val="16"/>
      <w:szCs w:val="16"/>
      <w:lang w:val="en-US" w:eastAsia="en-US"/>
    </w:rPr>
  </w:style>
  <w:style w:type="character" w:customStyle="1" w:styleId="35">
    <w:name w:val="Основной текст с отступом 3 Знак"/>
    <w:basedOn w:val="a0"/>
    <w:link w:val="34"/>
    <w:rsid w:val="00E06E11"/>
    <w:rPr>
      <w:rFonts w:ascii="Times New Roman" w:eastAsia="Calibri" w:hAnsi="Times New Roman" w:cs="Times New Roman"/>
      <w:sz w:val="16"/>
      <w:szCs w:val="16"/>
      <w:lang w:val="en-US"/>
    </w:rPr>
  </w:style>
  <w:style w:type="paragraph" w:styleId="afff">
    <w:name w:val="Document Map"/>
    <w:basedOn w:val="a"/>
    <w:link w:val="afff0"/>
    <w:semiHidden/>
    <w:rsid w:val="00E06E11"/>
    <w:pPr>
      <w:shd w:val="clear" w:color="auto" w:fill="000080"/>
      <w:autoSpaceDN w:val="0"/>
    </w:pPr>
    <w:rPr>
      <w:rFonts w:ascii="Tahoma" w:eastAsia="Calibri" w:hAnsi="Tahoma" w:cs="Tahoma"/>
      <w:sz w:val="20"/>
      <w:szCs w:val="20"/>
      <w:lang w:val="en-US" w:eastAsia="en-US"/>
    </w:rPr>
  </w:style>
  <w:style w:type="character" w:customStyle="1" w:styleId="afff0">
    <w:name w:val="Схема документа Знак"/>
    <w:basedOn w:val="a0"/>
    <w:link w:val="afff"/>
    <w:semiHidden/>
    <w:rsid w:val="00E06E11"/>
    <w:rPr>
      <w:rFonts w:ascii="Tahoma" w:eastAsia="Calibri" w:hAnsi="Tahoma" w:cs="Tahoma"/>
      <w:sz w:val="20"/>
      <w:szCs w:val="20"/>
      <w:shd w:val="clear" w:color="auto" w:fill="000080"/>
      <w:lang w:val="en-US"/>
    </w:rPr>
  </w:style>
  <w:style w:type="paragraph" w:customStyle="1" w:styleId="normaallaadveeb2">
    <w:name w:val="normaallaadveeb2"/>
    <w:basedOn w:val="a"/>
    <w:rsid w:val="00E06E11"/>
    <w:pPr>
      <w:shd w:val="clear" w:color="auto" w:fill="FFFFFF"/>
      <w:autoSpaceDN w:val="0"/>
      <w:spacing w:before="280" w:after="280"/>
    </w:pPr>
    <w:rPr>
      <w:rFonts w:eastAsia="Calibri"/>
      <w:lang w:val="en-US" w:eastAsia="en-US"/>
    </w:rPr>
  </w:style>
  <w:style w:type="paragraph" w:customStyle="1" w:styleId="normaallaadveeb">
    <w:name w:val="normaallaadveeb"/>
    <w:basedOn w:val="a"/>
    <w:rsid w:val="00E06E11"/>
    <w:pPr>
      <w:shd w:val="clear" w:color="auto" w:fill="FFFFFF"/>
      <w:autoSpaceDN w:val="0"/>
      <w:spacing w:before="280" w:after="280"/>
    </w:pPr>
    <w:rPr>
      <w:rFonts w:eastAsia="Calibri"/>
      <w:lang w:val="en-US" w:eastAsia="en-US"/>
    </w:rPr>
  </w:style>
  <w:style w:type="paragraph" w:customStyle="1" w:styleId="normaallaadveeb10">
    <w:name w:val="normaallaadveeb1"/>
    <w:basedOn w:val="a"/>
    <w:rsid w:val="00E06E11"/>
    <w:pPr>
      <w:autoSpaceDN w:val="0"/>
      <w:spacing w:before="100" w:after="100"/>
    </w:pPr>
    <w:rPr>
      <w:rFonts w:eastAsia="Calibri"/>
      <w:color w:val="000000"/>
      <w:lang w:val="en-US" w:eastAsia="en-US"/>
    </w:rPr>
  </w:style>
  <w:style w:type="paragraph" w:customStyle="1" w:styleId="Pealkiri1">
    <w:name w:val="Pealkiri1"/>
    <w:basedOn w:val="a"/>
    <w:rsid w:val="00E06E11"/>
    <w:pPr>
      <w:jc w:val="center"/>
    </w:pPr>
    <w:rPr>
      <w:rFonts w:ascii="Calibri" w:eastAsia="Calibri" w:hAnsi="Calibri"/>
      <w:b/>
      <w:szCs w:val="20"/>
      <w:lang w:val="en-US" w:eastAsia="en-US"/>
    </w:rPr>
  </w:style>
  <w:style w:type="paragraph" w:customStyle="1" w:styleId="ww-bodytext2">
    <w:name w:val="ww-bodytext2"/>
    <w:basedOn w:val="a"/>
    <w:rsid w:val="00E06E11"/>
    <w:pPr>
      <w:spacing w:before="120"/>
      <w:jc w:val="both"/>
    </w:pPr>
    <w:rPr>
      <w:rFonts w:eastAsia="Calibri"/>
      <w:b/>
      <w:bCs/>
      <w:color w:val="000000"/>
      <w:sz w:val="22"/>
      <w:szCs w:val="22"/>
      <w:lang w:val="en-US" w:eastAsia="en-US"/>
    </w:rPr>
  </w:style>
  <w:style w:type="paragraph" w:customStyle="1" w:styleId="default0">
    <w:name w:val="default"/>
    <w:basedOn w:val="a"/>
    <w:rsid w:val="00E06E11"/>
    <w:pPr>
      <w:autoSpaceDE w:val="0"/>
      <w:autoSpaceDN w:val="0"/>
    </w:pPr>
    <w:rPr>
      <w:rFonts w:ascii="Arial" w:eastAsia="Calibri" w:hAnsi="Arial" w:cs="Arial"/>
      <w:color w:val="000000"/>
      <w:lang w:val="en-US" w:eastAsia="en-US"/>
    </w:rPr>
  </w:style>
  <w:style w:type="character" w:customStyle="1" w:styleId="Kehatekst2Mrk1">
    <w:name w:val="Kehatekst 2 Märk1"/>
    <w:semiHidden/>
    <w:rsid w:val="00E06E11"/>
    <w:rPr>
      <w:rFonts w:ascii="Calibri" w:hAnsi="Calibri"/>
      <w:lang w:eastAsia="en-US"/>
    </w:rPr>
  </w:style>
  <w:style w:type="paragraph" w:customStyle="1" w:styleId="laad2">
    <w:name w:val="laad2"/>
    <w:basedOn w:val="a"/>
    <w:rsid w:val="00E06E11"/>
    <w:pPr>
      <w:spacing w:before="100" w:beforeAutospacing="1" w:after="100" w:afterAutospacing="1"/>
    </w:pPr>
    <w:rPr>
      <w:rFonts w:eastAsia="Calibri"/>
      <w:lang w:val="en-US" w:eastAsia="en-US"/>
    </w:rPr>
  </w:style>
  <w:style w:type="paragraph" w:customStyle="1" w:styleId="ww-normalweb">
    <w:name w:val="ww-normalweb"/>
    <w:basedOn w:val="a"/>
    <w:rsid w:val="00E06E11"/>
    <w:pPr>
      <w:spacing w:before="100" w:after="100"/>
      <w:jc w:val="both"/>
    </w:pPr>
    <w:rPr>
      <w:rFonts w:eastAsia="Calibri"/>
      <w:color w:val="000000"/>
      <w:sz w:val="22"/>
      <w:szCs w:val="22"/>
      <w:lang w:val="en-US" w:eastAsia="en-US"/>
    </w:rPr>
  </w:style>
  <w:style w:type="paragraph" w:customStyle="1" w:styleId="ww-bodytext3">
    <w:name w:val="ww-bodytext3"/>
    <w:basedOn w:val="a"/>
    <w:rsid w:val="00E06E11"/>
    <w:pPr>
      <w:jc w:val="both"/>
    </w:pPr>
    <w:rPr>
      <w:rFonts w:eastAsia="Calibri"/>
      <w:color w:val="0000FF"/>
      <w:lang w:val="en-US" w:eastAsia="en-US"/>
    </w:rPr>
  </w:style>
  <w:style w:type="character" w:customStyle="1" w:styleId="LihttekstMrk1">
    <w:name w:val="Lihttekst Märk1"/>
    <w:semiHidden/>
    <w:rsid w:val="00E06E11"/>
    <w:rPr>
      <w:rFonts w:ascii="Courier New" w:hAnsi="Courier New"/>
      <w:sz w:val="20"/>
      <w:lang w:eastAsia="en-US"/>
    </w:rPr>
  </w:style>
  <w:style w:type="paragraph" w:customStyle="1" w:styleId="Redaktsioon1">
    <w:name w:val="Redaktsioon1"/>
    <w:hidden/>
    <w:semiHidden/>
    <w:rsid w:val="00E06E11"/>
    <w:pPr>
      <w:spacing w:after="0" w:line="240" w:lineRule="auto"/>
    </w:pPr>
    <w:rPr>
      <w:rFonts w:ascii="Calibri" w:eastAsia="Calibri" w:hAnsi="Calibri" w:cs="Times New Roman"/>
      <w:sz w:val="24"/>
      <w:szCs w:val="24"/>
    </w:rPr>
  </w:style>
  <w:style w:type="character" w:customStyle="1" w:styleId="PealkiriMrk1">
    <w:name w:val="Pealkiri Märk1"/>
    <w:basedOn w:val="a0"/>
    <w:rsid w:val="00E06E11"/>
    <w:rPr>
      <w:rFonts w:ascii="Times New Roman" w:eastAsia="Calibri" w:hAnsi="Times New Roman" w:cs="Times New Roman"/>
      <w:b/>
      <w:color w:val="000000"/>
      <w:sz w:val="24"/>
      <w:lang w:eastAsia="et-EE"/>
    </w:rPr>
  </w:style>
  <w:style w:type="character" w:customStyle="1" w:styleId="tyhik">
    <w:name w:val="tyhik"/>
    <w:basedOn w:val="a0"/>
    <w:rsid w:val="00E06E11"/>
    <w:rPr>
      <w:rFonts w:cs="Times New Roman"/>
    </w:rPr>
  </w:style>
  <w:style w:type="paragraph" w:customStyle="1" w:styleId="toggle-laws-closedclear">
    <w:name w:val="toggle-laws-closed clear"/>
    <w:basedOn w:val="a"/>
    <w:rsid w:val="00E06E11"/>
    <w:pPr>
      <w:spacing w:before="240" w:after="100" w:afterAutospacing="1"/>
    </w:pPr>
    <w:rPr>
      <w:rFonts w:eastAsiaTheme="minorHAnsi"/>
      <w:lang w:eastAsia="en-US"/>
    </w:rPr>
  </w:style>
  <w:style w:type="character" w:customStyle="1" w:styleId="avaldamine">
    <w:name w:val="avaldamine"/>
    <w:basedOn w:val="a0"/>
    <w:rsid w:val="00E06E11"/>
  </w:style>
  <w:style w:type="character" w:customStyle="1" w:styleId="akt">
    <w:name w:val="akt"/>
    <w:basedOn w:val="a0"/>
    <w:rsid w:val="00E06E11"/>
  </w:style>
  <w:style w:type="character" w:customStyle="1" w:styleId="mm">
    <w:name w:val="mm"/>
    <w:basedOn w:val="a0"/>
    <w:rsid w:val="00E06E11"/>
  </w:style>
  <w:style w:type="character" w:customStyle="1" w:styleId="FontStyle13">
    <w:name w:val="Font Style13"/>
    <w:basedOn w:val="a0"/>
    <w:rsid w:val="00E06E11"/>
    <w:rPr>
      <w:rFonts w:ascii="Times New Roman" w:hAnsi="Times New Roman" w:cs="Times New Roman"/>
      <w:sz w:val="20"/>
      <w:szCs w:val="20"/>
    </w:rPr>
  </w:style>
  <w:style w:type="paragraph" w:customStyle="1" w:styleId="ShortReturnAddress">
    <w:name w:val="Short Return Address"/>
    <w:basedOn w:val="a"/>
    <w:rsid w:val="00E06E11"/>
    <w:rPr>
      <w:rFonts w:eastAsiaTheme="minorHAnsi"/>
      <w:lang w:eastAsia="en-US"/>
    </w:rPr>
  </w:style>
  <w:style w:type="character" w:customStyle="1" w:styleId="print-normal1">
    <w:name w:val="print-normal1"/>
    <w:rsid w:val="00E06E11"/>
    <w:rPr>
      <w:rFonts w:ascii="Verdana" w:hAnsi="Verdana" w:hint="default"/>
      <w:b w:val="0"/>
      <w:bCs w:val="0"/>
      <w:strike w:val="0"/>
      <w:dstrike w:val="0"/>
      <w:color w:val="000000"/>
      <w:sz w:val="18"/>
      <w:szCs w:val="18"/>
      <w:u w:val="none"/>
      <w:effect w:val="none"/>
      <w:shd w:val="clear" w:color="auto" w:fill="auto"/>
    </w:rPr>
  </w:style>
  <w:style w:type="paragraph" w:customStyle="1" w:styleId="Normaltekstile">
    <w:name w:val="Normal tekstile"/>
    <w:basedOn w:val="a"/>
    <w:rsid w:val="00E06E11"/>
    <w:rPr>
      <w:rFonts w:ascii="Palatino Linotype" w:eastAsiaTheme="minorHAnsi" w:hAnsi="Palatino Linotype"/>
      <w:sz w:val="22"/>
      <w:lang w:eastAsia="en-US"/>
    </w:rPr>
  </w:style>
  <w:style w:type="character" w:customStyle="1" w:styleId="text3">
    <w:name w:val="text3"/>
    <w:rsid w:val="00E06E11"/>
    <w:rPr>
      <w:rFonts w:ascii="Arial" w:hAnsi="Arial" w:cs="Arial"/>
      <w:color w:val="000000"/>
      <w:sz w:val="18"/>
      <w:szCs w:val="18"/>
      <w:u w:val="none"/>
      <w:effect w:val="none"/>
    </w:rPr>
  </w:style>
  <w:style w:type="paragraph" w:customStyle="1" w:styleId="Akt0">
    <w:name w:val="Akt"/>
    <w:basedOn w:val="a"/>
    <w:rsid w:val="00E06E11"/>
    <w:pPr>
      <w:spacing w:before="20" w:after="20"/>
      <w:jc w:val="center"/>
    </w:pPr>
    <w:rPr>
      <w:rFonts w:ascii="Arial Narrow" w:eastAsiaTheme="minorHAnsi" w:hAnsi="Arial Narrow" w:cs="Arial Narrow"/>
      <w:sz w:val="22"/>
      <w:szCs w:val="22"/>
      <w:lang w:eastAsia="en-US"/>
    </w:rPr>
  </w:style>
  <w:style w:type="paragraph" w:customStyle="1" w:styleId="markus">
    <w:name w:val="markus"/>
    <w:basedOn w:val="a"/>
    <w:rsid w:val="00E06E11"/>
    <w:pPr>
      <w:spacing w:before="100" w:beforeAutospacing="1" w:after="100" w:afterAutospacing="1"/>
    </w:pPr>
    <w:rPr>
      <w:rFonts w:eastAsiaTheme="minorHAnsi"/>
      <w:color w:val="333333"/>
      <w:sz w:val="18"/>
      <w:szCs w:val="18"/>
      <w:lang w:eastAsia="en-US"/>
    </w:rPr>
  </w:style>
  <w:style w:type="character" w:customStyle="1" w:styleId="FontStyle20">
    <w:name w:val="Font Style20"/>
    <w:rsid w:val="00E06E11"/>
    <w:rPr>
      <w:rFonts w:ascii="Arial Narrow" w:hAnsi="Arial Narrow" w:cs="Arial Narrow"/>
      <w:sz w:val="22"/>
      <w:szCs w:val="22"/>
    </w:rPr>
  </w:style>
  <w:style w:type="character" w:customStyle="1" w:styleId="heading1">
    <w:name w:val="heading1"/>
    <w:autoRedefine/>
    <w:rsid w:val="00E06E11"/>
    <w:rPr>
      <w:b/>
      <w:szCs w:val="28"/>
    </w:rPr>
  </w:style>
  <w:style w:type="paragraph" w:customStyle="1" w:styleId="BodyText21">
    <w:name w:val="Body Text 21"/>
    <w:basedOn w:val="a"/>
    <w:rsid w:val="00E06E11"/>
    <w:pPr>
      <w:widowControl w:val="0"/>
      <w:jc w:val="both"/>
    </w:pPr>
    <w:rPr>
      <w:rFonts w:ascii="Times" w:eastAsiaTheme="minorHAnsi" w:hAnsi="Times"/>
      <w:szCs w:val="20"/>
      <w:lang w:eastAsia="en-US"/>
    </w:rPr>
  </w:style>
  <w:style w:type="paragraph" w:customStyle="1" w:styleId="xl22">
    <w:name w:val="xl22"/>
    <w:basedOn w:val="a"/>
    <w:rsid w:val="00E06E11"/>
    <w:pPr>
      <w:spacing w:before="100" w:beforeAutospacing="1" w:after="100" w:afterAutospacing="1"/>
    </w:pPr>
    <w:rPr>
      <w:rFonts w:eastAsiaTheme="minorHAnsi"/>
      <w:sz w:val="14"/>
      <w:szCs w:val="14"/>
      <w:lang w:eastAsia="en-US"/>
    </w:rPr>
  </w:style>
  <w:style w:type="character" w:customStyle="1" w:styleId="listitem41">
    <w:name w:val="listitem41"/>
    <w:rsid w:val="00E06E11"/>
    <w:rPr>
      <w:rFonts w:ascii="Arial" w:hAnsi="Arial" w:cs="Arial" w:hint="default"/>
      <w:b/>
      <w:bCs/>
      <w:strike w:val="0"/>
      <w:dstrike w:val="0"/>
      <w:color w:val="000000"/>
      <w:sz w:val="22"/>
      <w:szCs w:val="22"/>
      <w:u w:val="none"/>
      <w:effect w:val="none"/>
      <w:shd w:val="clear" w:color="auto" w:fill="auto"/>
    </w:rPr>
  </w:style>
  <w:style w:type="paragraph" w:styleId="afff1">
    <w:name w:val="Block Text"/>
    <w:basedOn w:val="a"/>
    <w:rsid w:val="00E06E11"/>
    <w:pPr>
      <w:tabs>
        <w:tab w:val="num" w:pos="426"/>
        <w:tab w:val="left" w:pos="8505"/>
      </w:tabs>
      <w:ind w:left="360" w:right="46"/>
      <w:jc w:val="both"/>
    </w:pPr>
    <w:rPr>
      <w:rFonts w:eastAsiaTheme="minorHAnsi"/>
      <w:iCs/>
      <w:lang w:eastAsia="en-US"/>
    </w:rPr>
  </w:style>
  <w:style w:type="paragraph" w:styleId="2">
    <w:name w:val="List Bullet 2"/>
    <w:basedOn w:val="a"/>
    <w:autoRedefine/>
    <w:rsid w:val="00E06E11"/>
    <w:pPr>
      <w:numPr>
        <w:numId w:val="7"/>
      </w:numPr>
    </w:pPr>
    <w:rPr>
      <w:rFonts w:ascii="PalmSprings" w:eastAsiaTheme="minorHAnsi" w:hAnsi="PalmSprings"/>
      <w:sz w:val="20"/>
      <w:szCs w:val="20"/>
      <w:lang w:eastAsia="en-US"/>
    </w:rPr>
  </w:style>
  <w:style w:type="character" w:customStyle="1" w:styleId="FontStyle39">
    <w:name w:val="Font Style39"/>
    <w:rsid w:val="00E06E11"/>
    <w:rPr>
      <w:rFonts w:ascii="Times New Roman" w:hAnsi="Times New Roman" w:cs="Times New Roman"/>
      <w:b/>
      <w:bCs/>
      <w:color w:val="000000"/>
      <w:sz w:val="22"/>
      <w:szCs w:val="22"/>
    </w:rPr>
  </w:style>
  <w:style w:type="character" w:customStyle="1" w:styleId="FontStyle29">
    <w:name w:val="Font Style29"/>
    <w:rsid w:val="00E06E11"/>
    <w:rPr>
      <w:rFonts w:ascii="Times New Roman" w:hAnsi="Times New Roman" w:cs="Times New Roman"/>
      <w:color w:val="000000"/>
      <w:sz w:val="22"/>
      <w:szCs w:val="22"/>
    </w:rPr>
  </w:style>
  <w:style w:type="character" w:customStyle="1" w:styleId="FontStyle23">
    <w:name w:val="Font Style23"/>
    <w:rsid w:val="00E06E11"/>
    <w:rPr>
      <w:rFonts w:ascii="Times New Roman" w:hAnsi="Times New Roman" w:cs="Times New Roman"/>
      <w:b/>
      <w:bCs/>
      <w:color w:val="000000"/>
      <w:sz w:val="22"/>
      <w:szCs w:val="22"/>
    </w:rPr>
  </w:style>
  <w:style w:type="character" w:customStyle="1" w:styleId="FontStyle24">
    <w:name w:val="Font Style24"/>
    <w:rsid w:val="00E06E11"/>
    <w:rPr>
      <w:rFonts w:ascii="Times New Roman" w:hAnsi="Times New Roman" w:cs="Times New Roman"/>
      <w:color w:val="000000"/>
      <w:sz w:val="22"/>
      <w:szCs w:val="22"/>
    </w:rPr>
  </w:style>
  <w:style w:type="character" w:customStyle="1" w:styleId="FontStyle44">
    <w:name w:val="Font Style44"/>
    <w:rsid w:val="00E06E11"/>
    <w:rPr>
      <w:rFonts w:ascii="Times New Roman" w:hAnsi="Times New Roman" w:cs="Times New Roman"/>
      <w:color w:val="000000"/>
      <w:sz w:val="22"/>
      <w:szCs w:val="22"/>
    </w:rPr>
  </w:style>
  <w:style w:type="character" w:customStyle="1" w:styleId="FontStyle45">
    <w:name w:val="Font Style45"/>
    <w:rsid w:val="00E06E11"/>
    <w:rPr>
      <w:rFonts w:ascii="Times New Roman" w:hAnsi="Times New Roman" w:cs="Times New Roman"/>
      <w:b/>
      <w:bCs/>
      <w:color w:val="000000"/>
      <w:sz w:val="22"/>
      <w:szCs w:val="22"/>
    </w:rPr>
  </w:style>
  <w:style w:type="character" w:customStyle="1" w:styleId="FontStyle33">
    <w:name w:val="Font Style33"/>
    <w:rsid w:val="00E06E11"/>
    <w:rPr>
      <w:rFonts w:ascii="Times New Roman" w:hAnsi="Times New Roman" w:cs="Times New Roman"/>
      <w:b/>
      <w:bCs/>
      <w:color w:val="000000"/>
      <w:sz w:val="26"/>
      <w:szCs w:val="26"/>
    </w:rPr>
  </w:style>
  <w:style w:type="character" w:customStyle="1" w:styleId="FontStyle35">
    <w:name w:val="Font Style35"/>
    <w:rsid w:val="00E06E11"/>
    <w:rPr>
      <w:rFonts w:ascii="Times New Roman" w:hAnsi="Times New Roman" w:cs="Times New Roman"/>
      <w:color w:val="000000"/>
      <w:sz w:val="22"/>
      <w:szCs w:val="22"/>
    </w:rPr>
  </w:style>
  <w:style w:type="character" w:customStyle="1" w:styleId="FontStyle14">
    <w:name w:val="Font Style14"/>
    <w:rsid w:val="00E06E11"/>
    <w:rPr>
      <w:rFonts w:ascii="Times New Roman" w:hAnsi="Times New Roman" w:cs="Times New Roman"/>
      <w:color w:val="000000"/>
      <w:sz w:val="22"/>
      <w:szCs w:val="22"/>
    </w:rPr>
  </w:style>
  <w:style w:type="character" w:customStyle="1" w:styleId="FontStyle15">
    <w:name w:val="Font Style15"/>
    <w:rsid w:val="00E06E11"/>
    <w:rPr>
      <w:rFonts w:ascii="Times New Roman" w:hAnsi="Times New Roman" w:cs="Times New Roman"/>
      <w:b/>
      <w:bCs/>
      <w:color w:val="000000"/>
      <w:sz w:val="26"/>
      <w:szCs w:val="26"/>
    </w:rPr>
  </w:style>
  <w:style w:type="character" w:customStyle="1" w:styleId="FontStyle21">
    <w:name w:val="Font Style21"/>
    <w:rsid w:val="00E06E11"/>
    <w:rPr>
      <w:rFonts w:ascii="Times New Roman" w:hAnsi="Times New Roman" w:cs="Times New Roman"/>
      <w:i/>
      <w:iCs/>
      <w:color w:val="000000"/>
      <w:sz w:val="22"/>
      <w:szCs w:val="22"/>
    </w:rPr>
  </w:style>
  <w:style w:type="character" w:customStyle="1" w:styleId="FontStyle32">
    <w:name w:val="Font Style32"/>
    <w:rsid w:val="00E06E11"/>
    <w:rPr>
      <w:rFonts w:ascii="Times New Roman" w:hAnsi="Times New Roman" w:cs="Times New Roman"/>
      <w:b/>
      <w:bCs/>
      <w:i/>
      <w:iCs/>
      <w:color w:val="000000"/>
      <w:sz w:val="22"/>
      <w:szCs w:val="22"/>
    </w:rPr>
  </w:style>
  <w:style w:type="character" w:customStyle="1" w:styleId="FontStyle79">
    <w:name w:val="Font Style79"/>
    <w:rsid w:val="00E06E11"/>
    <w:rPr>
      <w:rFonts w:ascii="Candara" w:hAnsi="Candara" w:cs="Candara"/>
      <w:sz w:val="20"/>
      <w:szCs w:val="20"/>
    </w:rPr>
  </w:style>
  <w:style w:type="character" w:customStyle="1" w:styleId="FontStyle80">
    <w:name w:val="Font Style80"/>
    <w:rsid w:val="00E06E11"/>
    <w:rPr>
      <w:rFonts w:ascii="Segoe UI" w:hAnsi="Segoe UI" w:cs="Segoe UI"/>
      <w:i/>
      <w:iCs/>
      <w:spacing w:val="20"/>
      <w:sz w:val="18"/>
      <w:szCs w:val="18"/>
    </w:rPr>
  </w:style>
  <w:style w:type="character" w:customStyle="1" w:styleId="FontStyle84">
    <w:name w:val="Font Style84"/>
    <w:rsid w:val="00E06E11"/>
    <w:rPr>
      <w:rFonts w:ascii="Franklin Gothic Medium Cond" w:hAnsi="Franklin Gothic Medium Cond" w:cs="Franklin Gothic Medium Cond"/>
      <w:sz w:val="16"/>
      <w:szCs w:val="16"/>
    </w:rPr>
  </w:style>
  <w:style w:type="character" w:customStyle="1" w:styleId="FontStyle85">
    <w:name w:val="Font Style85"/>
    <w:rsid w:val="00E06E11"/>
    <w:rPr>
      <w:rFonts w:ascii="Candara" w:hAnsi="Candara" w:cs="Candara"/>
      <w:b/>
      <w:bCs/>
      <w:sz w:val="22"/>
      <w:szCs w:val="22"/>
    </w:rPr>
  </w:style>
  <w:style w:type="character" w:customStyle="1" w:styleId="FontStyle83">
    <w:name w:val="Font Style83"/>
    <w:rsid w:val="00E06E11"/>
    <w:rPr>
      <w:rFonts w:ascii="Franklin Gothic Medium Cond" w:hAnsi="Franklin Gothic Medium Cond" w:cs="Franklin Gothic Medium Cond"/>
      <w:b/>
      <w:bCs/>
      <w:sz w:val="26"/>
      <w:szCs w:val="26"/>
    </w:rPr>
  </w:style>
  <w:style w:type="paragraph" w:customStyle="1" w:styleId="Pa15">
    <w:name w:val="Pa15"/>
    <w:basedOn w:val="a"/>
    <w:next w:val="a"/>
    <w:rsid w:val="00E06E11"/>
    <w:pPr>
      <w:autoSpaceDE w:val="0"/>
      <w:autoSpaceDN w:val="0"/>
      <w:adjustRightInd w:val="0"/>
      <w:spacing w:line="241" w:lineRule="atLeast"/>
    </w:pPr>
    <w:rPr>
      <w:rFonts w:ascii="Auto 1 Lt" w:eastAsiaTheme="minorHAnsi" w:hAnsi="Auto 1 Lt"/>
      <w:lang w:eastAsia="en-US"/>
    </w:rPr>
  </w:style>
  <w:style w:type="paragraph" w:customStyle="1" w:styleId="Pa16">
    <w:name w:val="Pa16"/>
    <w:basedOn w:val="a"/>
    <w:next w:val="a"/>
    <w:rsid w:val="00E06E11"/>
    <w:pPr>
      <w:autoSpaceDE w:val="0"/>
      <w:autoSpaceDN w:val="0"/>
      <w:adjustRightInd w:val="0"/>
      <w:spacing w:line="241" w:lineRule="atLeast"/>
    </w:pPr>
    <w:rPr>
      <w:rFonts w:ascii="Auto 1 Lt" w:eastAsiaTheme="minorHAnsi" w:hAnsi="Auto 1 Lt"/>
      <w:lang w:eastAsia="en-US"/>
    </w:rPr>
  </w:style>
  <w:style w:type="character" w:customStyle="1" w:styleId="etvwd">
    <w:name w:val="etvw_d"/>
    <w:basedOn w:val="a0"/>
    <w:rsid w:val="00E06E11"/>
  </w:style>
  <w:style w:type="character" w:customStyle="1" w:styleId="FontStyle73">
    <w:name w:val="Font Style73"/>
    <w:rsid w:val="00E06E11"/>
    <w:rPr>
      <w:rFonts w:ascii="Times New Roman" w:hAnsi="Times New Roman" w:cs="Times New Roman"/>
      <w:i/>
      <w:iCs/>
      <w:color w:val="000000"/>
      <w:sz w:val="22"/>
      <w:szCs w:val="22"/>
    </w:rPr>
  </w:style>
  <w:style w:type="character" w:customStyle="1" w:styleId="FontStyle77">
    <w:name w:val="Font Style77"/>
    <w:rsid w:val="00E06E11"/>
    <w:rPr>
      <w:rFonts w:ascii="Times New Roman" w:hAnsi="Times New Roman" w:cs="Times New Roman"/>
      <w:color w:val="000000"/>
      <w:sz w:val="14"/>
      <w:szCs w:val="14"/>
    </w:rPr>
  </w:style>
  <w:style w:type="character" w:customStyle="1" w:styleId="FontStyle59">
    <w:name w:val="Font Style59"/>
    <w:rsid w:val="00E06E11"/>
    <w:rPr>
      <w:rFonts w:ascii="Times New Roman" w:hAnsi="Times New Roman" w:cs="Times New Roman"/>
      <w:color w:val="000000"/>
      <w:sz w:val="22"/>
      <w:szCs w:val="22"/>
    </w:rPr>
  </w:style>
  <w:style w:type="character" w:customStyle="1" w:styleId="FontStyle61">
    <w:name w:val="Font Style61"/>
    <w:rsid w:val="00E06E11"/>
    <w:rPr>
      <w:rFonts w:ascii="Consolas" w:hAnsi="Consolas" w:cs="Consolas"/>
      <w:color w:val="000000"/>
      <w:spacing w:val="-20"/>
      <w:sz w:val="22"/>
      <w:szCs w:val="22"/>
    </w:rPr>
  </w:style>
  <w:style w:type="character" w:customStyle="1" w:styleId="FontStyle62">
    <w:name w:val="Font Style62"/>
    <w:rsid w:val="00E06E11"/>
    <w:rPr>
      <w:rFonts w:ascii="Times New Roman" w:hAnsi="Times New Roman" w:cs="Times New Roman"/>
      <w:i/>
      <w:iCs/>
      <w:color w:val="000000"/>
      <w:sz w:val="22"/>
      <w:szCs w:val="22"/>
    </w:rPr>
  </w:style>
  <w:style w:type="character" w:customStyle="1" w:styleId="FontStyle63">
    <w:name w:val="Font Style63"/>
    <w:rsid w:val="00E06E11"/>
    <w:rPr>
      <w:rFonts w:ascii="Times New Roman" w:hAnsi="Times New Roman" w:cs="Times New Roman"/>
      <w:b/>
      <w:bCs/>
      <w:i/>
      <w:iCs/>
      <w:color w:val="000000"/>
      <w:spacing w:val="20"/>
      <w:sz w:val="22"/>
      <w:szCs w:val="22"/>
    </w:rPr>
  </w:style>
  <w:style w:type="character" w:customStyle="1" w:styleId="FontStyle64">
    <w:name w:val="Font Style64"/>
    <w:rsid w:val="00E06E11"/>
    <w:rPr>
      <w:rFonts w:ascii="Times New Roman" w:hAnsi="Times New Roman" w:cs="Times New Roman"/>
      <w:b/>
      <w:bCs/>
      <w:i/>
      <w:iCs/>
      <w:color w:val="000000"/>
      <w:sz w:val="22"/>
      <w:szCs w:val="22"/>
    </w:rPr>
  </w:style>
  <w:style w:type="character" w:customStyle="1" w:styleId="FontStyle65">
    <w:name w:val="Font Style65"/>
    <w:rsid w:val="00E06E11"/>
    <w:rPr>
      <w:rFonts w:ascii="Times New Roman" w:hAnsi="Times New Roman" w:cs="Times New Roman"/>
      <w:i/>
      <w:iCs/>
      <w:color w:val="000000"/>
      <w:sz w:val="22"/>
      <w:szCs w:val="22"/>
    </w:rPr>
  </w:style>
  <w:style w:type="character" w:customStyle="1" w:styleId="FontStyle66">
    <w:name w:val="Font Style66"/>
    <w:rsid w:val="00E06E11"/>
    <w:rPr>
      <w:rFonts w:ascii="Times New Roman" w:hAnsi="Times New Roman" w:cs="Times New Roman"/>
      <w:i/>
      <w:iCs/>
      <w:color w:val="000000"/>
      <w:sz w:val="22"/>
      <w:szCs w:val="22"/>
    </w:rPr>
  </w:style>
  <w:style w:type="character" w:customStyle="1" w:styleId="FontStyle70">
    <w:name w:val="Font Style70"/>
    <w:rsid w:val="00E06E11"/>
    <w:rPr>
      <w:rFonts w:ascii="Times New Roman" w:hAnsi="Times New Roman" w:cs="Times New Roman"/>
      <w:color w:val="000000"/>
      <w:spacing w:val="-10"/>
      <w:sz w:val="22"/>
      <w:szCs w:val="22"/>
    </w:rPr>
  </w:style>
  <w:style w:type="character" w:customStyle="1" w:styleId="FontStyle71">
    <w:name w:val="Font Style71"/>
    <w:rsid w:val="00E06E11"/>
    <w:rPr>
      <w:rFonts w:ascii="Times New Roman" w:hAnsi="Times New Roman" w:cs="Times New Roman"/>
      <w:color w:val="000000"/>
      <w:spacing w:val="20"/>
      <w:sz w:val="18"/>
      <w:szCs w:val="18"/>
    </w:rPr>
  </w:style>
  <w:style w:type="character" w:customStyle="1" w:styleId="FontStyle74">
    <w:name w:val="Font Style74"/>
    <w:rsid w:val="00E06E11"/>
    <w:rPr>
      <w:rFonts w:ascii="Book Antiqua" w:hAnsi="Book Antiqua" w:cs="Book Antiqua"/>
      <w:i/>
      <w:iCs/>
      <w:color w:val="000000"/>
      <w:sz w:val="28"/>
      <w:szCs w:val="28"/>
    </w:rPr>
  </w:style>
  <w:style w:type="character" w:customStyle="1" w:styleId="FontStyle75">
    <w:name w:val="Font Style75"/>
    <w:rsid w:val="00E06E11"/>
    <w:rPr>
      <w:rFonts w:ascii="Consolas" w:hAnsi="Consolas" w:cs="Consolas"/>
      <w:i/>
      <w:iCs/>
      <w:color w:val="000000"/>
      <w:sz w:val="44"/>
      <w:szCs w:val="44"/>
    </w:rPr>
  </w:style>
  <w:style w:type="character" w:customStyle="1" w:styleId="FontStyle76">
    <w:name w:val="Font Style76"/>
    <w:rsid w:val="00E06E11"/>
    <w:rPr>
      <w:rFonts w:ascii="Times New Roman" w:hAnsi="Times New Roman" w:cs="Times New Roman"/>
      <w:color w:val="000000"/>
      <w:sz w:val="14"/>
      <w:szCs w:val="14"/>
    </w:rPr>
  </w:style>
  <w:style w:type="character" w:customStyle="1" w:styleId="FontStyle58">
    <w:name w:val="Font Style58"/>
    <w:rsid w:val="00E06E11"/>
    <w:rPr>
      <w:rFonts w:ascii="Times New Roman" w:hAnsi="Times New Roman" w:cs="Times New Roman"/>
      <w:i/>
      <w:iCs/>
      <w:color w:val="000000"/>
      <w:sz w:val="22"/>
      <w:szCs w:val="22"/>
    </w:rPr>
  </w:style>
  <w:style w:type="character" w:customStyle="1" w:styleId="FontStyle82">
    <w:name w:val="Font Style82"/>
    <w:rsid w:val="00E06E11"/>
    <w:rPr>
      <w:rFonts w:ascii="Times New Roman" w:hAnsi="Times New Roman" w:cs="Times New Roman"/>
      <w:color w:val="000000"/>
      <w:sz w:val="20"/>
      <w:szCs w:val="20"/>
    </w:rPr>
  </w:style>
  <w:style w:type="paragraph" w:customStyle="1" w:styleId="Loendilik6">
    <w:name w:val="Loendi lõik6"/>
    <w:basedOn w:val="a"/>
    <w:rsid w:val="00E06E11"/>
    <w:pPr>
      <w:ind w:left="720"/>
      <w:contextualSpacing/>
    </w:pPr>
    <w:rPr>
      <w:rFonts w:eastAsia="Calibri"/>
      <w:lang w:val="ru-RU" w:eastAsia="ru-RU"/>
    </w:rPr>
  </w:style>
  <w:style w:type="paragraph" w:customStyle="1" w:styleId="Redaktsioon2">
    <w:name w:val="Redaktsioon2"/>
    <w:hidden/>
    <w:semiHidden/>
    <w:rsid w:val="00E06E11"/>
    <w:pPr>
      <w:spacing w:after="0" w:line="240" w:lineRule="auto"/>
    </w:pPr>
    <w:rPr>
      <w:rFonts w:ascii="Calibri" w:eastAsia="Calibri" w:hAnsi="Calibri" w:cs="Times New Roman"/>
      <w:sz w:val="24"/>
      <w:szCs w:val="24"/>
    </w:rPr>
  </w:style>
  <w:style w:type="paragraph" w:customStyle="1" w:styleId="Vahedeta2">
    <w:name w:val="Vahedeta2"/>
    <w:rsid w:val="00E06E11"/>
    <w:pPr>
      <w:spacing w:after="0" w:line="240" w:lineRule="auto"/>
    </w:pPr>
    <w:rPr>
      <w:rFonts w:ascii="Calibri" w:eastAsia="Calibri" w:hAnsi="Calibri" w:cs="Times New Roman"/>
      <w:sz w:val="24"/>
      <w:szCs w:val="24"/>
      <w:lang w:eastAsia="et-EE"/>
    </w:rPr>
  </w:style>
  <w:style w:type="paragraph" w:customStyle="1" w:styleId="Loendilik7">
    <w:name w:val="Loendi lõik7"/>
    <w:basedOn w:val="a"/>
    <w:rsid w:val="00E06E11"/>
    <w:pPr>
      <w:ind w:left="720"/>
      <w:contextualSpacing/>
    </w:pPr>
    <w:rPr>
      <w:rFonts w:eastAsia="Calibri"/>
      <w:lang w:val="ru-RU" w:eastAsia="ru-RU"/>
    </w:rPr>
  </w:style>
  <w:style w:type="character" w:customStyle="1" w:styleId="Lahendamatamainimine2">
    <w:name w:val="Lahendamata mainimine2"/>
    <w:basedOn w:val="a0"/>
    <w:uiPriority w:val="99"/>
    <w:semiHidden/>
    <w:unhideWhenUsed/>
    <w:rsid w:val="00E06E11"/>
    <w:rPr>
      <w:color w:val="605E5C"/>
      <w:shd w:val="clear" w:color="auto" w:fill="E1DFDD"/>
    </w:rPr>
  </w:style>
  <w:style w:type="numbering" w:customStyle="1" w:styleId="WWNum1">
    <w:name w:val="WWNum1"/>
    <w:basedOn w:val="a2"/>
    <w:rsid w:val="00E06E11"/>
    <w:pPr>
      <w:numPr>
        <w:numId w:val="8"/>
      </w:numPr>
    </w:pPr>
  </w:style>
  <w:style w:type="numbering" w:customStyle="1" w:styleId="WWNum2">
    <w:name w:val="WWNum2"/>
    <w:basedOn w:val="a2"/>
    <w:rsid w:val="00E06E11"/>
    <w:pPr>
      <w:numPr>
        <w:numId w:val="9"/>
      </w:numPr>
    </w:pPr>
  </w:style>
  <w:style w:type="paragraph" w:customStyle="1" w:styleId="LO-normal">
    <w:name w:val="LO-normal"/>
    <w:qFormat/>
    <w:rsid w:val="00E06E11"/>
    <w:pPr>
      <w:suppressAutoHyphens/>
      <w:spacing w:after="0" w:line="240" w:lineRule="auto"/>
    </w:pPr>
    <w:rPr>
      <w:rFonts w:ascii="Liberation Serif" w:eastAsia="Liberation Serif" w:hAnsi="Liberation Serif" w:cs="Liberation Serif"/>
      <w:sz w:val="24"/>
      <w:szCs w:val="24"/>
      <w:lang w:eastAsia="zh-CN" w:bidi="hi-IN"/>
    </w:rPr>
  </w:style>
  <w:style w:type="paragraph" w:customStyle="1" w:styleId="2a">
    <w:name w:val="Абзац списка2"/>
    <w:basedOn w:val="a"/>
    <w:qFormat/>
    <w:rsid w:val="00E06E11"/>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9127022">
      <w:bodyDiv w:val="1"/>
      <w:marLeft w:val="0"/>
      <w:marRight w:val="0"/>
      <w:marTop w:val="0"/>
      <w:marBottom w:val="0"/>
      <w:divBdr>
        <w:top w:val="none" w:sz="0" w:space="0" w:color="auto"/>
        <w:left w:val="none" w:sz="0" w:space="0" w:color="auto"/>
        <w:bottom w:val="none" w:sz="0" w:space="0" w:color="auto"/>
        <w:right w:val="none" w:sz="0" w:space="0" w:color="auto"/>
      </w:divBdr>
    </w:div>
    <w:div w:id="281037032">
      <w:bodyDiv w:val="1"/>
      <w:marLeft w:val="0"/>
      <w:marRight w:val="0"/>
      <w:marTop w:val="0"/>
      <w:marBottom w:val="0"/>
      <w:divBdr>
        <w:top w:val="none" w:sz="0" w:space="0" w:color="auto"/>
        <w:left w:val="none" w:sz="0" w:space="0" w:color="auto"/>
        <w:bottom w:val="none" w:sz="0" w:space="0" w:color="auto"/>
        <w:right w:val="none" w:sz="0" w:space="0" w:color="auto"/>
      </w:divBdr>
    </w:div>
    <w:div w:id="658702697">
      <w:bodyDiv w:val="1"/>
      <w:marLeft w:val="0"/>
      <w:marRight w:val="0"/>
      <w:marTop w:val="0"/>
      <w:marBottom w:val="0"/>
      <w:divBdr>
        <w:top w:val="none" w:sz="0" w:space="0" w:color="auto"/>
        <w:left w:val="none" w:sz="0" w:space="0" w:color="auto"/>
        <w:bottom w:val="none" w:sz="0" w:space="0" w:color="auto"/>
        <w:right w:val="none" w:sz="0" w:space="0" w:color="auto"/>
      </w:divBdr>
    </w:div>
    <w:div w:id="1399357408">
      <w:bodyDiv w:val="1"/>
      <w:marLeft w:val="0"/>
      <w:marRight w:val="0"/>
      <w:marTop w:val="0"/>
      <w:marBottom w:val="0"/>
      <w:divBdr>
        <w:top w:val="none" w:sz="0" w:space="0" w:color="auto"/>
        <w:left w:val="none" w:sz="0" w:space="0" w:color="auto"/>
        <w:bottom w:val="none" w:sz="0" w:space="0" w:color="auto"/>
        <w:right w:val="none" w:sz="0" w:space="0" w:color="auto"/>
      </w:divBdr>
    </w:div>
    <w:div w:id="1452553736">
      <w:bodyDiv w:val="1"/>
      <w:marLeft w:val="0"/>
      <w:marRight w:val="0"/>
      <w:marTop w:val="0"/>
      <w:marBottom w:val="0"/>
      <w:divBdr>
        <w:top w:val="none" w:sz="0" w:space="0" w:color="auto"/>
        <w:left w:val="none" w:sz="0" w:space="0" w:color="auto"/>
        <w:bottom w:val="none" w:sz="0" w:space="0" w:color="auto"/>
        <w:right w:val="none" w:sz="0" w:space="0" w:color="auto"/>
      </w:divBdr>
    </w:div>
    <w:div w:id="1573614937">
      <w:bodyDiv w:val="1"/>
      <w:marLeft w:val="0"/>
      <w:marRight w:val="0"/>
      <w:marTop w:val="0"/>
      <w:marBottom w:val="0"/>
      <w:divBdr>
        <w:top w:val="none" w:sz="0" w:space="0" w:color="auto"/>
        <w:left w:val="none" w:sz="0" w:space="0" w:color="auto"/>
        <w:bottom w:val="none" w:sz="0" w:space="0" w:color="auto"/>
        <w:right w:val="none" w:sz="0" w:space="0" w:color="auto"/>
      </w:divBdr>
    </w:div>
    <w:div w:id="1672752881">
      <w:bodyDiv w:val="1"/>
      <w:marLeft w:val="0"/>
      <w:marRight w:val="0"/>
      <w:marTop w:val="0"/>
      <w:marBottom w:val="0"/>
      <w:divBdr>
        <w:top w:val="none" w:sz="0" w:space="0" w:color="auto"/>
        <w:left w:val="none" w:sz="0" w:space="0" w:color="auto"/>
        <w:bottom w:val="none" w:sz="0" w:space="0" w:color="auto"/>
        <w:right w:val="none" w:sz="0" w:space="0" w:color="auto"/>
      </w:divBdr>
    </w:div>
    <w:div w:id="1693263642">
      <w:bodyDiv w:val="1"/>
      <w:marLeft w:val="0"/>
      <w:marRight w:val="0"/>
      <w:marTop w:val="0"/>
      <w:marBottom w:val="0"/>
      <w:divBdr>
        <w:top w:val="none" w:sz="0" w:space="0" w:color="auto"/>
        <w:left w:val="none" w:sz="0" w:space="0" w:color="auto"/>
        <w:bottom w:val="none" w:sz="0" w:space="0" w:color="auto"/>
        <w:right w:val="none" w:sz="0" w:space="0" w:color="auto"/>
      </w:divBdr>
    </w:div>
    <w:div w:id="1754428309">
      <w:bodyDiv w:val="1"/>
      <w:marLeft w:val="0"/>
      <w:marRight w:val="0"/>
      <w:marTop w:val="0"/>
      <w:marBottom w:val="0"/>
      <w:divBdr>
        <w:top w:val="none" w:sz="0" w:space="0" w:color="auto"/>
        <w:left w:val="none" w:sz="0" w:space="0" w:color="auto"/>
        <w:bottom w:val="none" w:sz="0" w:space="0" w:color="auto"/>
        <w:right w:val="none" w:sz="0" w:space="0" w:color="auto"/>
      </w:divBdr>
    </w:div>
    <w:div w:id="2110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E91C-09A3-40F0-B1E0-F043E0F1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15853</Words>
  <Characters>90367</Characters>
  <Application>Microsoft Office Word</Application>
  <DocSecurity>0</DocSecurity>
  <Lines>753</Lines>
  <Paragraphs>212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Talvik</dc:creator>
  <cp:keywords/>
  <dc:description/>
  <cp:lastModifiedBy>admin</cp:lastModifiedBy>
  <cp:revision>29</cp:revision>
  <cp:lastPrinted>2024-03-01T16:05:00Z</cp:lastPrinted>
  <dcterms:created xsi:type="dcterms:W3CDTF">2024-02-18T09:35:00Z</dcterms:created>
  <dcterms:modified xsi:type="dcterms:W3CDTF">2024-08-13T08:35:00Z</dcterms:modified>
</cp:coreProperties>
</file>