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4A77E" w14:textId="77777777" w:rsidR="00A0534F" w:rsidRPr="00BC03C0" w:rsidRDefault="00A0534F" w:rsidP="00A0534F">
      <w:pPr>
        <w:rPr>
          <w:noProof/>
        </w:rPr>
      </w:pPr>
    </w:p>
    <w:p w14:paraId="5F923126" w14:textId="36497056" w:rsidR="00E05A98" w:rsidRPr="00BC03C0" w:rsidRDefault="00BC03C0" w:rsidP="001C5A68">
      <w:pPr>
        <w:rPr>
          <w:b/>
          <w:noProof/>
        </w:rPr>
      </w:pPr>
      <w:r w:rsidRPr="00BC03C0">
        <w:rPr>
          <w:b/>
          <w:noProof/>
        </w:rPr>
        <w:t>AINEVALDKONNA „VÕÕRKEELED“ KAVA B-VÕÕRKEEL</w:t>
      </w:r>
    </w:p>
    <w:p w14:paraId="6D3DF75E" w14:textId="77777777" w:rsidR="00E05A98" w:rsidRPr="00BC03C0" w:rsidRDefault="00E05A98" w:rsidP="001C5A68">
      <w:pPr>
        <w:rPr>
          <w:noProof/>
        </w:rPr>
      </w:pPr>
    </w:p>
    <w:p w14:paraId="566E91AA" w14:textId="77777777" w:rsidR="00DC0682" w:rsidRPr="00BC03C0" w:rsidRDefault="00DC0682" w:rsidP="006F0830">
      <w:pPr>
        <w:rPr>
          <w:b/>
          <w:bCs/>
          <w:noProof/>
        </w:rPr>
      </w:pPr>
    </w:p>
    <w:p w14:paraId="3A5A6DBA" w14:textId="59EF8359" w:rsidR="00E05604" w:rsidRPr="00BC03C0" w:rsidRDefault="003950FC" w:rsidP="006F0830">
      <w:pPr>
        <w:rPr>
          <w:b/>
          <w:bCs/>
          <w:noProof/>
          <w:sz w:val="22"/>
          <w:szCs w:val="22"/>
        </w:rPr>
      </w:pPr>
      <w:r w:rsidRPr="00BC03C0">
        <w:rPr>
          <w:b/>
          <w:bCs/>
          <w:noProof/>
          <w:sz w:val="22"/>
          <w:szCs w:val="22"/>
        </w:rPr>
        <w:t>B</w:t>
      </w:r>
      <w:r w:rsidR="00DC0682" w:rsidRPr="00BC03C0">
        <w:rPr>
          <w:b/>
          <w:bCs/>
          <w:noProof/>
          <w:sz w:val="22"/>
          <w:szCs w:val="22"/>
        </w:rPr>
        <w:t>-VÕÕRKEEL</w:t>
      </w:r>
    </w:p>
    <w:p w14:paraId="596BA2D2" w14:textId="77777777" w:rsidR="006F0830" w:rsidRPr="00BC03C0" w:rsidRDefault="006F0830" w:rsidP="001C5A68">
      <w:pPr>
        <w:rPr>
          <w:b/>
          <w:bCs/>
          <w:noProof/>
          <w:u w:val="single"/>
        </w:rPr>
      </w:pPr>
    </w:p>
    <w:p w14:paraId="091F350E" w14:textId="6D071708" w:rsidR="00DC0682" w:rsidRPr="00BC03C0" w:rsidRDefault="00DC0682" w:rsidP="006F0830">
      <w:pPr>
        <w:pBdr>
          <w:bottom w:val="single" w:sz="4" w:space="1" w:color="auto"/>
        </w:pBdr>
        <w:rPr>
          <w:b/>
          <w:bCs/>
          <w:noProof/>
        </w:rPr>
      </w:pPr>
      <w:r w:rsidRPr="00BC03C0">
        <w:rPr>
          <w:b/>
          <w:bCs/>
          <w:noProof/>
        </w:rPr>
        <w:t>I</w:t>
      </w:r>
      <w:r w:rsidR="004E5CF8" w:rsidRPr="00BC03C0">
        <w:rPr>
          <w:b/>
          <w:bCs/>
          <w:noProof/>
        </w:rPr>
        <w:t>I</w:t>
      </w:r>
      <w:r w:rsidRPr="00BC03C0">
        <w:rPr>
          <w:b/>
          <w:bCs/>
          <w:noProof/>
        </w:rPr>
        <w:t xml:space="preserve"> kooliaste</w:t>
      </w:r>
    </w:p>
    <w:p w14:paraId="0D43210C" w14:textId="77777777" w:rsidR="00DC0682" w:rsidRPr="00BC03C0" w:rsidRDefault="00DC0682" w:rsidP="001C5A68">
      <w:pPr>
        <w:rPr>
          <w:b/>
          <w:bCs/>
          <w:noProof/>
        </w:rPr>
      </w:pPr>
    </w:p>
    <w:p w14:paraId="6A97B52A" w14:textId="0A06C7CB" w:rsidR="006F0830" w:rsidRPr="00BC03C0" w:rsidRDefault="006F0830" w:rsidP="001C5A68">
      <w:pPr>
        <w:rPr>
          <w:b/>
          <w:bCs/>
          <w:noProof/>
          <w:u w:val="single"/>
        </w:rPr>
      </w:pPr>
      <w:r w:rsidRPr="00BC03C0">
        <w:rPr>
          <w:b/>
          <w:bCs/>
          <w:noProof/>
          <w:u w:val="single"/>
        </w:rPr>
        <w:t>Õpitulemused</w:t>
      </w:r>
    </w:p>
    <w:p w14:paraId="590E05F1" w14:textId="77777777" w:rsidR="006F0830" w:rsidRPr="00BC03C0" w:rsidRDefault="006F0830" w:rsidP="001C5A68">
      <w:pPr>
        <w:rPr>
          <w:b/>
          <w:bCs/>
          <w:noProof/>
        </w:rPr>
      </w:pPr>
    </w:p>
    <w:p w14:paraId="42467422" w14:textId="26A3D7E4" w:rsidR="00DC0682" w:rsidRPr="00BC03C0" w:rsidRDefault="00DC0682" w:rsidP="001C5A68">
      <w:pPr>
        <w:rPr>
          <w:b/>
          <w:bCs/>
          <w:noProof/>
        </w:rPr>
      </w:pPr>
      <w:r w:rsidRPr="00BC03C0">
        <w:rPr>
          <w:b/>
          <w:bCs/>
          <w:noProof/>
        </w:rPr>
        <w:t>I</w:t>
      </w:r>
      <w:r w:rsidR="00FF7CF0" w:rsidRPr="00BC03C0">
        <w:rPr>
          <w:b/>
          <w:bCs/>
          <w:noProof/>
        </w:rPr>
        <w:t>I</w:t>
      </w:r>
      <w:r w:rsidRPr="00BC03C0">
        <w:rPr>
          <w:b/>
          <w:bCs/>
          <w:noProof/>
        </w:rPr>
        <w:t xml:space="preserve"> kooliastme lõpuks taotletava</w:t>
      </w:r>
      <w:r w:rsidR="002E2B87" w:rsidRPr="00BC03C0">
        <w:rPr>
          <w:b/>
          <w:bCs/>
          <w:noProof/>
        </w:rPr>
        <w:t xml:space="preserve">d teadmised, oskused ja hoiakud </w:t>
      </w:r>
    </w:p>
    <w:p w14:paraId="44B432F6" w14:textId="77777777" w:rsidR="00FF7CF0" w:rsidRPr="00BC03C0" w:rsidRDefault="00FF7CF0" w:rsidP="00FF7CF0">
      <w:pPr>
        <w:rPr>
          <w:bCs/>
          <w:noProof/>
        </w:rPr>
      </w:pPr>
      <w:r w:rsidRPr="00BC03C0">
        <w:rPr>
          <w:bCs/>
          <w:noProof/>
        </w:rPr>
        <w:t>6. klassi lõpetaja saavutab A1- keeleoskustaseme, mis tähendab, et ta:</w:t>
      </w:r>
    </w:p>
    <w:p w14:paraId="25F9112F" w14:textId="77777777" w:rsidR="00FF7CF0" w:rsidRPr="00BC03C0" w:rsidRDefault="00FF7CF0" w:rsidP="00FF7CF0">
      <w:pPr>
        <w:rPr>
          <w:bCs/>
          <w:noProof/>
        </w:rPr>
      </w:pPr>
      <w:r w:rsidRPr="00BC03C0">
        <w:rPr>
          <w:bCs/>
          <w:noProof/>
        </w:rPr>
        <w:t>1) saab kuulates aru lühikestest lausetest ja lihtsatest igapäevastest väljenditest;</w:t>
      </w:r>
    </w:p>
    <w:p w14:paraId="5F14F66A" w14:textId="77777777" w:rsidR="00FF7CF0" w:rsidRPr="00BC03C0" w:rsidRDefault="00FF7CF0" w:rsidP="00FF7CF0">
      <w:pPr>
        <w:rPr>
          <w:bCs/>
          <w:noProof/>
        </w:rPr>
      </w:pPr>
      <w:r w:rsidRPr="00BC03C0">
        <w:rPr>
          <w:bCs/>
          <w:noProof/>
        </w:rPr>
        <w:t>2) reageerib adekvaatselt väga lihtsatele küsimustele ja juhistele;</w:t>
      </w:r>
    </w:p>
    <w:p w14:paraId="423E1F24" w14:textId="77777777" w:rsidR="00FF7CF0" w:rsidRPr="00BC03C0" w:rsidRDefault="00FF7CF0" w:rsidP="00FF7CF0">
      <w:pPr>
        <w:rPr>
          <w:bCs/>
          <w:noProof/>
        </w:rPr>
      </w:pPr>
      <w:r w:rsidRPr="00BC03C0">
        <w:rPr>
          <w:bCs/>
          <w:noProof/>
        </w:rPr>
        <w:t>3) räägib õpitud lauseid kasutades ning õpitud sõnadest ja väljenditest lühikesi lihtlauseid moodustades;</w:t>
      </w:r>
    </w:p>
    <w:p w14:paraId="643D91BA" w14:textId="77777777" w:rsidR="00FF7CF0" w:rsidRPr="00BC03C0" w:rsidRDefault="00FF7CF0" w:rsidP="00FF7CF0">
      <w:pPr>
        <w:rPr>
          <w:bCs/>
          <w:noProof/>
        </w:rPr>
      </w:pPr>
      <w:r w:rsidRPr="00BC03C0">
        <w:rPr>
          <w:bCs/>
          <w:noProof/>
        </w:rPr>
        <w:t>4) mõistab lugedes väga lihtsaid tekste fraashaaval, leides üles õpitud sõnad ja väljendid ning tuginedes neile;</w:t>
      </w:r>
    </w:p>
    <w:p w14:paraId="290C6AC2" w14:textId="77777777" w:rsidR="00FF7CF0" w:rsidRPr="00BC03C0" w:rsidRDefault="00FF7CF0" w:rsidP="00FF7CF0">
      <w:pPr>
        <w:rPr>
          <w:bCs/>
          <w:noProof/>
        </w:rPr>
      </w:pPr>
      <w:r w:rsidRPr="00BC03C0">
        <w:rPr>
          <w:bCs/>
          <w:noProof/>
        </w:rPr>
        <w:t>5) kirjutab õpitud sõnu ja lauseid ning täidab õpitud sõnavara kasutades lihtsat lünkteksti;</w:t>
      </w:r>
    </w:p>
    <w:p w14:paraId="5C685450" w14:textId="77777777" w:rsidR="00FF7CF0" w:rsidRPr="00BC03C0" w:rsidRDefault="00FF7CF0" w:rsidP="00FF7CF0">
      <w:pPr>
        <w:rPr>
          <w:bCs/>
          <w:noProof/>
        </w:rPr>
      </w:pPr>
      <w:r w:rsidRPr="00BC03C0">
        <w:rPr>
          <w:bCs/>
          <w:noProof/>
        </w:rPr>
        <w:t>6) kasutab varasemas võõrkeeleõppes omandatud</w:t>
      </w:r>
    </w:p>
    <w:p w14:paraId="297777FA" w14:textId="77777777" w:rsidR="00FF7CF0" w:rsidRPr="00BC03C0" w:rsidRDefault="00FF7CF0" w:rsidP="00FF7CF0">
      <w:pPr>
        <w:rPr>
          <w:bCs/>
          <w:noProof/>
        </w:rPr>
      </w:pPr>
      <w:r w:rsidRPr="00BC03C0">
        <w:rPr>
          <w:bCs/>
          <w:noProof/>
        </w:rPr>
        <w:t>7) keeleõppestrateegiaid ja tuttavaid keeleõppe abivahendeid (tõlkesõnaraamatut, internetti);</w:t>
      </w:r>
    </w:p>
    <w:p w14:paraId="67426F69" w14:textId="77777777" w:rsidR="00FF7CF0" w:rsidRPr="00BC03C0" w:rsidRDefault="00FF7CF0" w:rsidP="00FF7CF0">
      <w:pPr>
        <w:rPr>
          <w:bCs/>
          <w:noProof/>
        </w:rPr>
      </w:pPr>
      <w:r w:rsidRPr="00BC03C0">
        <w:rPr>
          <w:bCs/>
          <w:noProof/>
        </w:rPr>
        <w:t>8) teab õpitava keele maa(de) põhiandmeid ja olulisemaid tähtpäevi;</w:t>
      </w:r>
    </w:p>
    <w:p w14:paraId="32632773" w14:textId="7AB8F4D2" w:rsidR="002E2B87" w:rsidRPr="00BC03C0" w:rsidRDefault="00FF7CF0" w:rsidP="00FF7CF0">
      <w:pPr>
        <w:rPr>
          <w:bCs/>
          <w:noProof/>
        </w:rPr>
      </w:pPr>
      <w:r w:rsidRPr="00BC03C0">
        <w:rPr>
          <w:bCs/>
          <w:noProof/>
        </w:rPr>
        <w:t>9) tunneb ja järgib esmaseid viisakusnorme.</w:t>
      </w:r>
    </w:p>
    <w:p w14:paraId="249508CA" w14:textId="77777777" w:rsidR="00FF7CF0" w:rsidRPr="00BC03C0" w:rsidRDefault="00FF7CF0" w:rsidP="00FF7CF0">
      <w:pPr>
        <w:rPr>
          <w:bCs/>
          <w:noProof/>
        </w:rPr>
      </w:pPr>
    </w:p>
    <w:p w14:paraId="619558A1" w14:textId="047EE176" w:rsidR="002E2B87" w:rsidRPr="00BC03C0" w:rsidRDefault="002E2B87" w:rsidP="001C5A68">
      <w:pPr>
        <w:rPr>
          <w:b/>
          <w:bCs/>
          <w:noProof/>
        </w:rPr>
      </w:pPr>
      <w:r w:rsidRPr="00BC03C0">
        <w:rPr>
          <w:b/>
          <w:bCs/>
          <w:noProof/>
        </w:rPr>
        <w:t>I</w:t>
      </w:r>
      <w:r w:rsidR="00FF7CF0" w:rsidRPr="00BC03C0">
        <w:rPr>
          <w:b/>
          <w:bCs/>
          <w:noProof/>
        </w:rPr>
        <w:t>I</w:t>
      </w:r>
      <w:r w:rsidRPr="00BC03C0">
        <w:rPr>
          <w:b/>
          <w:bCs/>
          <w:noProof/>
        </w:rPr>
        <w:t xml:space="preserve"> kooliastme lõpuks taotletavad õpitulemused</w:t>
      </w:r>
    </w:p>
    <w:p w14:paraId="34367000" w14:textId="77777777" w:rsidR="002E2B87" w:rsidRPr="00BC03C0" w:rsidRDefault="002E2B87" w:rsidP="002E2B87">
      <w:pPr>
        <w:rPr>
          <w:bCs/>
          <w:noProof/>
        </w:rPr>
      </w:pPr>
      <w:r w:rsidRPr="00BC03C0">
        <w:rPr>
          <w:bCs/>
          <w:noProof/>
        </w:rPr>
        <w:t>Õpilane:</w:t>
      </w:r>
    </w:p>
    <w:p w14:paraId="293DC82E" w14:textId="77777777" w:rsidR="00FF7CF0" w:rsidRPr="00BC03C0" w:rsidRDefault="00FF7CF0" w:rsidP="00FF7CF0">
      <w:pPr>
        <w:rPr>
          <w:bCs/>
          <w:noProof/>
        </w:rPr>
      </w:pPr>
      <w:r w:rsidRPr="00BC03C0">
        <w:rPr>
          <w:bCs/>
          <w:noProof/>
        </w:rPr>
        <w:t>1) mõistab üksikuid sõnu ja väljendeid, kui räägitakse õpitud teemal aeglaselt ja selgelt;</w:t>
      </w:r>
    </w:p>
    <w:p w14:paraId="423542F6" w14:textId="77777777" w:rsidR="00FF7CF0" w:rsidRPr="00BC03C0" w:rsidRDefault="00FF7CF0" w:rsidP="00FF7CF0">
      <w:pPr>
        <w:rPr>
          <w:bCs/>
          <w:noProof/>
        </w:rPr>
      </w:pPr>
      <w:r w:rsidRPr="00BC03C0">
        <w:rPr>
          <w:bCs/>
          <w:noProof/>
        </w:rPr>
        <w:t>2) mõistab konkreetset teavet (nt kohta ja aega) õpitud teemal salvestatud sõnumites, kui sõnumid esitatakse aeglaselt ja selgelt;</w:t>
      </w:r>
    </w:p>
    <w:p w14:paraId="10569E54" w14:textId="77777777" w:rsidR="00FF7CF0" w:rsidRPr="00BC03C0" w:rsidRDefault="00FF7CF0" w:rsidP="00FF7CF0">
      <w:pPr>
        <w:rPr>
          <w:bCs/>
          <w:noProof/>
        </w:rPr>
      </w:pPr>
      <w:r w:rsidRPr="00BC03C0">
        <w:rPr>
          <w:bCs/>
          <w:noProof/>
        </w:rPr>
        <w:t>3) mõistab ja järgib selgelt ja aeglaselt antud juhiseid;</w:t>
      </w:r>
    </w:p>
    <w:p w14:paraId="6604B084" w14:textId="77777777" w:rsidR="00FF7CF0" w:rsidRPr="00BC03C0" w:rsidRDefault="00FF7CF0" w:rsidP="00FF7CF0">
      <w:pPr>
        <w:rPr>
          <w:bCs/>
          <w:noProof/>
        </w:rPr>
      </w:pPr>
      <w:r w:rsidRPr="00BC03C0">
        <w:rPr>
          <w:bCs/>
          <w:noProof/>
        </w:rPr>
        <w:t>4) reageerib adekvaatselt väga lihtsatele küsimustele;</w:t>
      </w:r>
    </w:p>
    <w:p w14:paraId="5CF4940A" w14:textId="77777777" w:rsidR="00FF7CF0" w:rsidRPr="00BC03C0" w:rsidRDefault="00FF7CF0" w:rsidP="00FF7CF0">
      <w:pPr>
        <w:rPr>
          <w:bCs/>
          <w:noProof/>
        </w:rPr>
      </w:pPr>
      <w:r w:rsidRPr="00BC03C0">
        <w:rPr>
          <w:bCs/>
          <w:noProof/>
        </w:rPr>
        <w:t>5) küsib ja vastab küsimustele enda ja oma igapäevategevuste kohta, kasutades õpitud väljendeid ja lühilauseid;</w:t>
      </w:r>
    </w:p>
    <w:p w14:paraId="2DE0268A" w14:textId="77777777" w:rsidR="00FF7CF0" w:rsidRPr="00BC03C0" w:rsidRDefault="00FF7CF0" w:rsidP="00FF7CF0">
      <w:pPr>
        <w:rPr>
          <w:bCs/>
          <w:noProof/>
        </w:rPr>
      </w:pPr>
      <w:r w:rsidRPr="00BC03C0">
        <w:rPr>
          <w:bCs/>
          <w:noProof/>
        </w:rPr>
        <w:t>6) moodustab lihtsaid lauseid enda ja oma lähiümbruse kohta, kasutades õpitud sõnu ja väljendeid;</w:t>
      </w:r>
    </w:p>
    <w:p w14:paraId="0B334CFC" w14:textId="77777777" w:rsidR="00FF7CF0" w:rsidRPr="00BC03C0" w:rsidRDefault="00FF7CF0" w:rsidP="00FF7CF0">
      <w:pPr>
        <w:rPr>
          <w:bCs/>
          <w:noProof/>
        </w:rPr>
      </w:pPr>
      <w:r w:rsidRPr="00BC03C0">
        <w:rPr>
          <w:bCs/>
          <w:noProof/>
        </w:rPr>
        <w:t>7) väljendab oma eelistusi, meeldimist ja mittemeeldimist, kasutades õpitud sõnu ja väljendeid;</w:t>
      </w:r>
    </w:p>
    <w:p w14:paraId="4A1D12A6" w14:textId="77777777" w:rsidR="00FF7CF0" w:rsidRPr="00BC03C0" w:rsidRDefault="00FF7CF0" w:rsidP="00FF7CF0">
      <w:pPr>
        <w:rPr>
          <w:bCs/>
          <w:noProof/>
        </w:rPr>
      </w:pPr>
      <w:r w:rsidRPr="00BC03C0">
        <w:rPr>
          <w:bCs/>
          <w:noProof/>
        </w:rPr>
        <w:t>8) hääldab õigesti õpitud sõnu ning kasutab tuttavate sõnade ja fraaside hääldamisel õiget rõhku;</w:t>
      </w:r>
    </w:p>
    <w:p w14:paraId="58613F7F" w14:textId="77777777" w:rsidR="00FF7CF0" w:rsidRPr="00BC03C0" w:rsidRDefault="00FF7CF0" w:rsidP="00FF7CF0">
      <w:pPr>
        <w:rPr>
          <w:bCs/>
          <w:noProof/>
        </w:rPr>
      </w:pPr>
      <w:r w:rsidRPr="00BC03C0">
        <w:rPr>
          <w:bCs/>
          <w:noProof/>
        </w:rPr>
        <w:t>9) mõistab kaardi või e-kirjaga saadetud lühikesi konkreetseid sõnumeid;</w:t>
      </w:r>
    </w:p>
    <w:p w14:paraId="25CDD922" w14:textId="77777777" w:rsidR="00FF7CF0" w:rsidRPr="00BC03C0" w:rsidRDefault="00FF7CF0" w:rsidP="00FF7CF0">
      <w:pPr>
        <w:rPr>
          <w:bCs/>
          <w:noProof/>
        </w:rPr>
      </w:pPr>
      <w:r w:rsidRPr="00BC03C0">
        <w:rPr>
          <w:bCs/>
          <w:noProof/>
        </w:rPr>
        <w:t>10) mõistab konkreetset teavet tuttavate sõnadega kirjutatud ja piltidega illustreeritud lihtsas teabematerjalis;</w:t>
      </w:r>
    </w:p>
    <w:p w14:paraId="650FB9B4" w14:textId="77777777" w:rsidR="00FF7CF0" w:rsidRPr="00BC03C0" w:rsidRDefault="00FF7CF0" w:rsidP="00FF7CF0">
      <w:pPr>
        <w:rPr>
          <w:bCs/>
          <w:noProof/>
        </w:rPr>
      </w:pPr>
      <w:r w:rsidRPr="00BC03C0">
        <w:rPr>
          <w:bCs/>
          <w:noProof/>
        </w:rPr>
        <w:t>11) mõistab tuttavate sõnadega kirjutatud ja piltidega illustreeritud jutukest;</w:t>
      </w:r>
    </w:p>
    <w:p w14:paraId="27540BC1" w14:textId="77777777" w:rsidR="00FF7CF0" w:rsidRPr="00BC03C0" w:rsidRDefault="00FF7CF0" w:rsidP="00FF7CF0">
      <w:pPr>
        <w:rPr>
          <w:bCs/>
          <w:noProof/>
        </w:rPr>
      </w:pPr>
      <w:r w:rsidRPr="00BC03C0">
        <w:rPr>
          <w:bCs/>
          <w:noProof/>
        </w:rPr>
        <w:t>12) täidab ankeeti isikuandmetega;</w:t>
      </w:r>
    </w:p>
    <w:p w14:paraId="64FF207E" w14:textId="5E53AB07" w:rsidR="002E2B87" w:rsidRPr="00BC03C0" w:rsidRDefault="00FF7CF0" w:rsidP="00FF7CF0">
      <w:pPr>
        <w:rPr>
          <w:bCs/>
          <w:noProof/>
        </w:rPr>
      </w:pPr>
      <w:r w:rsidRPr="00BC03C0">
        <w:rPr>
          <w:bCs/>
          <w:noProof/>
        </w:rPr>
        <w:t>13) kirjutab lühikesi, väga lihtsaid tekstisõnumeid, milles edastab infot või esitab küsimusi.</w:t>
      </w:r>
    </w:p>
    <w:p w14:paraId="4AD5030F" w14:textId="77777777" w:rsidR="00FF7CF0" w:rsidRPr="00BC03C0" w:rsidRDefault="00FF7CF0" w:rsidP="00FF7CF0">
      <w:pPr>
        <w:rPr>
          <w:bCs/>
          <w:noProof/>
        </w:rPr>
      </w:pPr>
    </w:p>
    <w:p w14:paraId="6F3F5540" w14:textId="77777777" w:rsidR="00BC03C0" w:rsidRDefault="00BC03C0">
      <w:pPr>
        <w:spacing w:after="160" w:line="259" w:lineRule="auto"/>
        <w:rPr>
          <w:b/>
          <w:bCs/>
          <w:color w:val="000000"/>
        </w:rPr>
      </w:pPr>
      <w:r>
        <w:rPr>
          <w:b/>
          <w:bCs/>
          <w:color w:val="000000"/>
        </w:rPr>
        <w:br w:type="page"/>
      </w:r>
    </w:p>
    <w:p w14:paraId="484C8F5D" w14:textId="112FBBAB" w:rsidR="000F1646" w:rsidRPr="00BC03C0" w:rsidRDefault="000F1646" w:rsidP="000F1646">
      <w:pPr>
        <w:rPr>
          <w:b/>
          <w:bCs/>
          <w:color w:val="000000"/>
        </w:rPr>
      </w:pPr>
      <w:r w:rsidRPr="00BC03C0">
        <w:rPr>
          <w:b/>
          <w:bCs/>
          <w:color w:val="000000"/>
        </w:rPr>
        <w:t>Omandatava keeleoskustaseme (A1-keeleos</w:t>
      </w:r>
      <w:r w:rsidR="00FF7CF0" w:rsidRPr="00BC03C0">
        <w:rPr>
          <w:b/>
          <w:bCs/>
          <w:color w:val="000000"/>
        </w:rPr>
        <w:t>kustase) kirjelduskriteeriumid 6</w:t>
      </w:r>
      <w:r w:rsidRPr="00BC03C0">
        <w:rPr>
          <w:b/>
          <w:bCs/>
          <w:color w:val="000000"/>
        </w:rPr>
        <w:t>. klassi lõpuks</w:t>
      </w:r>
    </w:p>
    <w:p w14:paraId="70583DB9" w14:textId="77777777" w:rsidR="000F1646" w:rsidRPr="00BC03C0" w:rsidRDefault="000F1646" w:rsidP="000F1646">
      <w:pPr>
        <w:rPr>
          <w:color w:val="000000"/>
        </w:rPr>
      </w:pPr>
    </w:p>
    <w:p w14:paraId="3C24C8EA" w14:textId="2D2E0D58" w:rsidR="000F1646" w:rsidRPr="00BC03C0" w:rsidRDefault="000F1646" w:rsidP="000F1646">
      <w:pPr>
        <w:rPr>
          <w:i/>
        </w:rPr>
      </w:pPr>
      <w:r w:rsidRPr="00BC03C0">
        <w:rPr>
          <w:bCs/>
        </w:rPr>
        <w:t xml:space="preserve">Omandatava keeleoskustaseme </w:t>
      </w:r>
      <w:r w:rsidRPr="00BC03C0">
        <w:t xml:space="preserve">(A1-keeleoskustase) </w:t>
      </w:r>
      <w:r w:rsidR="00FF7CF0" w:rsidRPr="00BC03C0">
        <w:rPr>
          <w:bCs/>
        </w:rPr>
        <w:t>kirjelduskriteeriumid 6</w:t>
      </w:r>
      <w:r w:rsidRPr="00BC03C0">
        <w:rPr>
          <w:bCs/>
        </w:rPr>
        <w:t>. klassi lõpuks</w:t>
      </w:r>
      <w:r w:rsidRPr="00BC03C0">
        <w:t xml:space="preserve"> lähtuvalt skaalatabelitest, mis on toodud Euroopa keeleõppe raamdokumendis </w:t>
      </w:r>
      <w:r w:rsidRPr="00BC03C0">
        <w:rPr>
          <w:i/>
        </w:rPr>
        <w:t>Õppimine, õpetamine ja hindamine:</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412"/>
      </w:tblGrid>
      <w:tr w:rsidR="000F1646" w:rsidRPr="00BC03C0" w14:paraId="4B054BFA" w14:textId="77777777" w:rsidTr="000F1646">
        <w:tc>
          <w:tcPr>
            <w:tcW w:w="2773" w:type="dxa"/>
            <w:shd w:val="clear" w:color="auto" w:fill="auto"/>
          </w:tcPr>
          <w:p w14:paraId="6A3C8296" w14:textId="73DD72E4" w:rsidR="000F1646" w:rsidRPr="00BC03C0" w:rsidRDefault="000F1646" w:rsidP="00BC03C0">
            <w:r w:rsidRPr="00BC03C0">
              <w:rPr>
                <w:b/>
              </w:rPr>
              <w:t>T</w:t>
            </w:r>
            <w:r w:rsidR="00BC03C0">
              <w:rPr>
                <w:b/>
              </w:rPr>
              <w:t>egevused</w:t>
            </w:r>
          </w:p>
        </w:tc>
        <w:tc>
          <w:tcPr>
            <w:tcW w:w="6412" w:type="dxa"/>
            <w:shd w:val="clear" w:color="auto" w:fill="auto"/>
          </w:tcPr>
          <w:p w14:paraId="2E6A9C92" w14:textId="77777777" w:rsidR="000F1646" w:rsidRPr="00BC03C0" w:rsidRDefault="000F1646" w:rsidP="000F1646">
            <w:pPr>
              <w:rPr>
                <w:b/>
              </w:rPr>
            </w:pPr>
            <w:r w:rsidRPr="00BC03C0">
              <w:rPr>
                <w:b/>
              </w:rPr>
              <w:t xml:space="preserve">Omandatava keeleoskustaseme kirjelduskriteeriumid </w:t>
            </w:r>
          </w:p>
        </w:tc>
      </w:tr>
      <w:tr w:rsidR="000F1646" w:rsidRPr="00BC03C0" w14:paraId="3C26F1C9" w14:textId="77777777" w:rsidTr="000F1646">
        <w:tc>
          <w:tcPr>
            <w:tcW w:w="9185" w:type="dxa"/>
            <w:gridSpan w:val="2"/>
          </w:tcPr>
          <w:p w14:paraId="2540A5D7" w14:textId="77777777" w:rsidR="000F1646" w:rsidRPr="00BC03C0" w:rsidRDefault="000F1646" w:rsidP="000F1646">
            <w:r w:rsidRPr="00BC03C0">
              <w:rPr>
                <w:b/>
              </w:rPr>
              <w:t>Suuline tekstiloome (rääkimine)</w:t>
            </w:r>
          </w:p>
        </w:tc>
      </w:tr>
      <w:tr w:rsidR="000F1646" w:rsidRPr="00BC03C0" w14:paraId="07BC6CC6" w14:textId="77777777" w:rsidTr="000F1646">
        <w:tc>
          <w:tcPr>
            <w:tcW w:w="2773" w:type="dxa"/>
          </w:tcPr>
          <w:p w14:paraId="3D168D34" w14:textId="77777777" w:rsidR="000F1646" w:rsidRPr="00BC03C0" w:rsidRDefault="000F1646" w:rsidP="000F1646">
            <w:r w:rsidRPr="00BC03C0">
              <w:t xml:space="preserve">Skaalatabel 1. </w:t>
            </w:r>
          </w:p>
          <w:p w14:paraId="2533CDEC" w14:textId="77777777" w:rsidR="000F1646" w:rsidRPr="00BC03C0" w:rsidRDefault="000F1646" w:rsidP="000F1646">
            <w:r w:rsidRPr="00BC03C0">
              <w:t>Üldine rääkimisoskus</w:t>
            </w:r>
          </w:p>
        </w:tc>
        <w:tc>
          <w:tcPr>
            <w:tcW w:w="6412" w:type="dxa"/>
          </w:tcPr>
          <w:p w14:paraId="4F6F9BE4" w14:textId="77777777" w:rsidR="000F1646" w:rsidRPr="00BC03C0" w:rsidRDefault="000F1646" w:rsidP="000F1646">
            <w:r w:rsidRPr="00BC03C0">
              <w:rPr>
                <w:iCs/>
              </w:rPr>
              <w:t>Oskab moodustada lihtsaid, enamasti sidumata fraase inimeste ja paikade kohta.</w:t>
            </w:r>
          </w:p>
        </w:tc>
      </w:tr>
      <w:tr w:rsidR="000F1646" w:rsidRPr="00BC03C0" w14:paraId="36183EEB" w14:textId="77777777" w:rsidTr="000F1646">
        <w:tc>
          <w:tcPr>
            <w:tcW w:w="2773" w:type="dxa"/>
          </w:tcPr>
          <w:p w14:paraId="62A58D78" w14:textId="77777777" w:rsidR="000F1646" w:rsidRPr="00BC03C0" w:rsidRDefault="000F1646" w:rsidP="000F1646">
            <w:pPr>
              <w:rPr>
                <w:bCs/>
              </w:rPr>
            </w:pPr>
            <w:r w:rsidRPr="00BC03C0">
              <w:rPr>
                <w:bCs/>
              </w:rPr>
              <w:t xml:space="preserve">Skaalatabel 2. </w:t>
            </w:r>
          </w:p>
          <w:p w14:paraId="04310E83" w14:textId="77777777" w:rsidR="000F1646" w:rsidRPr="00BC03C0" w:rsidRDefault="000F1646" w:rsidP="000F1646">
            <w:r w:rsidRPr="00BC03C0">
              <w:rPr>
                <w:bCs/>
              </w:rPr>
              <w:t>Pikk monoloog: kogetu kirjeldamine</w:t>
            </w:r>
          </w:p>
        </w:tc>
        <w:tc>
          <w:tcPr>
            <w:tcW w:w="6412" w:type="dxa"/>
          </w:tcPr>
          <w:p w14:paraId="690669DD" w14:textId="77777777" w:rsidR="000F1646" w:rsidRPr="00BC03C0" w:rsidRDefault="000F1646" w:rsidP="000F1646">
            <w:r w:rsidRPr="00BC03C0">
              <w:rPr>
                <w:iCs/>
              </w:rPr>
              <w:t>Oskab tutvustada iseennast, oma tegevusala ja elukohta.</w:t>
            </w:r>
          </w:p>
        </w:tc>
      </w:tr>
      <w:tr w:rsidR="000F1646" w:rsidRPr="00BC03C0" w14:paraId="5F17613D" w14:textId="77777777" w:rsidTr="000F1646">
        <w:tc>
          <w:tcPr>
            <w:tcW w:w="2773" w:type="dxa"/>
          </w:tcPr>
          <w:p w14:paraId="5B328BF8" w14:textId="77777777" w:rsidR="000F1646" w:rsidRPr="00BC03C0" w:rsidRDefault="000F1646" w:rsidP="000F1646">
            <w:pPr>
              <w:rPr>
                <w:bCs/>
              </w:rPr>
            </w:pPr>
            <w:r w:rsidRPr="00BC03C0">
              <w:rPr>
                <w:bCs/>
              </w:rPr>
              <w:t>Skaalatabel 5.</w:t>
            </w:r>
          </w:p>
          <w:p w14:paraId="3D3097B0" w14:textId="77777777" w:rsidR="000F1646" w:rsidRPr="00BC03C0" w:rsidRDefault="000F1646" w:rsidP="000F1646">
            <w:pPr>
              <w:rPr>
                <w:bCs/>
              </w:rPr>
            </w:pPr>
            <w:r w:rsidRPr="00BC03C0">
              <w:rPr>
                <w:bCs/>
              </w:rPr>
              <w:t>Suuline esinemine</w:t>
            </w:r>
          </w:p>
        </w:tc>
        <w:tc>
          <w:tcPr>
            <w:tcW w:w="6412" w:type="dxa"/>
          </w:tcPr>
          <w:p w14:paraId="0C3818AD" w14:textId="77777777" w:rsidR="000F1646" w:rsidRPr="00BC03C0" w:rsidRDefault="000F1646" w:rsidP="000F1646">
            <w:r w:rsidRPr="00BC03C0">
              <w:t>Oskab ette lugeda väga lühikest õpitud sõnumit, näiteks tutvustada rääkijat või öelda toosti.</w:t>
            </w:r>
          </w:p>
        </w:tc>
      </w:tr>
      <w:tr w:rsidR="000F1646" w:rsidRPr="00BC03C0" w14:paraId="03066609" w14:textId="77777777" w:rsidTr="000F1646">
        <w:tc>
          <w:tcPr>
            <w:tcW w:w="9185" w:type="dxa"/>
            <w:gridSpan w:val="2"/>
          </w:tcPr>
          <w:p w14:paraId="1EFA4A70" w14:textId="77777777" w:rsidR="000F1646" w:rsidRPr="00BC03C0" w:rsidRDefault="000F1646" w:rsidP="000F1646">
            <w:pPr>
              <w:rPr>
                <w:iCs/>
              </w:rPr>
            </w:pPr>
            <w:r w:rsidRPr="00BC03C0">
              <w:rPr>
                <w:b/>
                <w:bCs/>
              </w:rPr>
              <w:t>Kirjalik tekstiloome (kirjutamine)</w:t>
            </w:r>
          </w:p>
        </w:tc>
      </w:tr>
      <w:tr w:rsidR="000F1646" w:rsidRPr="00BC03C0" w14:paraId="2E14E308" w14:textId="77777777" w:rsidTr="000F1646">
        <w:tc>
          <w:tcPr>
            <w:tcW w:w="2773" w:type="dxa"/>
          </w:tcPr>
          <w:p w14:paraId="2785155A" w14:textId="77777777" w:rsidR="000F1646" w:rsidRPr="00BC03C0" w:rsidRDefault="000F1646" w:rsidP="000F1646">
            <w:pPr>
              <w:rPr>
                <w:bCs/>
              </w:rPr>
            </w:pPr>
            <w:r w:rsidRPr="00BC03C0">
              <w:rPr>
                <w:bCs/>
              </w:rPr>
              <w:t>Skaalatabel 6.</w:t>
            </w:r>
          </w:p>
          <w:p w14:paraId="3790EC60" w14:textId="77777777" w:rsidR="000F1646" w:rsidRPr="00BC03C0" w:rsidRDefault="000F1646" w:rsidP="000F1646">
            <w:pPr>
              <w:rPr>
                <w:bCs/>
              </w:rPr>
            </w:pPr>
            <w:r w:rsidRPr="00BC03C0">
              <w:rPr>
                <w:bCs/>
              </w:rPr>
              <w:t>Üldine kirjutamisoskus</w:t>
            </w:r>
          </w:p>
        </w:tc>
        <w:tc>
          <w:tcPr>
            <w:tcW w:w="6412" w:type="dxa"/>
          </w:tcPr>
          <w:p w14:paraId="4DC8DEB7" w14:textId="77777777" w:rsidR="000F1646" w:rsidRPr="00BC03C0" w:rsidRDefault="000F1646" w:rsidP="000F1646">
            <w:r w:rsidRPr="00BC03C0">
              <w:rPr>
                <w:iCs/>
              </w:rPr>
              <w:t>Oskab kirjutada lihtsaid, enamasti sidumata fraase ja lauseid.</w:t>
            </w:r>
          </w:p>
        </w:tc>
      </w:tr>
      <w:tr w:rsidR="000F1646" w:rsidRPr="00BC03C0" w14:paraId="57D8C9D5" w14:textId="77777777" w:rsidTr="000F1646">
        <w:tc>
          <w:tcPr>
            <w:tcW w:w="2773" w:type="dxa"/>
          </w:tcPr>
          <w:p w14:paraId="7256677F" w14:textId="77777777" w:rsidR="000F1646" w:rsidRPr="00BC03C0" w:rsidRDefault="000F1646" w:rsidP="000F1646">
            <w:pPr>
              <w:rPr>
                <w:bCs/>
              </w:rPr>
            </w:pPr>
            <w:r w:rsidRPr="00BC03C0">
              <w:rPr>
                <w:bCs/>
              </w:rPr>
              <w:lastRenderedPageBreak/>
              <w:t xml:space="preserve">Skaalatabel 7. </w:t>
            </w:r>
          </w:p>
          <w:p w14:paraId="77CD58D0" w14:textId="77777777" w:rsidR="000F1646" w:rsidRPr="00BC03C0" w:rsidRDefault="000F1646" w:rsidP="000F1646">
            <w:pPr>
              <w:rPr>
                <w:bCs/>
              </w:rPr>
            </w:pPr>
            <w:r w:rsidRPr="00BC03C0">
              <w:rPr>
                <w:bCs/>
              </w:rPr>
              <w:t>Loovkirjutamine</w:t>
            </w:r>
          </w:p>
        </w:tc>
        <w:tc>
          <w:tcPr>
            <w:tcW w:w="6412" w:type="dxa"/>
          </w:tcPr>
          <w:p w14:paraId="1BD51023" w14:textId="77777777" w:rsidR="000F1646" w:rsidRPr="00BC03C0" w:rsidRDefault="000F1646" w:rsidP="000F1646">
            <w:r w:rsidRPr="00BC03C0">
              <w:rPr>
                <w:iCs/>
              </w:rPr>
              <w:t>Oskab lihtsate fraaside ja lausetega kirjutada iseendast ja kujuteldavatest inimestest, näiteks kus nad elavad ja mida teevad.</w:t>
            </w:r>
          </w:p>
        </w:tc>
      </w:tr>
      <w:tr w:rsidR="000F1646" w:rsidRPr="00BC03C0" w14:paraId="1E006332" w14:textId="77777777" w:rsidTr="000F1646">
        <w:tc>
          <w:tcPr>
            <w:tcW w:w="9185" w:type="dxa"/>
            <w:gridSpan w:val="2"/>
          </w:tcPr>
          <w:p w14:paraId="32C3D648" w14:textId="77777777" w:rsidR="000F1646" w:rsidRPr="00BC03C0" w:rsidRDefault="000F1646" w:rsidP="000F1646">
            <w:pPr>
              <w:rPr>
                <w:iCs/>
              </w:rPr>
            </w:pPr>
            <w:r w:rsidRPr="00BC03C0">
              <w:rPr>
                <w:b/>
                <w:bCs/>
              </w:rPr>
              <w:t>Kuulamistoiming (kuulamine)</w:t>
            </w:r>
          </w:p>
        </w:tc>
      </w:tr>
      <w:tr w:rsidR="000F1646" w:rsidRPr="00BC03C0" w14:paraId="577F5EC9" w14:textId="77777777" w:rsidTr="000F1646">
        <w:tc>
          <w:tcPr>
            <w:tcW w:w="2773" w:type="dxa"/>
          </w:tcPr>
          <w:p w14:paraId="0FEA433E" w14:textId="77777777" w:rsidR="000F1646" w:rsidRPr="00BC03C0" w:rsidRDefault="000F1646" w:rsidP="000F1646">
            <w:pPr>
              <w:rPr>
                <w:bCs/>
              </w:rPr>
            </w:pPr>
            <w:r w:rsidRPr="00BC03C0">
              <w:rPr>
                <w:bCs/>
              </w:rPr>
              <w:t xml:space="preserve">Skaalatabel 12. </w:t>
            </w:r>
          </w:p>
          <w:p w14:paraId="29225F57" w14:textId="77777777" w:rsidR="000F1646" w:rsidRPr="00BC03C0" w:rsidRDefault="000F1646" w:rsidP="000F1646">
            <w:pPr>
              <w:rPr>
                <w:bCs/>
              </w:rPr>
            </w:pPr>
            <w:r w:rsidRPr="00BC03C0">
              <w:rPr>
                <w:bCs/>
              </w:rPr>
              <w:t>Üldine kuulamisoskus</w:t>
            </w:r>
          </w:p>
        </w:tc>
        <w:tc>
          <w:tcPr>
            <w:tcW w:w="6412" w:type="dxa"/>
          </w:tcPr>
          <w:p w14:paraId="26B060D4" w14:textId="77777777" w:rsidR="000F1646" w:rsidRPr="00BC03C0" w:rsidRDefault="000F1646" w:rsidP="000F1646">
            <w:pPr>
              <w:rPr>
                <w:iCs/>
              </w:rPr>
            </w:pPr>
            <w:r w:rsidRPr="00BC03C0">
              <w:rPr>
                <w:iCs/>
              </w:rPr>
              <w:t>Suudab jälgida väga aeglast ja hoolika hääldusega juttu, vajades sisu tabamiseks rohkelt pause.</w:t>
            </w:r>
          </w:p>
        </w:tc>
      </w:tr>
      <w:tr w:rsidR="000F1646" w:rsidRPr="00BC03C0" w14:paraId="176CEA90" w14:textId="77777777" w:rsidTr="000F1646">
        <w:tc>
          <w:tcPr>
            <w:tcW w:w="2773" w:type="dxa"/>
          </w:tcPr>
          <w:p w14:paraId="4C642095" w14:textId="77777777" w:rsidR="000F1646" w:rsidRPr="00BC03C0" w:rsidRDefault="000F1646" w:rsidP="000F1646">
            <w:pPr>
              <w:rPr>
                <w:bCs/>
              </w:rPr>
            </w:pPr>
            <w:r w:rsidRPr="00BC03C0">
              <w:rPr>
                <w:bCs/>
              </w:rPr>
              <w:t xml:space="preserve">Skaalatabel 15. </w:t>
            </w:r>
          </w:p>
          <w:p w14:paraId="3842CC9F" w14:textId="77777777" w:rsidR="000F1646" w:rsidRPr="00BC03C0" w:rsidRDefault="000F1646" w:rsidP="000F1646">
            <w:pPr>
              <w:rPr>
                <w:b/>
                <w:bCs/>
              </w:rPr>
            </w:pPr>
            <w:r w:rsidRPr="00BC03C0">
              <w:rPr>
                <w:bCs/>
              </w:rPr>
              <w:t>Teadaannete ja juhiste kuulamine</w:t>
            </w:r>
          </w:p>
        </w:tc>
        <w:tc>
          <w:tcPr>
            <w:tcW w:w="6412" w:type="dxa"/>
          </w:tcPr>
          <w:p w14:paraId="75B0B717" w14:textId="77777777" w:rsidR="000F1646" w:rsidRPr="00BC03C0" w:rsidRDefault="000F1646" w:rsidP="000F1646">
            <w:pPr>
              <w:rPr>
                <w:iCs/>
              </w:rPr>
            </w:pPr>
            <w:r w:rsidRPr="00BC03C0">
              <w:rPr>
                <w:iCs/>
              </w:rPr>
              <w:t>Mõistab selgelt ja aeglaselt antud juhiseid ning suudab järgida lühikesi lihtsaid juhtnööre.</w:t>
            </w:r>
          </w:p>
        </w:tc>
      </w:tr>
      <w:tr w:rsidR="000F1646" w:rsidRPr="00BC03C0" w14:paraId="501C792C" w14:textId="77777777" w:rsidTr="000F1646">
        <w:tc>
          <w:tcPr>
            <w:tcW w:w="2773" w:type="dxa"/>
          </w:tcPr>
          <w:p w14:paraId="486F5DDE" w14:textId="77777777" w:rsidR="000F1646" w:rsidRPr="00BC03C0" w:rsidRDefault="000F1646" w:rsidP="000F1646">
            <w:pPr>
              <w:rPr>
                <w:b/>
                <w:bCs/>
              </w:rPr>
            </w:pPr>
            <w:r w:rsidRPr="00BC03C0">
              <w:rPr>
                <w:b/>
                <w:bCs/>
              </w:rPr>
              <w:t>Lugemistegevus (lugemine)</w:t>
            </w:r>
          </w:p>
        </w:tc>
        <w:tc>
          <w:tcPr>
            <w:tcW w:w="6412" w:type="dxa"/>
          </w:tcPr>
          <w:p w14:paraId="7370F964" w14:textId="77777777" w:rsidR="000F1646" w:rsidRPr="00BC03C0" w:rsidRDefault="000F1646" w:rsidP="000F1646">
            <w:pPr>
              <w:rPr>
                <w:iCs/>
              </w:rPr>
            </w:pPr>
          </w:p>
        </w:tc>
      </w:tr>
      <w:tr w:rsidR="000F1646" w:rsidRPr="00BC03C0" w14:paraId="559CD692" w14:textId="77777777" w:rsidTr="000F1646">
        <w:tc>
          <w:tcPr>
            <w:tcW w:w="2773" w:type="dxa"/>
          </w:tcPr>
          <w:p w14:paraId="6F6172F6" w14:textId="77777777" w:rsidR="000F1646" w:rsidRPr="00BC03C0" w:rsidRDefault="000F1646" w:rsidP="000F1646">
            <w:pPr>
              <w:rPr>
                <w:bCs/>
              </w:rPr>
            </w:pPr>
            <w:r w:rsidRPr="00BC03C0">
              <w:rPr>
                <w:bCs/>
              </w:rPr>
              <w:t>Skaalatabel 17.</w:t>
            </w:r>
          </w:p>
          <w:p w14:paraId="08842961" w14:textId="77777777" w:rsidR="000F1646" w:rsidRPr="00BC03C0" w:rsidRDefault="000F1646" w:rsidP="000F1646">
            <w:pPr>
              <w:rPr>
                <w:b/>
                <w:bCs/>
              </w:rPr>
            </w:pPr>
            <w:r w:rsidRPr="00BC03C0">
              <w:rPr>
                <w:bCs/>
              </w:rPr>
              <w:t>Üldine lugemisoskus</w:t>
            </w:r>
          </w:p>
        </w:tc>
        <w:tc>
          <w:tcPr>
            <w:tcW w:w="6412" w:type="dxa"/>
          </w:tcPr>
          <w:p w14:paraId="513411D4" w14:textId="77777777" w:rsidR="000F1646" w:rsidRPr="00BC03C0" w:rsidRDefault="000F1646" w:rsidP="000F1646">
            <w:pPr>
              <w:rPr>
                <w:iCs/>
              </w:rPr>
            </w:pPr>
            <w:r w:rsidRPr="00BC03C0">
              <w:rPr>
                <w:iCs/>
              </w:rPr>
              <w:t>Mõistab väga lühikesi, lihtsaid tekste fraashaaval, leides tuttavaid nimesid, sõnu ja tuntumaid fraase ning lugedes vajadust mööda mitu korda.</w:t>
            </w:r>
          </w:p>
        </w:tc>
      </w:tr>
      <w:tr w:rsidR="000F1646" w:rsidRPr="00BC03C0" w14:paraId="40142742" w14:textId="77777777" w:rsidTr="000F1646">
        <w:tc>
          <w:tcPr>
            <w:tcW w:w="2773" w:type="dxa"/>
          </w:tcPr>
          <w:p w14:paraId="7CE06FBC" w14:textId="77777777" w:rsidR="000F1646" w:rsidRPr="00BC03C0" w:rsidRDefault="000F1646" w:rsidP="000F1646">
            <w:pPr>
              <w:rPr>
                <w:bCs/>
              </w:rPr>
            </w:pPr>
            <w:r w:rsidRPr="00BC03C0">
              <w:rPr>
                <w:bCs/>
              </w:rPr>
              <w:t xml:space="preserve">Skaalatabel 18. </w:t>
            </w:r>
          </w:p>
          <w:p w14:paraId="492B7130" w14:textId="77777777" w:rsidR="000F1646" w:rsidRPr="00BC03C0" w:rsidRDefault="000F1646" w:rsidP="000F1646">
            <w:pPr>
              <w:rPr>
                <w:bCs/>
              </w:rPr>
            </w:pPr>
            <w:r w:rsidRPr="00BC03C0">
              <w:rPr>
                <w:bCs/>
              </w:rPr>
              <w:t>Kirjavahetuse lugemine</w:t>
            </w:r>
          </w:p>
        </w:tc>
        <w:tc>
          <w:tcPr>
            <w:tcW w:w="6412" w:type="dxa"/>
          </w:tcPr>
          <w:p w14:paraId="22A21BE0" w14:textId="77777777" w:rsidR="000F1646" w:rsidRPr="00BC03C0" w:rsidRDefault="000F1646" w:rsidP="000F1646">
            <w:pPr>
              <w:rPr>
                <w:iCs/>
              </w:rPr>
            </w:pPr>
            <w:r w:rsidRPr="00BC03C0">
              <w:rPr>
                <w:iCs/>
              </w:rPr>
              <w:t>Mõistab lühikesi ja lihtsaid postkaardisõnumeid.</w:t>
            </w:r>
          </w:p>
        </w:tc>
      </w:tr>
      <w:tr w:rsidR="000F1646" w:rsidRPr="00BC03C0" w14:paraId="11AF1E3F" w14:textId="77777777" w:rsidTr="000F1646">
        <w:tc>
          <w:tcPr>
            <w:tcW w:w="2773" w:type="dxa"/>
          </w:tcPr>
          <w:p w14:paraId="6032E25F" w14:textId="77777777" w:rsidR="000F1646" w:rsidRPr="00BC03C0" w:rsidRDefault="000F1646" w:rsidP="000F1646">
            <w:pPr>
              <w:rPr>
                <w:bCs/>
              </w:rPr>
            </w:pPr>
            <w:r w:rsidRPr="00BC03C0">
              <w:rPr>
                <w:bCs/>
              </w:rPr>
              <w:t xml:space="preserve">Skaalatabel 19. </w:t>
            </w:r>
          </w:p>
          <w:p w14:paraId="1B2336B9" w14:textId="77777777" w:rsidR="000F1646" w:rsidRPr="00BC03C0" w:rsidRDefault="000F1646" w:rsidP="000F1646">
            <w:pPr>
              <w:rPr>
                <w:bCs/>
              </w:rPr>
            </w:pPr>
            <w:r w:rsidRPr="00BC03C0">
              <w:rPr>
                <w:bCs/>
              </w:rPr>
              <w:t>Eesmärgipärane lugemine</w:t>
            </w:r>
          </w:p>
        </w:tc>
        <w:tc>
          <w:tcPr>
            <w:tcW w:w="6412" w:type="dxa"/>
          </w:tcPr>
          <w:p w14:paraId="30F71360" w14:textId="77777777" w:rsidR="000F1646" w:rsidRPr="00BC03C0" w:rsidRDefault="000F1646" w:rsidP="000F1646">
            <w:pPr>
              <w:rPr>
                <w:iCs/>
              </w:rPr>
            </w:pPr>
            <w:r w:rsidRPr="00BC03C0">
              <w:rPr>
                <w:iCs/>
              </w:rPr>
              <w:t>Tunneb kõige tavalisema igapäevaolukorra lihtsates teadetes ära tuttavad nimed, sõnad ja sagedasimad fraasid.</w:t>
            </w:r>
          </w:p>
        </w:tc>
      </w:tr>
      <w:tr w:rsidR="000F1646" w:rsidRPr="00BC03C0" w14:paraId="1E31AE2A" w14:textId="77777777" w:rsidTr="000F1646">
        <w:tc>
          <w:tcPr>
            <w:tcW w:w="2773" w:type="dxa"/>
          </w:tcPr>
          <w:p w14:paraId="06281E99" w14:textId="77777777" w:rsidR="000F1646" w:rsidRPr="00BC03C0" w:rsidRDefault="000F1646" w:rsidP="000F1646">
            <w:pPr>
              <w:rPr>
                <w:bCs/>
              </w:rPr>
            </w:pPr>
            <w:r w:rsidRPr="00BC03C0">
              <w:rPr>
                <w:bCs/>
              </w:rPr>
              <w:t xml:space="preserve">Skaalatabel 20. </w:t>
            </w:r>
          </w:p>
          <w:p w14:paraId="4C2A808A" w14:textId="77777777" w:rsidR="000F1646" w:rsidRPr="00BC03C0" w:rsidRDefault="000F1646" w:rsidP="000F1646">
            <w:pPr>
              <w:rPr>
                <w:bCs/>
              </w:rPr>
            </w:pPr>
            <w:r w:rsidRPr="00BC03C0">
              <w:rPr>
                <w:bCs/>
              </w:rPr>
              <w:t>Lugemine info hankimiseks ja arutlemiseks</w:t>
            </w:r>
          </w:p>
        </w:tc>
        <w:tc>
          <w:tcPr>
            <w:tcW w:w="6412" w:type="dxa"/>
          </w:tcPr>
          <w:p w14:paraId="15920760" w14:textId="77777777" w:rsidR="000F1646" w:rsidRPr="00BC03C0" w:rsidRDefault="000F1646" w:rsidP="000F1646">
            <w:pPr>
              <w:rPr>
                <w:iCs/>
              </w:rPr>
            </w:pPr>
            <w:r w:rsidRPr="00BC03C0">
              <w:rPr>
                <w:iCs/>
              </w:rPr>
              <w:t>Tabab asjassepuutuvat teavet lihtsamas kirjalikus tekstis (kirjad, brošüürid, lühikesed lehelood jms), kus kirjeldatakse sündmusi.</w:t>
            </w:r>
            <w:r w:rsidRPr="00BC03C0">
              <w:rPr>
                <w:b/>
                <w:bCs/>
              </w:rPr>
              <w:t xml:space="preserve"> </w:t>
            </w:r>
            <w:r w:rsidRPr="00BC03C0">
              <w:rPr>
                <w:iCs/>
              </w:rPr>
              <w:t>Saab aru lihtsama sisuga teadete ja lühikirjelduste mõttest, eriti kui pilt teksti toetab.</w:t>
            </w:r>
          </w:p>
        </w:tc>
      </w:tr>
      <w:tr w:rsidR="000F1646" w:rsidRPr="00BC03C0" w14:paraId="74741B58" w14:textId="77777777" w:rsidTr="000F1646">
        <w:tc>
          <w:tcPr>
            <w:tcW w:w="2773" w:type="dxa"/>
          </w:tcPr>
          <w:p w14:paraId="72F35540" w14:textId="77777777" w:rsidR="000F1646" w:rsidRPr="00BC03C0" w:rsidRDefault="000F1646" w:rsidP="000F1646">
            <w:pPr>
              <w:rPr>
                <w:bCs/>
              </w:rPr>
            </w:pPr>
            <w:r w:rsidRPr="00BC03C0">
              <w:rPr>
                <w:bCs/>
              </w:rPr>
              <w:t xml:space="preserve">Skaalatabel 21. </w:t>
            </w:r>
          </w:p>
          <w:p w14:paraId="7C1A69D7" w14:textId="77777777" w:rsidR="000F1646" w:rsidRPr="00BC03C0" w:rsidRDefault="000F1646" w:rsidP="000F1646">
            <w:pPr>
              <w:rPr>
                <w:bCs/>
              </w:rPr>
            </w:pPr>
            <w:r w:rsidRPr="00BC03C0">
              <w:rPr>
                <w:bCs/>
              </w:rPr>
              <w:t>Juhiste lugemine</w:t>
            </w:r>
          </w:p>
        </w:tc>
        <w:tc>
          <w:tcPr>
            <w:tcW w:w="6412" w:type="dxa"/>
          </w:tcPr>
          <w:p w14:paraId="1C5B4509" w14:textId="77777777" w:rsidR="000F1646" w:rsidRPr="00BC03C0" w:rsidRDefault="000F1646" w:rsidP="000F1646">
            <w:pPr>
              <w:rPr>
                <w:iCs/>
              </w:rPr>
            </w:pPr>
            <w:r w:rsidRPr="00BC03C0">
              <w:rPr>
                <w:iCs/>
              </w:rPr>
              <w:t>Suudab järgida lühikesi lihtsaid kirjalikke juhtnööre (nt kuidas minna punktist A punkti B).</w:t>
            </w:r>
          </w:p>
        </w:tc>
      </w:tr>
      <w:tr w:rsidR="000F1646" w:rsidRPr="00BC03C0" w14:paraId="22A9AE7D" w14:textId="77777777" w:rsidTr="000F1646">
        <w:tc>
          <w:tcPr>
            <w:tcW w:w="9185" w:type="dxa"/>
            <w:gridSpan w:val="2"/>
          </w:tcPr>
          <w:p w14:paraId="2549FE33" w14:textId="6C9D69A1" w:rsidR="000F1646" w:rsidRPr="00BC03C0" w:rsidRDefault="000F1646" w:rsidP="000F1646">
            <w:pPr>
              <w:rPr>
                <w:b/>
                <w:iCs/>
              </w:rPr>
            </w:pPr>
            <w:r w:rsidRPr="00BC03C0">
              <w:rPr>
                <w:b/>
              </w:rPr>
              <w:t>Suuline suhtlus</w:t>
            </w:r>
          </w:p>
        </w:tc>
      </w:tr>
      <w:tr w:rsidR="000F1646" w:rsidRPr="00BC03C0" w14:paraId="3639C9B2" w14:textId="77777777" w:rsidTr="000F1646">
        <w:tc>
          <w:tcPr>
            <w:tcW w:w="2773" w:type="dxa"/>
          </w:tcPr>
          <w:p w14:paraId="6297C195" w14:textId="77777777" w:rsidR="000F1646" w:rsidRPr="00BC03C0" w:rsidRDefault="000F1646" w:rsidP="000F1646">
            <w:pPr>
              <w:rPr>
                <w:bCs/>
              </w:rPr>
            </w:pPr>
            <w:r w:rsidRPr="00BC03C0">
              <w:rPr>
                <w:bCs/>
              </w:rPr>
              <w:t xml:space="preserve">Skaalatabel 24. </w:t>
            </w:r>
          </w:p>
          <w:p w14:paraId="72EA589A" w14:textId="77777777" w:rsidR="000F1646" w:rsidRPr="00BC03C0" w:rsidRDefault="000F1646" w:rsidP="000F1646">
            <w:pPr>
              <w:rPr>
                <w:bCs/>
              </w:rPr>
            </w:pPr>
            <w:r w:rsidRPr="00BC03C0">
              <w:rPr>
                <w:bCs/>
              </w:rPr>
              <w:t>Üldine suuline suhtlus</w:t>
            </w:r>
          </w:p>
        </w:tc>
        <w:tc>
          <w:tcPr>
            <w:tcW w:w="6412" w:type="dxa"/>
          </w:tcPr>
          <w:p w14:paraId="2356063B" w14:textId="77777777" w:rsidR="000F1646" w:rsidRPr="00BC03C0" w:rsidRDefault="000F1646" w:rsidP="000F1646">
            <w:pPr>
              <w:rPr>
                <w:iCs/>
              </w:rPr>
            </w:pPr>
            <w:r w:rsidRPr="00BC03C0">
              <w:rPr>
                <w:iCs/>
              </w:rPr>
              <w:t>Suudab suhelda lihtsas keeles, kui vestluspartner on nõus teda parandama, öeldut aeglasemalt kordama või ümber sõnastama. Oskab esitada lihtsaid küsimusi ja sellistele küsimustele vastata. Oskab moodustada lihtsaid lauseid, mis puudutavad tuttavat teemat või tema vajadusi, ja sellistele lausetele vastata.</w:t>
            </w:r>
          </w:p>
        </w:tc>
      </w:tr>
      <w:tr w:rsidR="000F1646" w:rsidRPr="00BC03C0" w14:paraId="55367693" w14:textId="77777777" w:rsidTr="000F1646">
        <w:tc>
          <w:tcPr>
            <w:tcW w:w="2773" w:type="dxa"/>
          </w:tcPr>
          <w:p w14:paraId="61FB7758" w14:textId="77777777" w:rsidR="000F1646" w:rsidRPr="00BC03C0" w:rsidRDefault="000F1646" w:rsidP="000F1646">
            <w:pPr>
              <w:rPr>
                <w:bCs/>
              </w:rPr>
            </w:pPr>
            <w:r w:rsidRPr="00BC03C0">
              <w:rPr>
                <w:bCs/>
              </w:rPr>
              <w:t xml:space="preserve">Skaalatabel 25. </w:t>
            </w:r>
          </w:p>
          <w:p w14:paraId="071E6854" w14:textId="77777777" w:rsidR="000F1646" w:rsidRPr="00BC03C0" w:rsidRDefault="000F1646" w:rsidP="000F1646">
            <w:pPr>
              <w:rPr>
                <w:bCs/>
              </w:rPr>
            </w:pPr>
            <w:r w:rsidRPr="00BC03C0">
              <w:rPr>
                <w:bCs/>
              </w:rPr>
              <w:t>Emakeelse vestluskaaslase mõistmine</w:t>
            </w:r>
          </w:p>
        </w:tc>
        <w:tc>
          <w:tcPr>
            <w:tcW w:w="6412" w:type="dxa"/>
          </w:tcPr>
          <w:p w14:paraId="34950D92" w14:textId="77777777" w:rsidR="000F1646" w:rsidRPr="00BC03C0" w:rsidRDefault="000F1646" w:rsidP="000F1646">
            <w:pPr>
              <w:rPr>
                <w:iCs/>
              </w:rPr>
            </w:pPr>
            <w:r w:rsidRPr="00BC03C0">
              <w:rPr>
                <w:iCs/>
              </w:rPr>
              <w:t>Mõistab igapäevaseid väljendeid, mis aitavad konkreetseid lihtsaid elulisi asju ajada, kui pöörduda tema poole otse, aeglaselt ja korrates ning näidata üles vastutulelikkust. Mõistab endale suunatud aeglasi, hoolika sõnastusega küsimusi ja suudab järgida lühikesi lihtsaid juhiseid.</w:t>
            </w:r>
          </w:p>
        </w:tc>
      </w:tr>
      <w:tr w:rsidR="000F1646" w:rsidRPr="00BC03C0" w14:paraId="0DA6B9AD" w14:textId="77777777" w:rsidTr="000F1646">
        <w:tc>
          <w:tcPr>
            <w:tcW w:w="2773" w:type="dxa"/>
          </w:tcPr>
          <w:p w14:paraId="256FCBC2" w14:textId="77777777" w:rsidR="000F1646" w:rsidRPr="00BC03C0" w:rsidRDefault="000F1646" w:rsidP="000F1646">
            <w:pPr>
              <w:rPr>
                <w:bCs/>
              </w:rPr>
            </w:pPr>
            <w:r w:rsidRPr="00BC03C0">
              <w:rPr>
                <w:bCs/>
              </w:rPr>
              <w:t xml:space="preserve">Skaalatabel 26. </w:t>
            </w:r>
          </w:p>
          <w:p w14:paraId="4CE88999" w14:textId="77777777" w:rsidR="000F1646" w:rsidRPr="00BC03C0" w:rsidRDefault="000F1646" w:rsidP="000F1646">
            <w:pPr>
              <w:rPr>
                <w:bCs/>
              </w:rPr>
            </w:pPr>
            <w:r w:rsidRPr="00BC03C0">
              <w:rPr>
                <w:bCs/>
              </w:rPr>
              <w:t>Vestlus</w:t>
            </w:r>
          </w:p>
        </w:tc>
        <w:tc>
          <w:tcPr>
            <w:tcW w:w="6412" w:type="dxa"/>
          </w:tcPr>
          <w:p w14:paraId="0FF38E4C" w14:textId="77777777" w:rsidR="000F1646" w:rsidRPr="00BC03C0" w:rsidRDefault="000F1646" w:rsidP="000F1646">
            <w:pPr>
              <w:rPr>
                <w:iCs/>
              </w:rPr>
            </w:pPr>
            <w:r w:rsidRPr="00BC03C0">
              <w:rPr>
                <w:iCs/>
              </w:rPr>
              <w:t xml:space="preserve">Oskab end tutvustada ja kasutada väga lihtsaid tervitus- ja hüvastijätuväljendeid. Oskab küsida, kuidas läheb, ja kuuldule reageerida. Mõistab konkreetsete igapäevavajadustega seotud väljendeid, kui neid esitatakse selgelt, aeglaselt ning öeldut korratakse </w:t>
            </w:r>
          </w:p>
        </w:tc>
      </w:tr>
      <w:tr w:rsidR="000F1646" w:rsidRPr="00BC03C0" w14:paraId="6C58CDA6" w14:textId="77777777" w:rsidTr="000F1646">
        <w:tc>
          <w:tcPr>
            <w:tcW w:w="2773" w:type="dxa"/>
          </w:tcPr>
          <w:p w14:paraId="502DE0F0" w14:textId="77777777" w:rsidR="000F1646" w:rsidRPr="00BC03C0" w:rsidRDefault="000F1646" w:rsidP="000F1646">
            <w:pPr>
              <w:rPr>
                <w:bCs/>
              </w:rPr>
            </w:pPr>
            <w:r w:rsidRPr="00BC03C0">
              <w:rPr>
                <w:bCs/>
              </w:rPr>
              <w:t xml:space="preserve">Skaalatabel 29. </w:t>
            </w:r>
          </w:p>
          <w:p w14:paraId="0B1B2EC8" w14:textId="77777777" w:rsidR="000F1646" w:rsidRPr="00BC03C0" w:rsidRDefault="000F1646" w:rsidP="000F1646">
            <w:pPr>
              <w:rPr>
                <w:bCs/>
              </w:rPr>
            </w:pPr>
            <w:r w:rsidRPr="00BC03C0">
              <w:rPr>
                <w:bCs/>
              </w:rPr>
              <w:t>Eesmärgipärane koostöö</w:t>
            </w:r>
          </w:p>
        </w:tc>
        <w:tc>
          <w:tcPr>
            <w:tcW w:w="6412" w:type="dxa"/>
          </w:tcPr>
          <w:p w14:paraId="2CDE6F19" w14:textId="77777777" w:rsidR="000F1646" w:rsidRPr="00BC03C0" w:rsidRDefault="000F1646" w:rsidP="000F1646">
            <w:pPr>
              <w:rPr>
                <w:iCs/>
              </w:rPr>
            </w:pPr>
            <w:r w:rsidRPr="00BC03C0">
              <w:rPr>
                <w:iCs/>
              </w:rPr>
              <w:t>On võimeline mõistma küsimusi ja juhtnööre, kui need edastatakse talle selgelt ja aeglaselt. Oskab järgida lühikesi lihtsaid näpunäiteid. Oskab paluda endale midagi ulatada ja oskab teistele asju ulatada.</w:t>
            </w:r>
          </w:p>
        </w:tc>
      </w:tr>
      <w:tr w:rsidR="000F1646" w:rsidRPr="00BC03C0" w14:paraId="5611D113" w14:textId="77777777" w:rsidTr="000F1646">
        <w:tc>
          <w:tcPr>
            <w:tcW w:w="2773" w:type="dxa"/>
          </w:tcPr>
          <w:p w14:paraId="25D642A8" w14:textId="77777777" w:rsidR="000F1646" w:rsidRPr="00BC03C0" w:rsidRDefault="000F1646" w:rsidP="000F1646">
            <w:pPr>
              <w:rPr>
                <w:bCs/>
              </w:rPr>
            </w:pPr>
            <w:r w:rsidRPr="00BC03C0">
              <w:rPr>
                <w:bCs/>
              </w:rPr>
              <w:t xml:space="preserve">Skaalatabel 30. </w:t>
            </w:r>
          </w:p>
          <w:p w14:paraId="27C7E97F" w14:textId="77777777" w:rsidR="000F1646" w:rsidRPr="00BC03C0" w:rsidRDefault="000F1646" w:rsidP="000F1646">
            <w:pPr>
              <w:rPr>
                <w:bCs/>
              </w:rPr>
            </w:pPr>
            <w:r w:rsidRPr="00BC03C0">
              <w:rPr>
                <w:bCs/>
              </w:rPr>
              <w:t>Toimingud kaupade ja teenuste ostmisel</w:t>
            </w:r>
          </w:p>
        </w:tc>
        <w:tc>
          <w:tcPr>
            <w:tcW w:w="6412" w:type="dxa"/>
          </w:tcPr>
          <w:p w14:paraId="3B556509" w14:textId="77777777" w:rsidR="000F1646" w:rsidRPr="00BC03C0" w:rsidRDefault="000F1646" w:rsidP="000F1646">
            <w:pPr>
              <w:rPr>
                <w:iCs/>
              </w:rPr>
            </w:pPr>
            <w:r w:rsidRPr="00BC03C0">
              <w:rPr>
                <w:iCs/>
              </w:rPr>
              <w:t>Oskab paluda, et talle midagi ulatataks või antaks; oskab teiste küsimise peale asju ulatada või anda. Saab hakkama suurusnumbreid, koguseid, hindu ja kellaaegu puudutava infoga.</w:t>
            </w:r>
          </w:p>
        </w:tc>
      </w:tr>
      <w:tr w:rsidR="000F1646" w:rsidRPr="00BC03C0" w14:paraId="35A11DFC" w14:textId="77777777" w:rsidTr="000F1646">
        <w:tc>
          <w:tcPr>
            <w:tcW w:w="2773" w:type="dxa"/>
          </w:tcPr>
          <w:p w14:paraId="048EB8B2" w14:textId="77777777" w:rsidR="000F1646" w:rsidRPr="00BC03C0" w:rsidRDefault="000F1646" w:rsidP="000F1646">
            <w:pPr>
              <w:rPr>
                <w:bCs/>
              </w:rPr>
            </w:pPr>
            <w:r w:rsidRPr="00BC03C0">
              <w:rPr>
                <w:bCs/>
              </w:rPr>
              <w:t xml:space="preserve">Skaalatabel 31. </w:t>
            </w:r>
          </w:p>
          <w:p w14:paraId="725042A1" w14:textId="77777777" w:rsidR="000F1646" w:rsidRPr="00BC03C0" w:rsidRDefault="000F1646" w:rsidP="000F1646">
            <w:pPr>
              <w:rPr>
                <w:bCs/>
              </w:rPr>
            </w:pPr>
            <w:r w:rsidRPr="00BC03C0">
              <w:rPr>
                <w:bCs/>
              </w:rPr>
              <w:t>Infovahetus</w:t>
            </w:r>
          </w:p>
        </w:tc>
        <w:tc>
          <w:tcPr>
            <w:tcW w:w="6412" w:type="dxa"/>
          </w:tcPr>
          <w:p w14:paraId="0C18FCA6" w14:textId="77777777" w:rsidR="000F1646" w:rsidRPr="00BC03C0" w:rsidRDefault="000F1646" w:rsidP="000F1646">
            <w:pPr>
              <w:rPr>
                <w:iCs/>
              </w:rPr>
            </w:pPr>
            <w:r w:rsidRPr="00BC03C0">
              <w:rPr>
                <w:iCs/>
              </w:rPr>
              <w:t>Mõistab küsimusi ja juhtnööre, kui need on esitatud aeglaselt ja selgesõnaliselt. Saab aru lihtsast lühidast teejuhatusest. Oskab esitada lihtsaid küsimusi ja vastata samalaadsetele küsimustele. Oskab moodustada lihtsaid lauseid, mis puudutavad tema vajadusi või tuttavat kõneainet, ja vastata samalaadsetele lausetele. Oskab küsida teiste inimeste kohta ja vastata enda või teiste kohta käivatele küsimustele (kus ta elab, keda tunneb, mis tal olemas on). Oskab väljendada aega, kasutades fraase „järgmisel nädalal”, „eelmisel reedel”, „novembris”, „kell kolm” jms.</w:t>
            </w:r>
          </w:p>
        </w:tc>
      </w:tr>
      <w:tr w:rsidR="000F1646" w:rsidRPr="00BC03C0" w14:paraId="3A9493A0" w14:textId="77777777" w:rsidTr="000F1646">
        <w:tc>
          <w:tcPr>
            <w:tcW w:w="2773" w:type="dxa"/>
          </w:tcPr>
          <w:p w14:paraId="01081070" w14:textId="77777777" w:rsidR="000F1646" w:rsidRPr="00BC03C0" w:rsidRDefault="000F1646" w:rsidP="000F1646">
            <w:pPr>
              <w:rPr>
                <w:bCs/>
              </w:rPr>
            </w:pPr>
            <w:r w:rsidRPr="00BC03C0">
              <w:rPr>
                <w:bCs/>
              </w:rPr>
              <w:t>Skaalatabel 32.</w:t>
            </w:r>
          </w:p>
          <w:p w14:paraId="2D6B3B88" w14:textId="77777777" w:rsidR="000F1646" w:rsidRPr="00BC03C0" w:rsidRDefault="000F1646" w:rsidP="000F1646">
            <w:pPr>
              <w:rPr>
                <w:bCs/>
              </w:rPr>
            </w:pPr>
            <w:r w:rsidRPr="00BC03C0">
              <w:rPr>
                <w:bCs/>
              </w:rPr>
              <w:t>Küsitleja ja vastaja roll</w:t>
            </w:r>
          </w:p>
        </w:tc>
        <w:tc>
          <w:tcPr>
            <w:tcW w:w="6412" w:type="dxa"/>
          </w:tcPr>
          <w:p w14:paraId="05D795A5" w14:textId="77777777" w:rsidR="000F1646" w:rsidRPr="00BC03C0" w:rsidRDefault="000F1646" w:rsidP="000F1646">
            <w:pPr>
              <w:rPr>
                <w:iCs/>
              </w:rPr>
            </w:pPr>
            <w:r w:rsidRPr="00BC03C0">
              <w:rPr>
                <w:iCs/>
              </w:rPr>
              <w:t>Oskab küsitletava rollis vastata lihtsatele ja otsestele küsimustele oma isiku kohta, kui need esitatakse neutraalses keeles, väga aeglaselt ja selgelt.</w:t>
            </w:r>
          </w:p>
        </w:tc>
      </w:tr>
      <w:tr w:rsidR="000F1646" w:rsidRPr="00BC03C0" w14:paraId="4A901D40" w14:textId="77777777" w:rsidTr="000F1646">
        <w:tc>
          <w:tcPr>
            <w:tcW w:w="9185" w:type="dxa"/>
            <w:gridSpan w:val="2"/>
          </w:tcPr>
          <w:p w14:paraId="70F0378D" w14:textId="77777777" w:rsidR="000F1646" w:rsidRPr="00BC03C0" w:rsidRDefault="000F1646" w:rsidP="000F1646">
            <w:pPr>
              <w:rPr>
                <w:iCs/>
              </w:rPr>
            </w:pPr>
            <w:r w:rsidRPr="00BC03C0">
              <w:rPr>
                <w:b/>
              </w:rPr>
              <w:t>Kirjalik suhtlus</w:t>
            </w:r>
          </w:p>
        </w:tc>
      </w:tr>
      <w:tr w:rsidR="000F1646" w:rsidRPr="00BC03C0" w14:paraId="470D4027" w14:textId="77777777" w:rsidTr="000F1646">
        <w:tc>
          <w:tcPr>
            <w:tcW w:w="2773" w:type="dxa"/>
          </w:tcPr>
          <w:p w14:paraId="15BEF200" w14:textId="77777777" w:rsidR="000F1646" w:rsidRPr="00BC03C0" w:rsidRDefault="000F1646" w:rsidP="000F1646">
            <w:pPr>
              <w:rPr>
                <w:bCs/>
              </w:rPr>
            </w:pPr>
            <w:r w:rsidRPr="00BC03C0">
              <w:rPr>
                <w:bCs/>
              </w:rPr>
              <w:t xml:space="preserve">Skaalatabel 33. </w:t>
            </w:r>
          </w:p>
          <w:p w14:paraId="5956A3FE" w14:textId="77777777" w:rsidR="000F1646" w:rsidRPr="00BC03C0" w:rsidRDefault="000F1646" w:rsidP="000F1646">
            <w:pPr>
              <w:rPr>
                <w:bCs/>
              </w:rPr>
            </w:pPr>
            <w:r w:rsidRPr="00BC03C0">
              <w:rPr>
                <w:bCs/>
              </w:rPr>
              <w:t>Üldine kirjalik suhtlus</w:t>
            </w:r>
          </w:p>
        </w:tc>
        <w:tc>
          <w:tcPr>
            <w:tcW w:w="6412" w:type="dxa"/>
          </w:tcPr>
          <w:p w14:paraId="6BDE37BD" w14:textId="77777777" w:rsidR="000F1646" w:rsidRPr="00BC03C0" w:rsidRDefault="000F1646" w:rsidP="000F1646">
            <w:pPr>
              <w:rPr>
                <w:iCs/>
              </w:rPr>
            </w:pPr>
            <w:r w:rsidRPr="00BC03C0">
              <w:rPr>
                <w:iCs/>
              </w:rPr>
              <w:t>Oskab kirjalikult küsida ja edastada isikuandmeid.</w:t>
            </w:r>
          </w:p>
        </w:tc>
      </w:tr>
      <w:tr w:rsidR="000F1646" w:rsidRPr="00BC03C0" w14:paraId="21AAD699" w14:textId="77777777" w:rsidTr="000F1646">
        <w:tc>
          <w:tcPr>
            <w:tcW w:w="2773" w:type="dxa"/>
          </w:tcPr>
          <w:p w14:paraId="6262E09F" w14:textId="77777777" w:rsidR="000F1646" w:rsidRPr="00BC03C0" w:rsidRDefault="000F1646" w:rsidP="000F1646">
            <w:pPr>
              <w:rPr>
                <w:bCs/>
              </w:rPr>
            </w:pPr>
            <w:r w:rsidRPr="00BC03C0">
              <w:rPr>
                <w:bCs/>
              </w:rPr>
              <w:t xml:space="preserve">Skaalatabel 34. </w:t>
            </w:r>
          </w:p>
          <w:p w14:paraId="06502668" w14:textId="77777777" w:rsidR="000F1646" w:rsidRPr="00BC03C0" w:rsidRDefault="000F1646" w:rsidP="000F1646">
            <w:pPr>
              <w:rPr>
                <w:bCs/>
              </w:rPr>
            </w:pPr>
            <w:r w:rsidRPr="00BC03C0">
              <w:rPr>
                <w:bCs/>
              </w:rPr>
              <w:t>Kirjavahetus</w:t>
            </w:r>
          </w:p>
        </w:tc>
        <w:tc>
          <w:tcPr>
            <w:tcW w:w="6412" w:type="dxa"/>
          </w:tcPr>
          <w:p w14:paraId="4BDE13CF" w14:textId="77777777" w:rsidR="000F1646" w:rsidRPr="00BC03C0" w:rsidRDefault="000F1646" w:rsidP="000F1646">
            <w:pPr>
              <w:rPr>
                <w:iCs/>
              </w:rPr>
            </w:pPr>
            <w:r w:rsidRPr="00BC03C0">
              <w:rPr>
                <w:iCs/>
              </w:rPr>
              <w:t>Oskab kirjutada lühikest ja lihtsat postkaarditeksti.</w:t>
            </w:r>
          </w:p>
        </w:tc>
      </w:tr>
      <w:tr w:rsidR="000F1646" w:rsidRPr="00BC03C0" w14:paraId="4187EF7C" w14:textId="77777777" w:rsidTr="000F1646">
        <w:tc>
          <w:tcPr>
            <w:tcW w:w="2773" w:type="dxa"/>
          </w:tcPr>
          <w:p w14:paraId="31F782BA" w14:textId="77777777" w:rsidR="000F1646" w:rsidRPr="00BC03C0" w:rsidRDefault="000F1646" w:rsidP="000F1646">
            <w:pPr>
              <w:rPr>
                <w:bCs/>
              </w:rPr>
            </w:pPr>
            <w:r w:rsidRPr="00BC03C0">
              <w:rPr>
                <w:bCs/>
              </w:rPr>
              <w:lastRenderedPageBreak/>
              <w:t xml:space="preserve">Skaalatabel 35. </w:t>
            </w:r>
          </w:p>
          <w:p w14:paraId="7F5ED68F" w14:textId="77777777" w:rsidR="000F1646" w:rsidRPr="00BC03C0" w:rsidRDefault="000F1646" w:rsidP="000F1646">
            <w:pPr>
              <w:rPr>
                <w:bCs/>
              </w:rPr>
            </w:pPr>
            <w:r w:rsidRPr="00BC03C0">
              <w:rPr>
                <w:bCs/>
              </w:rPr>
              <w:t>Teated, sõnumid ja plangid</w:t>
            </w:r>
          </w:p>
        </w:tc>
        <w:tc>
          <w:tcPr>
            <w:tcW w:w="6412" w:type="dxa"/>
          </w:tcPr>
          <w:p w14:paraId="745A269B" w14:textId="77777777" w:rsidR="000F1646" w:rsidRPr="00BC03C0" w:rsidRDefault="000F1646" w:rsidP="000F1646">
            <w:r w:rsidRPr="00BC03C0">
              <w:t>Oskab kirjutada oma nime, aadressi, rahvust, vanust ja sünniaega ning arve ja kuupäevi (nt hotelli registreerimisplangil).</w:t>
            </w:r>
          </w:p>
        </w:tc>
      </w:tr>
      <w:tr w:rsidR="000F1646" w:rsidRPr="00BC03C0" w14:paraId="40CDAB1E" w14:textId="77777777" w:rsidTr="000F1646">
        <w:tc>
          <w:tcPr>
            <w:tcW w:w="9185" w:type="dxa"/>
            <w:gridSpan w:val="2"/>
          </w:tcPr>
          <w:p w14:paraId="16FB4689" w14:textId="77777777" w:rsidR="000F1646" w:rsidRPr="00BC03C0" w:rsidRDefault="000F1646" w:rsidP="000F1646">
            <w:pPr>
              <w:rPr>
                <w:iCs/>
              </w:rPr>
            </w:pPr>
            <w:r w:rsidRPr="00BC03C0">
              <w:rPr>
                <w:b/>
              </w:rPr>
              <w:t>Tekstid</w:t>
            </w:r>
          </w:p>
        </w:tc>
      </w:tr>
      <w:tr w:rsidR="000F1646" w:rsidRPr="00BC03C0" w14:paraId="1C68DC5C" w14:textId="77777777" w:rsidTr="000F1646">
        <w:tc>
          <w:tcPr>
            <w:tcW w:w="2773" w:type="dxa"/>
          </w:tcPr>
          <w:p w14:paraId="2D2A8454" w14:textId="77777777" w:rsidR="000F1646" w:rsidRPr="00BC03C0" w:rsidRDefault="000F1646" w:rsidP="000F1646">
            <w:pPr>
              <w:rPr>
                <w:bCs/>
              </w:rPr>
            </w:pPr>
            <w:r w:rsidRPr="00BC03C0">
              <w:rPr>
                <w:bCs/>
              </w:rPr>
              <w:t xml:space="preserve">Skaalatabel 40. </w:t>
            </w:r>
          </w:p>
          <w:p w14:paraId="5323499B" w14:textId="77777777" w:rsidR="000F1646" w:rsidRPr="00BC03C0" w:rsidRDefault="000F1646" w:rsidP="000F1646">
            <w:pPr>
              <w:rPr>
                <w:bCs/>
              </w:rPr>
            </w:pPr>
            <w:r w:rsidRPr="00BC03C0">
              <w:rPr>
                <w:bCs/>
              </w:rPr>
              <w:t>Töö tekstiga</w:t>
            </w:r>
          </w:p>
        </w:tc>
        <w:tc>
          <w:tcPr>
            <w:tcW w:w="6412" w:type="dxa"/>
          </w:tcPr>
          <w:p w14:paraId="0BCB96E7" w14:textId="77777777" w:rsidR="000F1646" w:rsidRPr="00BC03C0" w:rsidRDefault="000F1646" w:rsidP="000F1646">
            <w:pPr>
              <w:rPr>
                <w:iCs/>
              </w:rPr>
            </w:pPr>
            <w:r w:rsidRPr="00BC03C0">
              <w:rPr>
                <w:iCs/>
              </w:rPr>
              <w:t>Oskab ümber kirjutada üksiksõnu ja lühemaid trükitekste.</w:t>
            </w:r>
          </w:p>
        </w:tc>
      </w:tr>
      <w:tr w:rsidR="000F1646" w:rsidRPr="00BC03C0" w14:paraId="402D8342" w14:textId="77777777" w:rsidTr="000F1646">
        <w:tc>
          <w:tcPr>
            <w:tcW w:w="9185" w:type="dxa"/>
            <w:gridSpan w:val="2"/>
          </w:tcPr>
          <w:p w14:paraId="7DDA70FD" w14:textId="77777777" w:rsidR="000F1646" w:rsidRPr="00BC03C0" w:rsidRDefault="000F1646" w:rsidP="000F1646">
            <w:pPr>
              <w:rPr>
                <w:iCs/>
              </w:rPr>
            </w:pPr>
            <w:r w:rsidRPr="00BC03C0">
              <w:rPr>
                <w:b/>
              </w:rPr>
              <w:t>Suhtluspädevus</w:t>
            </w:r>
          </w:p>
        </w:tc>
      </w:tr>
      <w:tr w:rsidR="000F1646" w:rsidRPr="00BC03C0" w14:paraId="09A8D43D" w14:textId="77777777" w:rsidTr="000F1646">
        <w:tc>
          <w:tcPr>
            <w:tcW w:w="2773" w:type="dxa"/>
          </w:tcPr>
          <w:p w14:paraId="2D1163CD" w14:textId="77777777" w:rsidR="000F1646" w:rsidRPr="00BC03C0" w:rsidRDefault="000F1646" w:rsidP="000F1646">
            <w:pPr>
              <w:rPr>
                <w:bCs/>
              </w:rPr>
            </w:pPr>
            <w:r w:rsidRPr="00BC03C0">
              <w:rPr>
                <w:bCs/>
              </w:rPr>
              <w:t xml:space="preserve">Skaalatabel 41. </w:t>
            </w:r>
          </w:p>
          <w:p w14:paraId="0F2E8DBC" w14:textId="77777777" w:rsidR="000F1646" w:rsidRPr="00BC03C0" w:rsidRDefault="000F1646" w:rsidP="000F1646">
            <w:pPr>
              <w:rPr>
                <w:bCs/>
              </w:rPr>
            </w:pPr>
            <w:r w:rsidRPr="00BC03C0">
              <w:rPr>
                <w:bCs/>
              </w:rPr>
              <w:t>Üldine keelepagas</w:t>
            </w:r>
          </w:p>
        </w:tc>
        <w:tc>
          <w:tcPr>
            <w:tcW w:w="6412" w:type="dxa"/>
          </w:tcPr>
          <w:p w14:paraId="08002C1C" w14:textId="77777777" w:rsidR="000F1646" w:rsidRPr="00BC03C0" w:rsidRDefault="000F1646" w:rsidP="000F1646">
            <w:pPr>
              <w:rPr>
                <w:iCs/>
              </w:rPr>
            </w:pPr>
            <w:r w:rsidRPr="00BC03C0">
              <w:rPr>
                <w:iCs/>
              </w:rPr>
              <w:t>Teab lihtsaid põhiväljendeid iseenda ja oma konkreetsete vajaduste kohta.</w:t>
            </w:r>
          </w:p>
        </w:tc>
      </w:tr>
      <w:tr w:rsidR="000F1646" w:rsidRPr="00BC03C0" w14:paraId="6B47BA2B" w14:textId="77777777" w:rsidTr="000F1646">
        <w:tc>
          <w:tcPr>
            <w:tcW w:w="2773" w:type="dxa"/>
          </w:tcPr>
          <w:p w14:paraId="2CE2E621" w14:textId="77777777" w:rsidR="000F1646" w:rsidRPr="00BC03C0" w:rsidRDefault="000F1646" w:rsidP="000F1646">
            <w:pPr>
              <w:rPr>
                <w:bCs/>
              </w:rPr>
            </w:pPr>
            <w:r w:rsidRPr="00BC03C0">
              <w:rPr>
                <w:bCs/>
              </w:rPr>
              <w:t xml:space="preserve">Skaalatabel 42. </w:t>
            </w:r>
          </w:p>
          <w:p w14:paraId="17A33BC9" w14:textId="77777777" w:rsidR="000F1646" w:rsidRPr="00BC03C0" w:rsidRDefault="000F1646" w:rsidP="000F1646">
            <w:pPr>
              <w:rPr>
                <w:bCs/>
              </w:rPr>
            </w:pPr>
            <w:r w:rsidRPr="00BC03C0">
              <w:rPr>
                <w:bCs/>
              </w:rPr>
              <w:t>Sõnavara ulatus</w:t>
            </w:r>
          </w:p>
        </w:tc>
        <w:tc>
          <w:tcPr>
            <w:tcW w:w="6412" w:type="dxa"/>
          </w:tcPr>
          <w:p w14:paraId="6C393F8B" w14:textId="77777777" w:rsidR="000F1646" w:rsidRPr="00BC03C0" w:rsidRDefault="000F1646" w:rsidP="000F1646">
            <w:pPr>
              <w:rPr>
                <w:iCs/>
              </w:rPr>
            </w:pPr>
            <w:r w:rsidRPr="00BC03C0">
              <w:rPr>
                <w:iCs/>
              </w:rPr>
              <w:t>Teab väga lihtsaid sõnu ja fraase mõne konkreetse olukorra kohta.</w:t>
            </w:r>
          </w:p>
        </w:tc>
      </w:tr>
      <w:tr w:rsidR="000F1646" w:rsidRPr="00BC03C0" w14:paraId="71AC79E6" w14:textId="77777777" w:rsidTr="000F1646">
        <w:tc>
          <w:tcPr>
            <w:tcW w:w="2773" w:type="dxa"/>
          </w:tcPr>
          <w:p w14:paraId="39BDFB6F" w14:textId="77777777" w:rsidR="000F1646" w:rsidRPr="00BC03C0" w:rsidRDefault="000F1646" w:rsidP="000F1646">
            <w:pPr>
              <w:rPr>
                <w:bCs/>
              </w:rPr>
            </w:pPr>
            <w:r w:rsidRPr="00BC03C0">
              <w:rPr>
                <w:bCs/>
              </w:rPr>
              <w:t xml:space="preserve">Skaalatabel 44. </w:t>
            </w:r>
          </w:p>
          <w:p w14:paraId="486395E2" w14:textId="77777777" w:rsidR="000F1646" w:rsidRPr="00BC03C0" w:rsidRDefault="000F1646" w:rsidP="000F1646">
            <w:pPr>
              <w:rPr>
                <w:bCs/>
              </w:rPr>
            </w:pPr>
            <w:r w:rsidRPr="00BC03C0">
              <w:rPr>
                <w:bCs/>
              </w:rPr>
              <w:t>Grammatika korrektsus</w:t>
            </w:r>
          </w:p>
        </w:tc>
        <w:tc>
          <w:tcPr>
            <w:tcW w:w="6412" w:type="dxa"/>
          </w:tcPr>
          <w:p w14:paraId="2F79E0A9" w14:textId="77777777" w:rsidR="000F1646" w:rsidRPr="00BC03C0" w:rsidRDefault="000F1646" w:rsidP="000F1646">
            <w:pPr>
              <w:rPr>
                <w:iCs/>
              </w:rPr>
            </w:pPr>
            <w:r w:rsidRPr="00BC03C0">
              <w:rPr>
                <w:iCs/>
              </w:rPr>
              <w:t>Kasutab vaid üksikuid ära õpitud tarindeid ja lausemalle, kuid ka nendes tuleb ette vigu.</w:t>
            </w:r>
          </w:p>
        </w:tc>
      </w:tr>
      <w:tr w:rsidR="000F1646" w:rsidRPr="00BC03C0" w14:paraId="126DBEF3" w14:textId="77777777" w:rsidTr="000F1646">
        <w:tc>
          <w:tcPr>
            <w:tcW w:w="2773" w:type="dxa"/>
          </w:tcPr>
          <w:p w14:paraId="00CD69D7" w14:textId="77777777" w:rsidR="000F1646" w:rsidRPr="00BC03C0" w:rsidRDefault="000F1646" w:rsidP="000F1646">
            <w:pPr>
              <w:rPr>
                <w:bCs/>
              </w:rPr>
            </w:pPr>
            <w:r w:rsidRPr="00BC03C0">
              <w:rPr>
                <w:bCs/>
              </w:rPr>
              <w:t xml:space="preserve">Skaalatabel 45. </w:t>
            </w:r>
          </w:p>
          <w:p w14:paraId="63620531" w14:textId="77777777" w:rsidR="000F1646" w:rsidRPr="00BC03C0" w:rsidRDefault="000F1646" w:rsidP="000F1646">
            <w:pPr>
              <w:rPr>
                <w:bCs/>
              </w:rPr>
            </w:pPr>
            <w:r w:rsidRPr="00BC03C0">
              <w:rPr>
                <w:bCs/>
              </w:rPr>
              <w:t>Häälduspädevus</w:t>
            </w:r>
          </w:p>
        </w:tc>
        <w:tc>
          <w:tcPr>
            <w:tcW w:w="6412" w:type="dxa"/>
          </w:tcPr>
          <w:p w14:paraId="426E0976" w14:textId="77777777" w:rsidR="000F1646" w:rsidRPr="00BC03C0" w:rsidRDefault="000F1646" w:rsidP="000F1646">
            <w:pPr>
              <w:rPr>
                <w:iCs/>
              </w:rPr>
            </w:pPr>
            <w:r w:rsidRPr="00BC03C0">
              <w:rPr>
                <w:iCs/>
              </w:rPr>
              <w:t>Väheste äraõpitud sõnade ja fraaside hääldusest võivad mõningase pingutusega aru saada need emakeelsed kõnelejad, kes sama keelerühma kõnelejatega sageli kokku puutuvad.</w:t>
            </w:r>
          </w:p>
        </w:tc>
      </w:tr>
      <w:tr w:rsidR="000F1646" w:rsidRPr="00BC03C0" w14:paraId="1F68D528" w14:textId="77777777" w:rsidTr="000F1646">
        <w:tc>
          <w:tcPr>
            <w:tcW w:w="2773" w:type="dxa"/>
          </w:tcPr>
          <w:p w14:paraId="174323E8" w14:textId="77777777" w:rsidR="000F1646" w:rsidRPr="00BC03C0" w:rsidRDefault="000F1646" w:rsidP="000F1646">
            <w:pPr>
              <w:rPr>
                <w:bCs/>
              </w:rPr>
            </w:pPr>
            <w:r w:rsidRPr="00BC03C0">
              <w:rPr>
                <w:bCs/>
              </w:rPr>
              <w:t xml:space="preserve">Skaalatabel 46. </w:t>
            </w:r>
          </w:p>
          <w:p w14:paraId="05C53488" w14:textId="77777777" w:rsidR="000F1646" w:rsidRPr="00BC03C0" w:rsidRDefault="000F1646" w:rsidP="000F1646">
            <w:pPr>
              <w:rPr>
                <w:bCs/>
              </w:rPr>
            </w:pPr>
            <w:r w:rsidRPr="00BC03C0">
              <w:rPr>
                <w:bCs/>
              </w:rPr>
              <w:t>Õigekirjaoskus</w:t>
            </w:r>
          </w:p>
          <w:p w14:paraId="797CF030" w14:textId="77777777" w:rsidR="000F1646" w:rsidRPr="00BC03C0" w:rsidRDefault="000F1646" w:rsidP="000F1646">
            <w:pPr>
              <w:rPr>
                <w:bCs/>
              </w:rPr>
            </w:pPr>
          </w:p>
        </w:tc>
        <w:tc>
          <w:tcPr>
            <w:tcW w:w="6412" w:type="dxa"/>
          </w:tcPr>
          <w:p w14:paraId="491756C6" w14:textId="77777777" w:rsidR="000F1646" w:rsidRPr="00BC03C0" w:rsidRDefault="000F1646" w:rsidP="000F1646">
            <w:pPr>
              <w:rPr>
                <w:iCs/>
              </w:rPr>
            </w:pPr>
            <w:r w:rsidRPr="00BC03C0">
              <w:rPr>
                <w:iCs/>
              </w:rPr>
              <w:t>Oskab ümber kirjutada tuttavaid sõnu ja lühikesi käibefraase, nagu lihtsamad sildid ja juhised, tarbeesemete ja poodide nimetused jms. Oskab kirja panna oma aadressi, kodakondsust ja muid isikuandmeid.</w:t>
            </w:r>
          </w:p>
        </w:tc>
      </w:tr>
      <w:tr w:rsidR="000F1646" w:rsidRPr="00BC03C0" w14:paraId="40839323" w14:textId="77777777" w:rsidTr="000F1646">
        <w:tc>
          <w:tcPr>
            <w:tcW w:w="2773" w:type="dxa"/>
          </w:tcPr>
          <w:p w14:paraId="13C6103D" w14:textId="77777777" w:rsidR="000F1646" w:rsidRPr="00BC03C0" w:rsidRDefault="000F1646" w:rsidP="000F1646">
            <w:pPr>
              <w:rPr>
                <w:bCs/>
              </w:rPr>
            </w:pPr>
            <w:r w:rsidRPr="00BC03C0">
              <w:rPr>
                <w:bCs/>
              </w:rPr>
              <w:t xml:space="preserve">Skaalatabel 47. </w:t>
            </w:r>
          </w:p>
          <w:p w14:paraId="3069AA2F" w14:textId="77777777" w:rsidR="000F1646" w:rsidRPr="00BC03C0" w:rsidRDefault="000F1646" w:rsidP="000F1646">
            <w:pPr>
              <w:rPr>
                <w:bCs/>
              </w:rPr>
            </w:pPr>
            <w:r w:rsidRPr="00BC03C0">
              <w:rPr>
                <w:bCs/>
              </w:rPr>
              <w:t>Keelekasutuse olukohasus</w:t>
            </w:r>
          </w:p>
        </w:tc>
        <w:tc>
          <w:tcPr>
            <w:tcW w:w="6412" w:type="dxa"/>
          </w:tcPr>
          <w:p w14:paraId="60B2A57D" w14:textId="77777777" w:rsidR="000F1646" w:rsidRPr="00BC03C0" w:rsidRDefault="000F1646" w:rsidP="000F1646">
            <w:pPr>
              <w:rPr>
                <w:iCs/>
              </w:rPr>
            </w:pPr>
            <w:r w:rsidRPr="00BC03C0">
              <w:rPr>
                <w:iCs/>
              </w:rPr>
              <w:t>Oskab kasutada kõige lihtsamaid igapäevaseid viisakusväljendeid (tervitades, hüvasti jättes, ennast tutvustades; oskab öelda „palun”, „tänan”, „vabandust” jms).</w:t>
            </w:r>
          </w:p>
        </w:tc>
      </w:tr>
      <w:tr w:rsidR="000F1646" w:rsidRPr="00BC03C0" w14:paraId="12C95C6B" w14:textId="77777777" w:rsidTr="000F1646">
        <w:tc>
          <w:tcPr>
            <w:tcW w:w="2773" w:type="dxa"/>
          </w:tcPr>
          <w:p w14:paraId="12B080AE" w14:textId="77777777" w:rsidR="000F1646" w:rsidRPr="00BC03C0" w:rsidRDefault="000F1646" w:rsidP="000F1646">
            <w:pPr>
              <w:rPr>
                <w:bCs/>
              </w:rPr>
            </w:pPr>
            <w:r w:rsidRPr="00BC03C0">
              <w:rPr>
                <w:bCs/>
              </w:rPr>
              <w:t xml:space="preserve">Skaalatabel 51. </w:t>
            </w:r>
          </w:p>
          <w:p w14:paraId="18455A52" w14:textId="77777777" w:rsidR="000F1646" w:rsidRPr="00BC03C0" w:rsidRDefault="000F1646" w:rsidP="000F1646">
            <w:pPr>
              <w:rPr>
                <w:bCs/>
              </w:rPr>
            </w:pPr>
            <w:r w:rsidRPr="00BC03C0">
              <w:rPr>
                <w:bCs/>
              </w:rPr>
              <w:t>Teksti selgus ja sidusus</w:t>
            </w:r>
          </w:p>
        </w:tc>
        <w:tc>
          <w:tcPr>
            <w:tcW w:w="6412" w:type="dxa"/>
          </w:tcPr>
          <w:p w14:paraId="37A6BDBA" w14:textId="77777777" w:rsidR="000F1646" w:rsidRPr="00BC03C0" w:rsidRDefault="000F1646" w:rsidP="000F1646">
            <w:pPr>
              <w:rPr>
                <w:iCs/>
              </w:rPr>
            </w:pPr>
            <w:r w:rsidRPr="00BC03C0">
              <w:rPr>
                <w:iCs/>
              </w:rPr>
              <w:t>Oskab siduda sõnu ja fraase põhisidendite abil nagu „ja” või „siis”.</w:t>
            </w:r>
          </w:p>
        </w:tc>
      </w:tr>
      <w:tr w:rsidR="000F1646" w:rsidRPr="00BC03C0" w14:paraId="127A43B3" w14:textId="77777777" w:rsidTr="000F1646">
        <w:tc>
          <w:tcPr>
            <w:tcW w:w="2773" w:type="dxa"/>
          </w:tcPr>
          <w:p w14:paraId="51EB3229" w14:textId="77777777" w:rsidR="000F1646" w:rsidRPr="00BC03C0" w:rsidRDefault="000F1646" w:rsidP="000F1646">
            <w:pPr>
              <w:rPr>
                <w:bCs/>
              </w:rPr>
            </w:pPr>
            <w:r w:rsidRPr="00BC03C0">
              <w:rPr>
                <w:bCs/>
              </w:rPr>
              <w:t xml:space="preserve">Skaalatabel 52. </w:t>
            </w:r>
          </w:p>
          <w:p w14:paraId="46F03F10" w14:textId="77777777" w:rsidR="000F1646" w:rsidRPr="00BC03C0" w:rsidRDefault="000F1646" w:rsidP="000F1646">
            <w:pPr>
              <w:rPr>
                <w:bCs/>
              </w:rPr>
            </w:pPr>
            <w:r w:rsidRPr="00BC03C0">
              <w:rPr>
                <w:bCs/>
              </w:rPr>
              <w:t>Kõne ladusus</w:t>
            </w:r>
          </w:p>
          <w:p w14:paraId="09B01F6F" w14:textId="77777777" w:rsidR="000F1646" w:rsidRPr="00BC03C0" w:rsidRDefault="000F1646" w:rsidP="000F1646">
            <w:pPr>
              <w:rPr>
                <w:bCs/>
              </w:rPr>
            </w:pPr>
          </w:p>
        </w:tc>
        <w:tc>
          <w:tcPr>
            <w:tcW w:w="6412" w:type="dxa"/>
          </w:tcPr>
          <w:p w14:paraId="44B297E7" w14:textId="77777777" w:rsidR="000F1646" w:rsidRPr="00BC03C0" w:rsidRDefault="000F1646" w:rsidP="000F1646">
            <w:pPr>
              <w:rPr>
                <w:iCs/>
              </w:rPr>
            </w:pPr>
            <w:r w:rsidRPr="00BC03C0">
              <w:rPr>
                <w:iCs/>
              </w:rPr>
              <w:t>Tuleb toime väga lühikeste sidumata valmisfraasidega. Teeb sageli pause, et otsida väljendeid, hääldada võõramaid sõnu või korrigeerida sõnastust.</w:t>
            </w:r>
          </w:p>
        </w:tc>
      </w:tr>
    </w:tbl>
    <w:p w14:paraId="22C63FBD" w14:textId="77777777" w:rsidR="00D241DA" w:rsidRPr="00BC03C0" w:rsidRDefault="00D241DA" w:rsidP="000F1646">
      <w:pPr>
        <w:rPr>
          <w:color w:val="000000"/>
        </w:rPr>
      </w:pPr>
    </w:p>
    <w:p w14:paraId="14E6C3EF" w14:textId="77777777" w:rsidR="006F0830" w:rsidRPr="00BC03C0" w:rsidRDefault="006F0830" w:rsidP="000F1646">
      <w:pPr>
        <w:rPr>
          <w:color w:val="000000"/>
        </w:rPr>
      </w:pPr>
    </w:p>
    <w:p w14:paraId="412B7709" w14:textId="59CCD253" w:rsidR="006F0830" w:rsidRPr="00BC03C0" w:rsidRDefault="008162B2" w:rsidP="000F1646">
      <w:pPr>
        <w:rPr>
          <w:b/>
          <w:color w:val="000000"/>
          <w:u w:val="single"/>
        </w:rPr>
      </w:pPr>
      <w:r w:rsidRPr="00BC03C0">
        <w:rPr>
          <w:b/>
          <w:color w:val="000000"/>
          <w:u w:val="single"/>
        </w:rPr>
        <w:t>Õppesisu 6</w:t>
      </w:r>
      <w:r w:rsidR="006F0830" w:rsidRPr="00BC03C0">
        <w:rPr>
          <w:b/>
          <w:color w:val="000000"/>
          <w:u w:val="single"/>
        </w:rPr>
        <w:t>. klassis</w:t>
      </w:r>
    </w:p>
    <w:p w14:paraId="56EBA4DD" w14:textId="77777777" w:rsidR="00231A52" w:rsidRPr="00BC03C0" w:rsidRDefault="00231A52" w:rsidP="00613D37">
      <w:pPr>
        <w:rPr>
          <w:b/>
        </w:rPr>
      </w:pPr>
    </w:p>
    <w:p w14:paraId="0D79C7E2" w14:textId="1F26BA01" w:rsidR="00613D37" w:rsidRPr="00BC03C0" w:rsidRDefault="002E2B87" w:rsidP="00613D37">
      <w:pPr>
        <w:rPr>
          <w:b/>
          <w:bCs/>
          <w:color w:val="000000"/>
        </w:rPr>
      </w:pPr>
      <w:r w:rsidRPr="00BC03C0">
        <w:rPr>
          <w:b/>
          <w:bCs/>
          <w:color w:val="000000"/>
        </w:rPr>
        <w:t>Teemavaldkonnad</w:t>
      </w:r>
      <w:r w:rsidR="008162B2" w:rsidRPr="00BC03C0">
        <w:rPr>
          <w:b/>
          <w:bCs/>
          <w:color w:val="000000"/>
        </w:rPr>
        <w:t xml:space="preserve"> 6</w:t>
      </w:r>
      <w:r w:rsidR="00231A52" w:rsidRPr="00BC03C0">
        <w:rPr>
          <w:b/>
          <w:bCs/>
          <w:color w:val="000000"/>
        </w:rPr>
        <w:t>. klassis</w:t>
      </w:r>
      <w:r w:rsidRPr="00BC03C0">
        <w:rPr>
          <w:b/>
          <w:bCs/>
          <w:color w:val="000000"/>
        </w:rPr>
        <w:t>:</w:t>
      </w:r>
    </w:p>
    <w:p w14:paraId="23289931" w14:textId="77777777" w:rsidR="002E2B87" w:rsidRPr="00BC03C0" w:rsidRDefault="002E2B87" w:rsidP="002E2B87">
      <w:r w:rsidRPr="00BC03C0">
        <w:t xml:space="preserve">1) „Mina ja teised“ – enese ja kaaslaste tutvustus; </w:t>
      </w:r>
    </w:p>
    <w:p w14:paraId="6789BE78" w14:textId="77777777" w:rsidR="002E2B87" w:rsidRPr="00BC03C0" w:rsidRDefault="002E2B87" w:rsidP="002E2B87">
      <w:r w:rsidRPr="00BC03C0">
        <w:t xml:space="preserve">2) „Kodu ja lähiümbrus“ – pereliikmed, kodu asukoht; </w:t>
      </w:r>
    </w:p>
    <w:p w14:paraId="2A5D0159" w14:textId="0AD015BD" w:rsidR="002E2B87" w:rsidRPr="00BC03C0" w:rsidRDefault="002E2B87" w:rsidP="002E2B87">
      <w:r w:rsidRPr="00BC03C0">
        <w:t>3) „Kodukoht Eesti“ – riik, pealinn, rahvused; aastaajad, ilma kirjeldavad omadussõnad, kodukoha kirjeldus;</w:t>
      </w:r>
    </w:p>
    <w:p w14:paraId="38BABFB4" w14:textId="7123D5AC" w:rsidR="002E2B87" w:rsidRPr="00BC03C0" w:rsidRDefault="002E2B87" w:rsidP="002E2B87">
      <w:r w:rsidRPr="00BC03C0">
        <w:t>4) „Riigid ja nende kultuur“ - õpitava keele riigi või riikide nimetused vastavas keeles, tuntumad tähtpäevad ning nendega seotud tavad;</w:t>
      </w:r>
    </w:p>
    <w:p w14:paraId="4D09818F" w14:textId="7081AEA2" w:rsidR="002E2B87" w:rsidRPr="00BC03C0" w:rsidRDefault="002E2B87" w:rsidP="002E2B87">
      <w:r w:rsidRPr="00BC03C0">
        <w:t>5) „Igapäevaelu. Õppimine ja töö.“ – lihtsad tegevused kodus ja koolis ning nende tegevustega seotud vahendid;</w:t>
      </w:r>
    </w:p>
    <w:p w14:paraId="19CD6CA3" w14:textId="0827D469" w:rsidR="002E2B87" w:rsidRPr="00BC03C0" w:rsidRDefault="002E2B87" w:rsidP="002E2B87">
      <w:r w:rsidRPr="00BC03C0">
        <w:t xml:space="preserve">6) „Vaba aeg“ </w:t>
      </w:r>
      <w:r w:rsidR="003D51B3" w:rsidRPr="00BC03C0">
        <w:t>– lemmiktegevused ja eelistused;</w:t>
      </w:r>
    </w:p>
    <w:p w14:paraId="579F06F7" w14:textId="5C2734A3" w:rsidR="002E2B87" w:rsidRPr="00BC03C0" w:rsidRDefault="002E2B87" w:rsidP="002E2B87">
      <w:r w:rsidRPr="00BC03C0">
        <w:t>7) „Meedia“ - tuntuimad meedialiigid ja meedia tarbimise eelistused.</w:t>
      </w:r>
    </w:p>
    <w:p w14:paraId="69222544" w14:textId="77777777" w:rsidR="003C4CFD" w:rsidRPr="00BC03C0" w:rsidRDefault="003C4CFD" w:rsidP="00613D37">
      <w:pPr>
        <w:rPr>
          <w:b/>
        </w:rPr>
      </w:pPr>
    </w:p>
    <w:p w14:paraId="68D7A592" w14:textId="77777777" w:rsidR="000B2FC8" w:rsidRPr="00BC03C0" w:rsidRDefault="000B2FC8" w:rsidP="00613D37">
      <w:pPr>
        <w:rPr>
          <w:b/>
        </w:rPr>
      </w:pPr>
    </w:p>
    <w:p w14:paraId="4A4DFD08" w14:textId="4F67541E" w:rsidR="00D241DA" w:rsidRPr="00BC03C0" w:rsidRDefault="008162B2" w:rsidP="00613D37">
      <w:pPr>
        <w:rPr>
          <w:b/>
          <w:u w:val="single"/>
        </w:rPr>
      </w:pPr>
      <w:r w:rsidRPr="00BC03C0">
        <w:rPr>
          <w:b/>
          <w:u w:val="single"/>
        </w:rPr>
        <w:t>Inglise keele grammatika sisu 6</w:t>
      </w:r>
      <w:r w:rsidR="00D241DA" w:rsidRPr="00BC03C0">
        <w:rPr>
          <w:b/>
          <w:u w:val="single"/>
        </w:rPr>
        <w:t>. klassis</w:t>
      </w:r>
    </w:p>
    <w:p w14:paraId="083D5019" w14:textId="77777777" w:rsidR="008162B2" w:rsidRPr="00BC03C0" w:rsidRDefault="008162B2" w:rsidP="00D241DA"/>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3"/>
        <w:gridCol w:w="7512"/>
      </w:tblGrid>
      <w:tr w:rsidR="00D241DA" w:rsidRPr="00BC03C0" w14:paraId="1CC20AE4" w14:textId="77777777" w:rsidTr="00D241DA">
        <w:trPr>
          <w:trHeight w:val="323"/>
        </w:trPr>
        <w:tc>
          <w:tcPr>
            <w:tcW w:w="1673" w:type="dxa"/>
            <w:shd w:val="clear" w:color="auto" w:fill="auto"/>
          </w:tcPr>
          <w:p w14:paraId="2170DB7D" w14:textId="77777777" w:rsidR="00D241DA" w:rsidRPr="00BC03C0" w:rsidRDefault="00D241DA" w:rsidP="00932295">
            <w:pPr>
              <w:rPr>
                <w:b/>
              </w:rPr>
            </w:pPr>
            <w:r w:rsidRPr="00BC03C0">
              <w:rPr>
                <w:b/>
              </w:rPr>
              <w:t>Teemad</w:t>
            </w:r>
          </w:p>
        </w:tc>
        <w:tc>
          <w:tcPr>
            <w:tcW w:w="7512" w:type="dxa"/>
            <w:shd w:val="clear" w:color="auto" w:fill="auto"/>
          </w:tcPr>
          <w:p w14:paraId="01A11C29" w14:textId="77777777" w:rsidR="00D241DA" w:rsidRPr="00BC03C0" w:rsidRDefault="00D241DA" w:rsidP="00932295">
            <w:pPr>
              <w:rPr>
                <w:b/>
              </w:rPr>
            </w:pPr>
            <w:r w:rsidRPr="00BC03C0">
              <w:rPr>
                <w:b/>
              </w:rPr>
              <w:t>Grammatika sisu</w:t>
            </w:r>
          </w:p>
        </w:tc>
      </w:tr>
      <w:tr w:rsidR="00D241DA" w:rsidRPr="00BC03C0" w14:paraId="2DBC58A4" w14:textId="77777777" w:rsidTr="00D241DA">
        <w:trPr>
          <w:trHeight w:val="377"/>
        </w:trPr>
        <w:tc>
          <w:tcPr>
            <w:tcW w:w="1673" w:type="dxa"/>
          </w:tcPr>
          <w:p w14:paraId="5B2896EF" w14:textId="77777777" w:rsidR="00D241DA" w:rsidRPr="00BC03C0" w:rsidRDefault="00D241DA" w:rsidP="00932295">
            <w:r w:rsidRPr="00BC03C0">
              <w:t>Lauseõpetus</w:t>
            </w:r>
          </w:p>
        </w:tc>
        <w:tc>
          <w:tcPr>
            <w:tcW w:w="7512" w:type="dxa"/>
          </w:tcPr>
          <w:p w14:paraId="28570736" w14:textId="305C130A" w:rsidR="00D241DA" w:rsidRPr="00BC03C0" w:rsidRDefault="00D241DA" w:rsidP="00932295">
            <w:r w:rsidRPr="00BC03C0">
              <w:t>Suur ja väike täht nimedes; lihtlause; korraldused (käskiv kõne); enamkasutatavad rinnastavad sidesõnad (and, but).</w:t>
            </w:r>
          </w:p>
        </w:tc>
      </w:tr>
      <w:tr w:rsidR="00D241DA" w:rsidRPr="00BC03C0" w14:paraId="16DF5014" w14:textId="77777777" w:rsidTr="00D241DA">
        <w:trPr>
          <w:trHeight w:val="377"/>
        </w:trPr>
        <w:tc>
          <w:tcPr>
            <w:tcW w:w="1673" w:type="dxa"/>
          </w:tcPr>
          <w:p w14:paraId="046FE7C1" w14:textId="2501EE06" w:rsidR="00D241DA" w:rsidRPr="00BC03C0" w:rsidRDefault="00D241DA" w:rsidP="00932295">
            <w:r w:rsidRPr="00BC03C0">
              <w:t>Tegusõna</w:t>
            </w:r>
          </w:p>
        </w:tc>
        <w:tc>
          <w:tcPr>
            <w:tcW w:w="7512" w:type="dxa"/>
          </w:tcPr>
          <w:p w14:paraId="541A7AA1" w14:textId="076EC568" w:rsidR="00D241DA" w:rsidRPr="00BC03C0" w:rsidRDefault="00D241DA" w:rsidP="00932295">
            <w:r w:rsidRPr="00BC03C0">
              <w:t>Present Simple (be/have); Present Continuous</w:t>
            </w:r>
          </w:p>
        </w:tc>
      </w:tr>
      <w:tr w:rsidR="00D241DA" w:rsidRPr="00BC03C0" w14:paraId="5F346017" w14:textId="77777777" w:rsidTr="00D241DA">
        <w:trPr>
          <w:trHeight w:val="377"/>
        </w:trPr>
        <w:tc>
          <w:tcPr>
            <w:tcW w:w="1673" w:type="dxa"/>
          </w:tcPr>
          <w:p w14:paraId="3A4F0361" w14:textId="59432BC8" w:rsidR="00D241DA" w:rsidRPr="00BC03C0" w:rsidRDefault="00D241DA" w:rsidP="00932295">
            <w:r w:rsidRPr="00BC03C0">
              <w:t>Nimisõna</w:t>
            </w:r>
          </w:p>
        </w:tc>
        <w:tc>
          <w:tcPr>
            <w:tcW w:w="7512" w:type="dxa"/>
          </w:tcPr>
          <w:p w14:paraId="04417BBB" w14:textId="015483E2" w:rsidR="00D241DA" w:rsidRPr="00BC03C0" w:rsidRDefault="00D241DA" w:rsidP="00932295">
            <w:r w:rsidRPr="00BC03C0">
              <w:t>Ainsus ja reeglipärane mitmus; omastav kääne; umbmäärane ja määrav artikkel + loendatav nimisõna.</w:t>
            </w:r>
          </w:p>
        </w:tc>
      </w:tr>
      <w:tr w:rsidR="00D241DA" w:rsidRPr="00BC03C0" w14:paraId="16218B62" w14:textId="77777777" w:rsidTr="00D241DA">
        <w:trPr>
          <w:trHeight w:val="377"/>
        </w:trPr>
        <w:tc>
          <w:tcPr>
            <w:tcW w:w="1673" w:type="dxa"/>
          </w:tcPr>
          <w:p w14:paraId="3039874C" w14:textId="57BE5347" w:rsidR="00D241DA" w:rsidRPr="00BC03C0" w:rsidRDefault="00D241DA" w:rsidP="00932295">
            <w:r w:rsidRPr="00BC03C0">
              <w:t>Omadussõna</w:t>
            </w:r>
          </w:p>
        </w:tc>
        <w:tc>
          <w:tcPr>
            <w:tcW w:w="7512" w:type="dxa"/>
          </w:tcPr>
          <w:p w14:paraId="2A082934" w14:textId="1F819032" w:rsidR="00D241DA" w:rsidRPr="00BC03C0" w:rsidRDefault="00D241DA" w:rsidP="00932295">
            <w:r w:rsidRPr="00BC03C0">
              <w:t>Üldlevinud omadussõnad (good, big, red).</w:t>
            </w:r>
          </w:p>
        </w:tc>
      </w:tr>
      <w:tr w:rsidR="00D241DA" w:rsidRPr="00BC03C0" w14:paraId="4C718B11" w14:textId="77777777" w:rsidTr="00D241DA">
        <w:trPr>
          <w:trHeight w:val="377"/>
        </w:trPr>
        <w:tc>
          <w:tcPr>
            <w:tcW w:w="1673" w:type="dxa"/>
          </w:tcPr>
          <w:p w14:paraId="0A1EE8B8" w14:textId="369E28C7" w:rsidR="00D241DA" w:rsidRPr="00BC03C0" w:rsidRDefault="00D241DA" w:rsidP="00932295">
            <w:r w:rsidRPr="00BC03C0">
              <w:t>Asesõna</w:t>
            </w:r>
          </w:p>
        </w:tc>
        <w:tc>
          <w:tcPr>
            <w:tcW w:w="7512" w:type="dxa"/>
          </w:tcPr>
          <w:p w14:paraId="5ED27F7B" w14:textId="7C0E7CF3" w:rsidR="00D241DA" w:rsidRPr="00BC03C0" w:rsidRDefault="00D241DA" w:rsidP="00932295">
            <w:r w:rsidRPr="00BC03C0">
              <w:t>Isikulised asesõnad; omastavad asesõnad.</w:t>
            </w:r>
          </w:p>
        </w:tc>
      </w:tr>
      <w:tr w:rsidR="00D241DA" w:rsidRPr="00BC03C0" w14:paraId="1892EFAC" w14:textId="77777777" w:rsidTr="00D241DA">
        <w:trPr>
          <w:trHeight w:val="377"/>
        </w:trPr>
        <w:tc>
          <w:tcPr>
            <w:tcW w:w="1673" w:type="dxa"/>
          </w:tcPr>
          <w:p w14:paraId="4456EA95" w14:textId="7825854A" w:rsidR="00D241DA" w:rsidRPr="00BC03C0" w:rsidRDefault="00D241DA" w:rsidP="00932295">
            <w:r w:rsidRPr="00BC03C0">
              <w:t>Eessõna</w:t>
            </w:r>
          </w:p>
        </w:tc>
        <w:tc>
          <w:tcPr>
            <w:tcW w:w="7512" w:type="dxa"/>
          </w:tcPr>
          <w:p w14:paraId="55722F71" w14:textId="7C8E4156" w:rsidR="00D241DA" w:rsidRPr="00BC03C0" w:rsidRDefault="00D241DA" w:rsidP="00932295">
            <w:r w:rsidRPr="00BC03C0">
              <w:t>Enamkasutatavad eesõnad koha- ja ajamäärustes (in, on, at, to).</w:t>
            </w:r>
          </w:p>
        </w:tc>
      </w:tr>
      <w:tr w:rsidR="00D241DA" w:rsidRPr="00BC03C0" w14:paraId="7939F661" w14:textId="77777777" w:rsidTr="00D241DA">
        <w:trPr>
          <w:trHeight w:val="377"/>
        </w:trPr>
        <w:tc>
          <w:tcPr>
            <w:tcW w:w="1673" w:type="dxa"/>
          </w:tcPr>
          <w:p w14:paraId="60745C95" w14:textId="198D7851" w:rsidR="00D241DA" w:rsidRPr="00BC03C0" w:rsidRDefault="00D241DA" w:rsidP="00932295">
            <w:r w:rsidRPr="00BC03C0">
              <w:lastRenderedPageBreak/>
              <w:t>Arvsõna</w:t>
            </w:r>
          </w:p>
        </w:tc>
        <w:tc>
          <w:tcPr>
            <w:tcW w:w="7512" w:type="dxa"/>
          </w:tcPr>
          <w:p w14:paraId="6B10A940" w14:textId="49104740" w:rsidR="00D241DA" w:rsidRPr="00BC03C0" w:rsidRDefault="00D241DA" w:rsidP="00932295">
            <w:r w:rsidRPr="00BC03C0">
              <w:t>Põhiarvud 1-100; telefoninumbrid.</w:t>
            </w:r>
          </w:p>
        </w:tc>
      </w:tr>
      <w:tr w:rsidR="00D241DA" w:rsidRPr="00BC03C0" w14:paraId="607AAFEA" w14:textId="77777777" w:rsidTr="00D241DA">
        <w:trPr>
          <w:trHeight w:val="377"/>
        </w:trPr>
        <w:tc>
          <w:tcPr>
            <w:tcW w:w="1673" w:type="dxa"/>
          </w:tcPr>
          <w:p w14:paraId="56901D18" w14:textId="0E9C2130" w:rsidR="00D241DA" w:rsidRPr="00BC03C0" w:rsidRDefault="00D241DA" w:rsidP="00932295">
            <w:r w:rsidRPr="00BC03C0">
              <w:t>Määrsõna</w:t>
            </w:r>
          </w:p>
        </w:tc>
        <w:tc>
          <w:tcPr>
            <w:tcW w:w="7512" w:type="dxa"/>
          </w:tcPr>
          <w:p w14:paraId="71B8FACE" w14:textId="1593CB20" w:rsidR="00D241DA" w:rsidRPr="00BC03C0" w:rsidRDefault="00D241DA" w:rsidP="00932295">
            <w:r w:rsidRPr="00BC03C0">
              <w:t>Enamlevinud aja-ja kohamäärsõnad (now, here); hulga-ja määramäärsõnad (many, much).</w:t>
            </w:r>
          </w:p>
        </w:tc>
      </w:tr>
      <w:tr w:rsidR="00D241DA" w:rsidRPr="00BC03C0" w14:paraId="69C62789" w14:textId="77777777" w:rsidTr="00D241DA">
        <w:trPr>
          <w:trHeight w:val="377"/>
        </w:trPr>
        <w:tc>
          <w:tcPr>
            <w:tcW w:w="1673" w:type="dxa"/>
          </w:tcPr>
          <w:p w14:paraId="44A7CDC1" w14:textId="52688475" w:rsidR="00D241DA" w:rsidRPr="00BC03C0" w:rsidRDefault="00D241DA" w:rsidP="00932295">
            <w:r w:rsidRPr="00BC03C0">
              <w:t>Sõnatuletus</w:t>
            </w:r>
          </w:p>
        </w:tc>
        <w:tc>
          <w:tcPr>
            <w:tcW w:w="7512" w:type="dxa"/>
          </w:tcPr>
          <w:p w14:paraId="748D3F66" w14:textId="5C7CF021" w:rsidR="00D241DA" w:rsidRPr="00BC03C0" w:rsidRDefault="00D241DA" w:rsidP="00932295">
            <w:r w:rsidRPr="00BC03C0">
              <w:t>Liitsõnad ( fireplace, sailboat).</w:t>
            </w:r>
          </w:p>
        </w:tc>
      </w:tr>
    </w:tbl>
    <w:p w14:paraId="4531AD0F" w14:textId="77777777" w:rsidR="006F0830" w:rsidRPr="00BC03C0" w:rsidRDefault="006F0830" w:rsidP="00613D37">
      <w:pPr>
        <w:rPr>
          <w:b/>
        </w:rPr>
      </w:pPr>
    </w:p>
    <w:p w14:paraId="4F8628CA" w14:textId="77777777" w:rsidR="000B2FC8" w:rsidRPr="00BC03C0" w:rsidRDefault="000B2FC8" w:rsidP="00613D37">
      <w:pPr>
        <w:rPr>
          <w:b/>
        </w:rPr>
      </w:pPr>
    </w:p>
    <w:p w14:paraId="76EE4D3E" w14:textId="03849015" w:rsidR="008162B2" w:rsidRPr="00BC03C0" w:rsidRDefault="008162B2" w:rsidP="008162B2">
      <w:pPr>
        <w:rPr>
          <w:b/>
          <w:u w:val="single"/>
        </w:rPr>
      </w:pPr>
      <w:r w:rsidRPr="00BC03C0">
        <w:rPr>
          <w:b/>
          <w:u w:val="single"/>
        </w:rPr>
        <w:t>Saksa keele grammatika sisu 6. klassis</w:t>
      </w:r>
    </w:p>
    <w:p w14:paraId="4A12E654" w14:textId="77777777" w:rsidR="008162B2" w:rsidRPr="00BC03C0" w:rsidRDefault="008162B2" w:rsidP="00613D37">
      <w:pPr>
        <w:rPr>
          <w:b/>
        </w:rPr>
      </w:pPr>
    </w:p>
    <w:p w14:paraId="670B0881" w14:textId="77777777" w:rsidR="008162B2" w:rsidRPr="00BC03C0" w:rsidRDefault="008162B2" w:rsidP="008162B2">
      <w:r w:rsidRPr="00BC03C0">
        <w:t>Sõnajärg lihtlauses.</w:t>
      </w:r>
    </w:p>
    <w:p w14:paraId="2D52211E" w14:textId="77777777" w:rsidR="008162B2" w:rsidRPr="00BC03C0" w:rsidRDefault="008162B2" w:rsidP="008162B2">
      <w:r w:rsidRPr="00BC03C0">
        <w:t>Satzklammer modaaltegusõnade, lahutatava eesliitega tegusõnadega.</w:t>
      </w:r>
    </w:p>
    <w:p w14:paraId="42CD5716" w14:textId="77777777" w:rsidR="008162B2" w:rsidRPr="00BC03C0" w:rsidRDefault="008162B2" w:rsidP="008162B2">
      <w:r w:rsidRPr="00BC03C0">
        <w:t xml:space="preserve">Präsens; Präteritum: </w:t>
      </w:r>
      <w:r w:rsidRPr="00BC03C0">
        <w:rPr>
          <w:i/>
          <w:iCs/>
        </w:rPr>
        <w:t xml:space="preserve">sein, haben </w:t>
      </w:r>
      <w:r w:rsidRPr="00BC03C0">
        <w:t>+ modaaltegusõnad (</w:t>
      </w:r>
      <w:r w:rsidRPr="00BC03C0">
        <w:rPr>
          <w:i/>
          <w:iCs/>
        </w:rPr>
        <w:t>müssen, können, wollen</w:t>
      </w:r>
      <w:r w:rsidRPr="00BC03C0">
        <w:t>) 1. ja 3.</w:t>
      </w:r>
    </w:p>
    <w:p w14:paraId="5A92C301" w14:textId="77777777" w:rsidR="008162B2" w:rsidRPr="00BC03C0" w:rsidRDefault="008162B2" w:rsidP="008162B2">
      <w:r w:rsidRPr="00BC03C0">
        <w:t>pöördes;</w:t>
      </w:r>
    </w:p>
    <w:p w14:paraId="4B4FD94D" w14:textId="77777777" w:rsidR="008162B2" w:rsidRPr="00BC03C0" w:rsidRDefault="008162B2" w:rsidP="008162B2">
      <w:r w:rsidRPr="00BC03C0">
        <w:t xml:space="preserve">Käskiv kõneviis (2. pööre): </w:t>
      </w:r>
      <w:r w:rsidRPr="00BC03C0">
        <w:rPr>
          <w:i/>
          <w:iCs/>
        </w:rPr>
        <w:t xml:space="preserve">Entschuldigen Sie! </w:t>
      </w:r>
      <w:r w:rsidRPr="00BC03C0">
        <w:t>(püsiväljendina).</w:t>
      </w:r>
    </w:p>
    <w:p w14:paraId="515033F1" w14:textId="77777777" w:rsidR="008162B2" w:rsidRPr="00BC03C0" w:rsidRDefault="008162B2" w:rsidP="008162B2">
      <w:pPr>
        <w:rPr>
          <w:i/>
          <w:iCs/>
        </w:rPr>
      </w:pPr>
      <w:r w:rsidRPr="00BC03C0">
        <w:t>Modaaltegusõnad</w:t>
      </w:r>
      <w:r w:rsidRPr="00BC03C0">
        <w:rPr>
          <w:i/>
          <w:iCs/>
        </w:rPr>
        <w:t>: mögen (ich mag, ich möchte), dürfen, können, müssen, wollen;</w:t>
      </w:r>
    </w:p>
    <w:p w14:paraId="0CE57DA5" w14:textId="77777777" w:rsidR="008162B2" w:rsidRPr="00BC03C0" w:rsidRDefault="008162B2" w:rsidP="008162B2">
      <w:r w:rsidRPr="00BC03C0">
        <w:t>Nimisõna sugu, mitmus, käänamine: Nominativ, Akkusativ;</w:t>
      </w:r>
    </w:p>
    <w:p w14:paraId="5B11D54B" w14:textId="77777777" w:rsidR="008162B2" w:rsidRPr="00BC03C0" w:rsidRDefault="008162B2" w:rsidP="008162B2">
      <w:pPr>
        <w:rPr>
          <w:i/>
          <w:iCs/>
        </w:rPr>
      </w:pPr>
      <w:r w:rsidRPr="00BC03C0">
        <w:t xml:space="preserve">Dativ kindlates väljendites </w:t>
      </w:r>
      <w:r w:rsidRPr="00BC03C0">
        <w:rPr>
          <w:i/>
          <w:iCs/>
        </w:rPr>
        <w:t>in der Schweiz, am Montag;</w:t>
      </w:r>
    </w:p>
    <w:p w14:paraId="56307A7B" w14:textId="77777777" w:rsidR="008162B2" w:rsidRPr="00BC03C0" w:rsidRDefault="008162B2" w:rsidP="008162B2">
      <w:r w:rsidRPr="00BC03C0">
        <w:t>Määrav ja umbmäärane artikkel, artikli puudumine; eitussõna kein.</w:t>
      </w:r>
    </w:p>
    <w:p w14:paraId="1CD7B187" w14:textId="77777777" w:rsidR="008162B2" w:rsidRPr="00BC03C0" w:rsidRDefault="008162B2" w:rsidP="008162B2">
      <w:r w:rsidRPr="00BC03C0">
        <w:t>Omadussõna öeldistäitena ja määrsõnalises kasutuses</w:t>
      </w:r>
    </w:p>
    <w:p w14:paraId="19C250A7" w14:textId="77777777" w:rsidR="008162B2" w:rsidRPr="00BC03C0" w:rsidRDefault="008162B2" w:rsidP="008162B2">
      <w:r w:rsidRPr="00BC03C0">
        <w:t>Isikuline asesõna. Käänamine: Nominativ; Akkusativ;</w:t>
      </w:r>
    </w:p>
    <w:p w14:paraId="4E9CCA85" w14:textId="77777777" w:rsidR="008162B2" w:rsidRPr="00BC03C0" w:rsidRDefault="008162B2" w:rsidP="008162B2">
      <w:pPr>
        <w:rPr>
          <w:i/>
          <w:iCs/>
        </w:rPr>
      </w:pPr>
      <w:r w:rsidRPr="00BC03C0">
        <w:t xml:space="preserve">Omastav asesõna </w:t>
      </w:r>
      <w:r w:rsidRPr="00BC03C0">
        <w:rPr>
          <w:i/>
          <w:iCs/>
        </w:rPr>
        <w:t>(mein, dein);</w:t>
      </w:r>
    </w:p>
    <w:p w14:paraId="70121E77" w14:textId="77777777" w:rsidR="008162B2" w:rsidRPr="00BC03C0" w:rsidRDefault="008162B2" w:rsidP="008162B2">
      <w:pPr>
        <w:rPr>
          <w:i/>
          <w:iCs/>
        </w:rPr>
      </w:pPr>
      <w:r w:rsidRPr="00BC03C0">
        <w:t xml:space="preserve">Küsiv asesõna </w:t>
      </w:r>
      <w:r w:rsidRPr="00BC03C0">
        <w:rPr>
          <w:i/>
          <w:iCs/>
        </w:rPr>
        <w:t>Wer? Was? Wie viel?...;</w:t>
      </w:r>
    </w:p>
    <w:p w14:paraId="0227A662" w14:textId="77777777" w:rsidR="008162B2" w:rsidRPr="00BC03C0" w:rsidRDefault="008162B2" w:rsidP="008162B2">
      <w:pPr>
        <w:rPr>
          <w:i/>
          <w:iCs/>
        </w:rPr>
      </w:pPr>
      <w:r w:rsidRPr="00BC03C0">
        <w:t>Umbmäärane asesõna (</w:t>
      </w:r>
      <w:r w:rsidRPr="00BC03C0">
        <w:rPr>
          <w:i/>
          <w:iCs/>
        </w:rPr>
        <w:t xml:space="preserve">viele, nichts, etwas, ...); </w:t>
      </w:r>
      <w:r w:rsidRPr="00BC03C0">
        <w:t xml:space="preserve">umbisikuline asesõna es püsiväljendites </w:t>
      </w:r>
      <w:r w:rsidRPr="00BC03C0">
        <w:rPr>
          <w:i/>
          <w:iCs/>
        </w:rPr>
        <w:t>Wie</w:t>
      </w:r>
    </w:p>
    <w:p w14:paraId="4626A77D" w14:textId="77777777" w:rsidR="008162B2" w:rsidRPr="00BC03C0" w:rsidRDefault="008162B2" w:rsidP="008162B2">
      <w:pPr>
        <w:rPr>
          <w:i/>
          <w:iCs/>
        </w:rPr>
      </w:pPr>
      <w:r w:rsidRPr="00BC03C0">
        <w:rPr>
          <w:i/>
          <w:iCs/>
        </w:rPr>
        <w:t>geht es?</w:t>
      </w:r>
    </w:p>
    <w:p w14:paraId="53F42E7E" w14:textId="77777777" w:rsidR="008162B2" w:rsidRPr="00BC03C0" w:rsidRDefault="008162B2" w:rsidP="008162B2">
      <w:pPr>
        <w:rPr>
          <w:i/>
          <w:iCs/>
        </w:rPr>
      </w:pPr>
      <w:r w:rsidRPr="00BC03C0">
        <w:t xml:space="preserve">Püsiväljendid: </w:t>
      </w:r>
      <w:r w:rsidRPr="00BC03C0">
        <w:rPr>
          <w:i/>
          <w:iCs/>
        </w:rPr>
        <w:t>am Montag, in der ersten Stunde, 20 vor drei, um fünf Uhr, ... in Estland, nach</w:t>
      </w:r>
    </w:p>
    <w:p w14:paraId="59A87E93" w14:textId="77777777" w:rsidR="008162B2" w:rsidRPr="00BC03C0" w:rsidRDefault="008162B2" w:rsidP="008162B2">
      <w:pPr>
        <w:rPr>
          <w:i/>
          <w:iCs/>
        </w:rPr>
      </w:pPr>
      <w:r w:rsidRPr="00BC03C0">
        <w:rPr>
          <w:i/>
          <w:iCs/>
        </w:rPr>
        <w:t>Berlin, aus Deutschland, ...</w:t>
      </w:r>
    </w:p>
    <w:p w14:paraId="300CAF56" w14:textId="77777777" w:rsidR="008162B2" w:rsidRPr="00BC03C0" w:rsidRDefault="008162B2" w:rsidP="008162B2">
      <w:r w:rsidRPr="00BC03C0">
        <w:t>Põhiarvsõna (1 100):</w:t>
      </w:r>
    </w:p>
    <w:p w14:paraId="71AF393A" w14:textId="77777777" w:rsidR="008162B2" w:rsidRPr="00BC03C0" w:rsidRDefault="008162B2" w:rsidP="008162B2">
      <w:pPr>
        <w:rPr>
          <w:i/>
          <w:iCs/>
        </w:rPr>
      </w:pPr>
      <w:r w:rsidRPr="00BC03C0">
        <w:t xml:space="preserve">Rinnastavad sidesõnad: </w:t>
      </w:r>
      <w:r w:rsidRPr="00BC03C0">
        <w:rPr>
          <w:i/>
          <w:iCs/>
        </w:rPr>
        <w:t>und, und auch, oder, aber</w:t>
      </w:r>
    </w:p>
    <w:p w14:paraId="6A334EBE" w14:textId="77777777" w:rsidR="008162B2" w:rsidRPr="00BC03C0" w:rsidRDefault="008162B2" w:rsidP="008162B2">
      <w:r w:rsidRPr="00BC03C0">
        <w:t xml:space="preserve">Liitsõnade moodustamine: </w:t>
      </w:r>
      <w:r w:rsidRPr="00BC03C0">
        <w:rPr>
          <w:i/>
          <w:iCs/>
        </w:rPr>
        <w:t xml:space="preserve">hellblau, Schneemann, Schwimmbad, ... </w:t>
      </w:r>
      <w:r w:rsidRPr="00BC03C0">
        <w:t>enam kasutatavad</w:t>
      </w:r>
    </w:p>
    <w:p w14:paraId="4D60C5C9" w14:textId="77777777" w:rsidR="008162B2" w:rsidRPr="00BC03C0" w:rsidRDefault="008162B2" w:rsidP="008162B2">
      <w:r w:rsidRPr="00BC03C0">
        <w:t xml:space="preserve">tegusõnade liited: </w:t>
      </w:r>
      <w:r w:rsidRPr="00BC03C0">
        <w:rPr>
          <w:i/>
          <w:iCs/>
        </w:rPr>
        <w:t>mitspielen</w:t>
      </w:r>
      <w:r w:rsidRPr="00BC03C0">
        <w:t>, ...</w:t>
      </w:r>
    </w:p>
    <w:p w14:paraId="59377BF5" w14:textId="77777777" w:rsidR="008162B2" w:rsidRPr="00BC03C0" w:rsidRDefault="008162B2" w:rsidP="00613D37">
      <w:pPr>
        <w:rPr>
          <w:b/>
        </w:rPr>
      </w:pPr>
    </w:p>
    <w:p w14:paraId="521AFFC7" w14:textId="77777777" w:rsidR="008162B2" w:rsidRPr="00BC03C0" w:rsidRDefault="008162B2" w:rsidP="00613D37">
      <w:pPr>
        <w:rPr>
          <w:b/>
        </w:rPr>
      </w:pPr>
    </w:p>
    <w:p w14:paraId="13F5E486" w14:textId="64D7C872" w:rsidR="00613D37" w:rsidRPr="00BC03C0" w:rsidRDefault="006F0830" w:rsidP="00613D37">
      <w:pPr>
        <w:rPr>
          <w:b/>
          <w:u w:val="single"/>
        </w:rPr>
      </w:pPr>
      <w:r w:rsidRPr="00BC03C0">
        <w:rPr>
          <w:b/>
          <w:u w:val="single"/>
        </w:rPr>
        <w:t>Õppetegevused ja praktilised tööd õppesisu käsitlemiseks</w:t>
      </w:r>
    </w:p>
    <w:p w14:paraId="4012B07F" w14:textId="77777777" w:rsidR="003C4CFD" w:rsidRPr="00BC03C0" w:rsidRDefault="003C4CFD" w:rsidP="00613D37">
      <w:pPr>
        <w:rPr>
          <w:b/>
        </w:rPr>
      </w:pPr>
    </w:p>
    <w:p w14:paraId="1B7B98FD" w14:textId="3A6B3002" w:rsidR="003C4CFD" w:rsidRPr="00BC03C0" w:rsidRDefault="003C4CFD" w:rsidP="00613D37">
      <w:pPr>
        <w:rPr>
          <w:b/>
        </w:rPr>
      </w:pPr>
      <w:r w:rsidRPr="00BC03C0">
        <w:rPr>
          <w:b/>
        </w:rPr>
        <w:t>Kuuldu mõistmine</w:t>
      </w:r>
    </w:p>
    <w:p w14:paraId="6FA8D11D" w14:textId="04C99DF2" w:rsidR="003C4CFD" w:rsidRPr="00BC03C0" w:rsidRDefault="003C4CFD" w:rsidP="00333CDA">
      <w:pPr>
        <w:autoSpaceDE w:val="0"/>
        <w:autoSpaceDN w:val="0"/>
        <w:adjustRightInd w:val="0"/>
        <w:jc w:val="both"/>
      </w:pPr>
      <w:r w:rsidRPr="00BC03C0">
        <w:t>Erinevate häälikute kuulamine, kordamine ja eristamine. Autentse ja õppeotstarbel salvestatud kõne kuulamine (õpetaja ja/või emakeelerääkijate kõnelduna), kordamine, jäljendamine, kaasa plaksutamine, käega näitamine (intonatsiooni, keelerütmi, meloodiat ja rõhuasetusi).</w:t>
      </w:r>
      <w:r w:rsidR="00333CDA" w:rsidRPr="00BC03C0">
        <w:t xml:space="preserve"> </w:t>
      </w:r>
      <w:r w:rsidRPr="00BC03C0">
        <w:t>Teatud sõnale või fraasile reageerimine vastava tegevusega (nt käetõstmine, püstitõusmine, esemele või pildile osutamine jms).</w:t>
      </w:r>
      <w:r w:rsidR="00333CDA" w:rsidRPr="00BC03C0">
        <w:t xml:space="preserve"> </w:t>
      </w:r>
      <w:r w:rsidRPr="00BC03C0">
        <w:t>Pildi või teksti täiendamine, kuuldu põhjal vajaliku leidmine. Tähelepanelikku kuulamist nõudvate mängude mängimine.</w:t>
      </w:r>
      <w:r w:rsidR="00333CDA" w:rsidRPr="00BC03C0">
        <w:t xml:space="preserve"> </w:t>
      </w:r>
      <w:r w:rsidRPr="00BC03C0">
        <w:t>Laulude ja luuletuste kuulamine ning nende põhjal ülesannete täitmine (ridade järjestamine, riimuvate sõnade leidmine jms).</w:t>
      </w:r>
    </w:p>
    <w:p w14:paraId="4D9AE7FE" w14:textId="77777777" w:rsidR="003C4CFD" w:rsidRPr="00BC03C0" w:rsidRDefault="003C4CFD" w:rsidP="003C4CFD">
      <w:r w:rsidRPr="00BC03C0">
        <w:rPr>
          <w:bCs/>
          <w:color w:val="000000"/>
        </w:rPr>
        <w:t>Praktilised tööd:</w:t>
      </w:r>
    </w:p>
    <w:p w14:paraId="20CC6540" w14:textId="1FFE99EA" w:rsidR="00E06E11" w:rsidRPr="00BC03C0" w:rsidRDefault="00333CDA" w:rsidP="005A2071">
      <w:pPr>
        <w:pStyle w:val="ListParagraph"/>
        <w:numPr>
          <w:ilvl w:val="0"/>
          <w:numId w:val="6"/>
        </w:numPr>
      </w:pPr>
      <w:r w:rsidRPr="00BC03C0">
        <w:t>tähe</w:t>
      </w:r>
      <w:r w:rsidR="00E06E11" w:rsidRPr="00BC03C0">
        <w:t>- või värvikaartide näitamine erinevate häälikute eristamisel;</w:t>
      </w:r>
    </w:p>
    <w:p w14:paraId="130CFBC1" w14:textId="06B180B2" w:rsidR="00333CDA" w:rsidRPr="00BC03C0" w:rsidRDefault="00333CDA" w:rsidP="005A2071">
      <w:pPr>
        <w:pStyle w:val="ListParagraph"/>
        <w:numPr>
          <w:ilvl w:val="0"/>
          <w:numId w:val="6"/>
        </w:numPr>
      </w:pPr>
      <w:r w:rsidRPr="00BC03C0">
        <w:t xml:space="preserve">+/- või õige variandi märkimine </w:t>
      </w:r>
      <w:r w:rsidR="00E06E11" w:rsidRPr="00BC03C0">
        <w:t>erinevate häälikute eristamisel;</w:t>
      </w:r>
    </w:p>
    <w:p w14:paraId="7422DA93" w14:textId="1AF6BAE6" w:rsidR="00333CDA" w:rsidRPr="00BC03C0" w:rsidRDefault="00E06E11" w:rsidP="005A2071">
      <w:pPr>
        <w:pStyle w:val="ListParagraph"/>
        <w:numPr>
          <w:ilvl w:val="0"/>
          <w:numId w:val="6"/>
        </w:numPr>
      </w:pPr>
      <w:r w:rsidRPr="00BC03C0">
        <w:t>teksti põhisisu mõistmisel sobivalt reageerimine;</w:t>
      </w:r>
    </w:p>
    <w:p w14:paraId="782833D5" w14:textId="7D9F8E47" w:rsidR="00333CDA" w:rsidRPr="00BC03C0" w:rsidRDefault="00E06E11" w:rsidP="005A2071">
      <w:pPr>
        <w:pStyle w:val="ListParagraph"/>
        <w:numPr>
          <w:ilvl w:val="0"/>
          <w:numId w:val="6"/>
        </w:numPr>
      </w:pPr>
      <w:r w:rsidRPr="00BC03C0">
        <w:t>küsimus-vastus ülesanded;</w:t>
      </w:r>
    </w:p>
    <w:p w14:paraId="671B414E" w14:textId="6C17635F" w:rsidR="002E2B87" w:rsidRPr="00BC03C0" w:rsidRDefault="00333CDA" w:rsidP="005A2071">
      <w:pPr>
        <w:pStyle w:val="ListParagraph"/>
        <w:numPr>
          <w:ilvl w:val="0"/>
          <w:numId w:val="6"/>
        </w:numPr>
      </w:pPr>
      <w:r w:rsidRPr="00BC03C0">
        <w:t xml:space="preserve">kuuldu põhjal </w:t>
      </w:r>
      <w:r w:rsidR="00E06E11" w:rsidRPr="00BC03C0">
        <w:t>lihtsa ankeedi täitmine.</w:t>
      </w:r>
    </w:p>
    <w:p w14:paraId="1BA5435A" w14:textId="77777777" w:rsidR="002E2B87" w:rsidRPr="00BC03C0" w:rsidRDefault="002E2B87" w:rsidP="00613D37"/>
    <w:p w14:paraId="2E158A65" w14:textId="541CFFDE" w:rsidR="002E2B87" w:rsidRPr="00BC03C0" w:rsidRDefault="0017186D" w:rsidP="00613D37">
      <w:pPr>
        <w:rPr>
          <w:b/>
        </w:rPr>
      </w:pPr>
      <w:r w:rsidRPr="00BC03C0">
        <w:rPr>
          <w:b/>
        </w:rPr>
        <w:t>Loetu mõistmine</w:t>
      </w:r>
    </w:p>
    <w:p w14:paraId="7790D7D0" w14:textId="4116B01F" w:rsidR="0017186D" w:rsidRPr="00BC03C0" w:rsidRDefault="00E06E11" w:rsidP="0017186D">
      <w:r w:rsidRPr="00BC03C0">
        <w:t>T</w:t>
      </w:r>
      <w:r w:rsidR="0017186D" w:rsidRPr="00BC03C0">
        <w:t xml:space="preserve">ähestikuga </w:t>
      </w:r>
      <w:r w:rsidRPr="00BC03C0">
        <w:t>tutvumine ja selle harjutamine. Häälega lugemine. Õpetaja abiga tööjuhendi lugemine</w:t>
      </w:r>
      <w:r w:rsidR="0017186D" w:rsidRPr="00BC03C0">
        <w:t xml:space="preserve"> ja </w:t>
      </w:r>
      <w:r w:rsidRPr="00BC03C0">
        <w:t>mõistmine</w:t>
      </w:r>
      <w:r w:rsidR="0017186D" w:rsidRPr="00BC03C0">
        <w:t xml:space="preserve"> (mida tuleb teha või</w:t>
      </w:r>
      <w:r w:rsidRPr="00BC03C0">
        <w:t xml:space="preserve"> millist infot tekstist otsida). L</w:t>
      </w:r>
      <w:r w:rsidR="0017186D" w:rsidRPr="00BC03C0">
        <w:t>ühikes</w:t>
      </w:r>
      <w:r w:rsidRPr="00BC03C0">
        <w:t xml:space="preserve">te, piltidega varustatud lugude lugemine. Tekstilõikude </w:t>
      </w:r>
      <w:r w:rsidR="0017186D" w:rsidRPr="00BC03C0">
        <w:t>õigesse järjekorda</w:t>
      </w:r>
      <w:r w:rsidRPr="00BC03C0">
        <w:t xml:space="preserve"> panemine.</w:t>
      </w:r>
      <w:r w:rsidR="0017186D" w:rsidRPr="00BC03C0">
        <w:t xml:space="preserve"> </w:t>
      </w:r>
      <w:r w:rsidRPr="00BC03C0">
        <w:t xml:space="preserve">Lausete reastamine vastavalt sisule. Tuttavate sõnade ja väljendite ning loetellu mittesobivate sõnade äratundmine </w:t>
      </w:r>
      <w:r w:rsidR="0017186D" w:rsidRPr="00BC03C0">
        <w:t>sobimatu</w:t>
      </w:r>
      <w:r w:rsidRPr="00BC03C0">
        <w:t>.</w:t>
      </w:r>
      <w:r w:rsidR="0017186D" w:rsidRPr="00BC03C0">
        <w:t xml:space="preserve"> </w:t>
      </w:r>
      <w:r w:rsidRPr="00BC03C0">
        <w:t>Teksti alusel õigete</w:t>
      </w:r>
      <w:r w:rsidR="0017186D" w:rsidRPr="00BC03C0">
        <w:t xml:space="preserve"> ja valed</w:t>
      </w:r>
      <w:r w:rsidRPr="00BC03C0">
        <w:t>e</w:t>
      </w:r>
      <w:r w:rsidR="0017186D" w:rsidRPr="00BC03C0">
        <w:t xml:space="preserve"> </w:t>
      </w:r>
      <w:r w:rsidRPr="00BC03C0">
        <w:t xml:space="preserve">väidete eristamine. Küsimustele vastamine. </w:t>
      </w:r>
      <w:r w:rsidR="0017186D" w:rsidRPr="00BC03C0">
        <w:t xml:space="preserve"> </w:t>
      </w:r>
    </w:p>
    <w:p w14:paraId="1996FF32" w14:textId="77777777" w:rsidR="0017186D" w:rsidRPr="00BC03C0" w:rsidRDefault="0017186D" w:rsidP="0017186D">
      <w:r w:rsidRPr="00BC03C0">
        <w:rPr>
          <w:bCs/>
          <w:color w:val="000000"/>
        </w:rPr>
        <w:t>Praktilised tööd:</w:t>
      </w:r>
    </w:p>
    <w:p w14:paraId="799023AD" w14:textId="6719D438" w:rsidR="0017186D" w:rsidRPr="00BC03C0" w:rsidRDefault="0017186D" w:rsidP="005A2071">
      <w:pPr>
        <w:pStyle w:val="ListParagraph"/>
        <w:numPr>
          <w:ilvl w:val="0"/>
          <w:numId w:val="10"/>
        </w:numPr>
      </w:pPr>
      <w:r w:rsidRPr="00BC03C0">
        <w:lastRenderedPageBreak/>
        <w:t xml:space="preserve">õige </w:t>
      </w:r>
      <w:r w:rsidR="00E06E11" w:rsidRPr="00BC03C0">
        <w:t>häälduse ja õige rõhuga tähtede ja õpitud sõnade lugemine;</w:t>
      </w:r>
    </w:p>
    <w:p w14:paraId="29B59ECF" w14:textId="6B4F278E" w:rsidR="0017186D" w:rsidRPr="00BC03C0" w:rsidRDefault="00E06E11" w:rsidP="005A2071">
      <w:pPr>
        <w:pStyle w:val="ListParagraph"/>
        <w:numPr>
          <w:ilvl w:val="0"/>
          <w:numId w:val="10"/>
        </w:numPr>
      </w:pPr>
      <w:r w:rsidRPr="00BC03C0">
        <w:t>praktilised ülesanded lausete ning tekstilõikude ühendamiseks ja järjestamiseks</w:t>
      </w:r>
      <w:r w:rsidR="0017186D" w:rsidRPr="00BC03C0">
        <w:t>;</w:t>
      </w:r>
    </w:p>
    <w:p w14:paraId="379A2186" w14:textId="56AD5AF6" w:rsidR="0017186D" w:rsidRPr="00BC03C0" w:rsidRDefault="00E06E11" w:rsidP="005A2071">
      <w:pPr>
        <w:pStyle w:val="ListParagraph"/>
        <w:numPr>
          <w:ilvl w:val="0"/>
          <w:numId w:val="10"/>
        </w:numPr>
      </w:pPr>
      <w:r w:rsidRPr="00BC03C0">
        <w:t xml:space="preserve">vajaliku </w:t>
      </w:r>
      <w:r w:rsidR="0017186D" w:rsidRPr="00BC03C0">
        <w:t xml:space="preserve">info </w:t>
      </w:r>
      <w:r w:rsidRPr="00BC03C0">
        <w:t>otsimine tekstist.</w:t>
      </w:r>
    </w:p>
    <w:p w14:paraId="0B6B0F19" w14:textId="77777777" w:rsidR="002E2B87" w:rsidRPr="00BC03C0" w:rsidRDefault="002E2B87" w:rsidP="00613D37"/>
    <w:p w14:paraId="6903138D" w14:textId="1E6B1095" w:rsidR="0017186D" w:rsidRPr="00BC03C0" w:rsidRDefault="0017186D" w:rsidP="00613D37">
      <w:pPr>
        <w:rPr>
          <w:b/>
        </w:rPr>
      </w:pPr>
      <w:r w:rsidRPr="00BC03C0">
        <w:rPr>
          <w:b/>
        </w:rPr>
        <w:t>Suulised toimingud</w:t>
      </w:r>
    </w:p>
    <w:p w14:paraId="252EF3B9" w14:textId="5A2A6274" w:rsidR="002E2B87" w:rsidRPr="00BC03C0" w:rsidRDefault="00642CA6" w:rsidP="00E06E11">
      <w:pPr>
        <w:jc w:val="both"/>
      </w:pPr>
      <w:r w:rsidRPr="00BC03C0">
        <w:t>H</w:t>
      </w:r>
      <w:r w:rsidR="00E06E11" w:rsidRPr="00BC03C0">
        <w:t>äälikute, silpide, sõnade</w:t>
      </w:r>
      <w:r w:rsidR="0017186D" w:rsidRPr="00BC03C0">
        <w:t xml:space="preserve"> </w:t>
      </w:r>
      <w:r w:rsidR="00E06E11" w:rsidRPr="00BC03C0">
        <w:t>ja fraaside kordamine. Etteantud ja õpitud väljendite ja lausete kordamine. Kaasõpilastele küsimuste esitamine</w:t>
      </w:r>
      <w:r w:rsidR="0017186D" w:rsidRPr="00BC03C0">
        <w:t xml:space="preserve"> </w:t>
      </w:r>
      <w:r w:rsidR="00E06E11" w:rsidRPr="00BC03C0">
        <w:t>(kes-, mis-, kuidas-, kus-, ja kust-küsimused).</w:t>
      </w:r>
      <w:r w:rsidR="0017186D" w:rsidRPr="00BC03C0">
        <w:t xml:space="preserve"> </w:t>
      </w:r>
      <w:r w:rsidR="00E06E11" w:rsidRPr="00BC03C0">
        <w:t>Küsimused</w:t>
      </w:r>
      <w:r w:rsidR="0017186D" w:rsidRPr="00BC03C0">
        <w:t xml:space="preserve"> kuupäeva</w:t>
      </w:r>
      <w:r w:rsidR="00E06E11" w:rsidRPr="00BC03C0">
        <w:t>, nädalapäeva ja kellaaja kohta ning</w:t>
      </w:r>
      <w:r w:rsidR="0017186D" w:rsidRPr="00BC03C0">
        <w:t xml:space="preserve"> </w:t>
      </w:r>
      <w:r w:rsidR="00E06E11" w:rsidRPr="00BC03C0">
        <w:t>kuupäeva, nädalapäeva ja kellaaja nimetamine. Küsimine, kas teised said temast aru ning mida nad millestki arvavad. Kindla</w:t>
      </w:r>
      <w:r w:rsidR="0017186D" w:rsidRPr="00BC03C0">
        <w:t xml:space="preserve"> mudeli järgi </w:t>
      </w:r>
      <w:r w:rsidR="00E06E11" w:rsidRPr="00BC03C0">
        <w:t>rääkimine. koostab ja harjutab Lihtsate lausete koostamine ja harjutamine</w:t>
      </w:r>
      <w:r w:rsidR="0017186D" w:rsidRPr="00BC03C0">
        <w:t xml:space="preserve"> ootuspärase </w:t>
      </w:r>
      <w:r w:rsidR="00E06E11" w:rsidRPr="00BC03C0">
        <w:t>info edastamiseks. Lihtsate juhiste andmine. Õpitud pöördumiste, vabanduste, viisakusväljendite kasutamine dialoogides. Laulude ja luuletuste esitamine.</w:t>
      </w:r>
      <w:r w:rsidR="0017186D" w:rsidRPr="00BC03C0">
        <w:t xml:space="preserve"> </w:t>
      </w:r>
      <w:r w:rsidR="00E06E11" w:rsidRPr="00BC03C0">
        <w:t xml:space="preserve">Sõnamängud. </w:t>
      </w:r>
    </w:p>
    <w:p w14:paraId="61291AC0" w14:textId="77777777" w:rsidR="0017186D" w:rsidRPr="00BC03C0" w:rsidRDefault="0017186D" w:rsidP="0017186D">
      <w:pPr>
        <w:rPr>
          <w:bCs/>
          <w:color w:val="000000"/>
        </w:rPr>
      </w:pPr>
      <w:r w:rsidRPr="00BC03C0">
        <w:rPr>
          <w:bCs/>
          <w:color w:val="000000"/>
        </w:rPr>
        <w:t>Praktilised tööd:</w:t>
      </w:r>
    </w:p>
    <w:p w14:paraId="0B922972" w14:textId="00DD5B7B" w:rsidR="00E06E11" w:rsidRPr="00BC03C0" w:rsidRDefault="00E06E11" w:rsidP="005A2071">
      <w:pPr>
        <w:pStyle w:val="ListParagraph"/>
        <w:numPr>
          <w:ilvl w:val="0"/>
          <w:numId w:val="11"/>
        </w:numPr>
      </w:pPr>
      <w:r w:rsidRPr="00BC03C0">
        <w:t>pallimäng küsimuste esitamise ja neile vastamise kohta;</w:t>
      </w:r>
    </w:p>
    <w:p w14:paraId="425F643C" w14:textId="0AE87870" w:rsidR="00E06E11" w:rsidRPr="00BC03C0" w:rsidRDefault="00E06E11" w:rsidP="005A2071">
      <w:pPr>
        <w:pStyle w:val="ListParagraph"/>
        <w:numPr>
          <w:ilvl w:val="0"/>
          <w:numId w:val="11"/>
        </w:numPr>
      </w:pPr>
      <w:r w:rsidRPr="00BC03C0">
        <w:t>intervjueerimismäng;</w:t>
      </w:r>
    </w:p>
    <w:p w14:paraId="34D3D052" w14:textId="64303EC3" w:rsidR="00E06E11" w:rsidRPr="00BC03C0" w:rsidRDefault="00E06E11" w:rsidP="005A2071">
      <w:pPr>
        <w:pStyle w:val="ListParagraph"/>
        <w:numPr>
          <w:ilvl w:val="0"/>
          <w:numId w:val="11"/>
        </w:numPr>
      </w:pPr>
      <w:r w:rsidRPr="00BC03C0">
        <w:t>küsimustele vastamine enda ja oma igapäevaste tegevuste kohta;</w:t>
      </w:r>
    </w:p>
    <w:p w14:paraId="6767BE4C" w14:textId="11FC5030" w:rsidR="00E06E11" w:rsidRPr="00BC03C0" w:rsidRDefault="00E06E11" w:rsidP="005A2071">
      <w:pPr>
        <w:pStyle w:val="ListParagraph"/>
        <w:numPr>
          <w:ilvl w:val="0"/>
          <w:numId w:val="11"/>
        </w:numPr>
      </w:pPr>
      <w:r w:rsidRPr="00BC03C0">
        <w:t>enda, sõprade, pereliikmete ja klassikaaslaste tutvustamine;</w:t>
      </w:r>
    </w:p>
    <w:p w14:paraId="56D9963A" w14:textId="110701A3" w:rsidR="00E06E11" w:rsidRPr="00BC03C0" w:rsidRDefault="00E06E11" w:rsidP="005A2071">
      <w:pPr>
        <w:pStyle w:val="ListParagraph"/>
        <w:numPr>
          <w:ilvl w:val="0"/>
          <w:numId w:val="11"/>
        </w:numPr>
      </w:pPr>
      <w:r w:rsidRPr="00BC03C0">
        <w:t>pereliikmete kohta fotoseina koostamine;</w:t>
      </w:r>
    </w:p>
    <w:p w14:paraId="22D0D627" w14:textId="179D0E77" w:rsidR="00E06E11" w:rsidRPr="00BC03C0" w:rsidRDefault="00E06E11" w:rsidP="005A2071">
      <w:pPr>
        <w:pStyle w:val="ListParagraph"/>
        <w:numPr>
          <w:ilvl w:val="0"/>
          <w:numId w:val="11"/>
        </w:numPr>
      </w:pPr>
      <w:r w:rsidRPr="00BC03C0">
        <w:t>küsimuste esitamine fotodel olevate isikute kohta ja neile vastamine;</w:t>
      </w:r>
    </w:p>
    <w:p w14:paraId="46AC0598" w14:textId="7F4F205F" w:rsidR="00E06E11" w:rsidRPr="00BC03C0" w:rsidRDefault="00E06E11" w:rsidP="005A2071">
      <w:pPr>
        <w:pStyle w:val="ListParagraph"/>
        <w:numPr>
          <w:ilvl w:val="0"/>
          <w:numId w:val="11"/>
        </w:numPr>
      </w:pPr>
      <w:r w:rsidRPr="00BC03C0">
        <w:t>info edastamine pildi, tunniplaani, ankeedi jms põhjal;</w:t>
      </w:r>
    </w:p>
    <w:p w14:paraId="5CB481E9" w14:textId="7F40BA93" w:rsidR="00E06E11" w:rsidRPr="00BC03C0" w:rsidRDefault="00E06E11" w:rsidP="005A2071">
      <w:pPr>
        <w:pStyle w:val="ListParagraph"/>
        <w:numPr>
          <w:ilvl w:val="0"/>
          <w:numId w:val="11"/>
        </w:numPr>
      </w:pPr>
      <w:r w:rsidRPr="00BC03C0">
        <w:t>tee juhatamine;</w:t>
      </w:r>
    </w:p>
    <w:p w14:paraId="600352A5" w14:textId="3C889968" w:rsidR="00E06E11" w:rsidRPr="00BC03C0" w:rsidRDefault="00E06E11" w:rsidP="005A2071">
      <w:pPr>
        <w:pStyle w:val="ListParagraph"/>
        <w:numPr>
          <w:ilvl w:val="0"/>
          <w:numId w:val="11"/>
        </w:numPr>
      </w:pPr>
      <w:r w:rsidRPr="00BC03C0">
        <w:t>plakati koostamine ja selle esitlemine;</w:t>
      </w:r>
    </w:p>
    <w:p w14:paraId="2FB28104" w14:textId="431B0D5D" w:rsidR="00E06E11" w:rsidRPr="00BC03C0" w:rsidRDefault="00E06E11" w:rsidP="005A2071">
      <w:pPr>
        <w:pStyle w:val="ListParagraph"/>
        <w:numPr>
          <w:ilvl w:val="0"/>
          <w:numId w:val="11"/>
        </w:numPr>
      </w:pPr>
      <w:r w:rsidRPr="00BC03C0">
        <w:t>osalemine dialoogis klassikaaslasega;</w:t>
      </w:r>
    </w:p>
    <w:p w14:paraId="7FDC865E" w14:textId="4A1BBF55" w:rsidR="00E06E11" w:rsidRPr="00BC03C0" w:rsidRDefault="00E06E11" w:rsidP="005A2071">
      <w:pPr>
        <w:pStyle w:val="ListParagraph"/>
        <w:numPr>
          <w:ilvl w:val="0"/>
          <w:numId w:val="11"/>
        </w:numPr>
      </w:pPr>
      <w:r w:rsidRPr="00BC03C0">
        <w:t>laulude ja luuletuste esitamine;</w:t>
      </w:r>
    </w:p>
    <w:p w14:paraId="2CA1220D" w14:textId="2519A977" w:rsidR="00E06E11" w:rsidRPr="00BC03C0" w:rsidRDefault="00E06E11" w:rsidP="005A2071">
      <w:pPr>
        <w:pStyle w:val="ListParagraph"/>
        <w:numPr>
          <w:ilvl w:val="0"/>
          <w:numId w:val="11"/>
        </w:numPr>
      </w:pPr>
      <w:r w:rsidRPr="00BC03C0">
        <w:t>rühmatööna puuduolevate salmide jaoks laulusõnade koostamine;</w:t>
      </w:r>
    </w:p>
    <w:p w14:paraId="43F16150" w14:textId="3286106C" w:rsidR="00E06E11" w:rsidRPr="00BC03C0" w:rsidRDefault="00E06E11" w:rsidP="005A2071">
      <w:pPr>
        <w:pStyle w:val="ListParagraph"/>
        <w:numPr>
          <w:ilvl w:val="0"/>
          <w:numId w:val="11"/>
        </w:numPr>
      </w:pPr>
      <w:r w:rsidRPr="00BC03C0">
        <w:t>lihtsate sõnamängude koostamine ja nende mängimine koos klassikaaslastega.</w:t>
      </w:r>
    </w:p>
    <w:p w14:paraId="0DE6953B" w14:textId="77777777" w:rsidR="0017186D" w:rsidRPr="00BC03C0" w:rsidRDefault="0017186D" w:rsidP="0017186D"/>
    <w:p w14:paraId="61F7BB7E" w14:textId="4CB4A1C1" w:rsidR="0017186D" w:rsidRPr="00BC03C0" w:rsidRDefault="0017186D" w:rsidP="0017186D">
      <w:pPr>
        <w:rPr>
          <w:b/>
        </w:rPr>
      </w:pPr>
      <w:r w:rsidRPr="00BC03C0">
        <w:rPr>
          <w:b/>
        </w:rPr>
        <w:t>Kirjalikud toimingud</w:t>
      </w:r>
    </w:p>
    <w:p w14:paraId="27EE5371" w14:textId="55DCFD55" w:rsidR="0017186D" w:rsidRPr="00BC03C0" w:rsidRDefault="00E06E11" w:rsidP="0017186D">
      <w:r w:rsidRPr="00BC03C0">
        <w:t>Ä</w:t>
      </w:r>
      <w:r w:rsidR="0017186D" w:rsidRPr="00BC03C0">
        <w:t xml:space="preserve">rakirja </w:t>
      </w:r>
      <w:r w:rsidRPr="00BC03C0">
        <w:t xml:space="preserve">tegemine </w:t>
      </w:r>
      <w:r w:rsidR="0017186D" w:rsidRPr="00BC03C0">
        <w:t xml:space="preserve">ja </w:t>
      </w:r>
      <w:r w:rsidRPr="00BC03C0">
        <w:t>mudeli järgi kirjutamine. Kuuldu järgi sõnade, väljendite ja lausete kirjutamine. Isikuandmete kirjutamine. Sõnadega numbrite, arvude, kuupäevade kirjutamine. E</w:t>
      </w:r>
      <w:r w:rsidR="0017186D" w:rsidRPr="00BC03C0">
        <w:t xml:space="preserve">tteantud näitajate alusel loo </w:t>
      </w:r>
      <w:r w:rsidRPr="00BC03C0">
        <w:t xml:space="preserve">kirjutamine (nt iseendast, </w:t>
      </w:r>
      <w:r w:rsidR="0017186D" w:rsidRPr="00BC03C0">
        <w:t>oma perekonnast, koduloomast vm</w:t>
      </w:r>
      <w:r w:rsidRPr="00BC03C0">
        <w:t>s).</w:t>
      </w:r>
      <w:r w:rsidR="0017186D" w:rsidRPr="00BC03C0">
        <w:t xml:space="preserve"> </w:t>
      </w:r>
      <w:r w:rsidRPr="00BC03C0">
        <w:t>Etteantud info alusel lühikese teksti kirjutamine. Lünktekstide täitmine. Piltide võrdlemine</w:t>
      </w:r>
      <w:r w:rsidR="0017186D" w:rsidRPr="00BC03C0">
        <w:t xml:space="preserve">, </w:t>
      </w:r>
      <w:r w:rsidRPr="00BC03C0">
        <w:t>esemete otsimine ja selle põhjal lausete kirjutamine.</w:t>
      </w:r>
    </w:p>
    <w:p w14:paraId="7570A9F8" w14:textId="77777777" w:rsidR="0017186D" w:rsidRPr="00BC03C0" w:rsidRDefault="0017186D" w:rsidP="0017186D">
      <w:pPr>
        <w:rPr>
          <w:bCs/>
          <w:color w:val="000000"/>
        </w:rPr>
      </w:pPr>
      <w:r w:rsidRPr="00BC03C0">
        <w:rPr>
          <w:bCs/>
          <w:color w:val="000000"/>
        </w:rPr>
        <w:t>Praktilised tööd:</w:t>
      </w:r>
    </w:p>
    <w:p w14:paraId="2A953B31" w14:textId="77777777" w:rsidR="00E06E11" w:rsidRPr="00BC03C0" w:rsidRDefault="00E06E11" w:rsidP="005A2071">
      <w:pPr>
        <w:pStyle w:val="ListParagraph"/>
        <w:numPr>
          <w:ilvl w:val="0"/>
          <w:numId w:val="12"/>
        </w:numPr>
      </w:pPr>
      <w:r w:rsidRPr="00BC03C0">
        <w:t>rühmatööna plakati koostamine: Minu hobid</w:t>
      </w:r>
    </w:p>
    <w:p w14:paraId="5E0CF6C1" w14:textId="2700DE04" w:rsidR="00E06E11" w:rsidRPr="00BC03C0" w:rsidRDefault="00E06E11" w:rsidP="005A2071">
      <w:pPr>
        <w:pStyle w:val="ListParagraph"/>
        <w:numPr>
          <w:ilvl w:val="0"/>
          <w:numId w:val="12"/>
        </w:numPr>
      </w:pPr>
      <w:r w:rsidRPr="00BC03C0">
        <w:t>perepuu koostamine: pereliikmed, nende nimed, vanused, hobid jms;</w:t>
      </w:r>
    </w:p>
    <w:p w14:paraId="69640B9C" w14:textId="0AF4E705" w:rsidR="00E06E11" w:rsidRPr="00BC03C0" w:rsidRDefault="00E06E11" w:rsidP="005A2071">
      <w:pPr>
        <w:pStyle w:val="ListParagraph"/>
        <w:numPr>
          <w:ilvl w:val="0"/>
          <w:numId w:val="12"/>
        </w:numPr>
      </w:pPr>
      <w:r w:rsidRPr="00BC03C0">
        <w:t xml:space="preserve">etteantud info alusel lühikese teate kirjutamine sõbrale; </w:t>
      </w:r>
    </w:p>
    <w:p w14:paraId="124F657B" w14:textId="7A091F41" w:rsidR="00E06E11" w:rsidRPr="00BC03C0" w:rsidRDefault="00E06E11" w:rsidP="005A2071">
      <w:pPr>
        <w:pStyle w:val="ListParagraph"/>
        <w:numPr>
          <w:ilvl w:val="0"/>
          <w:numId w:val="12"/>
        </w:numPr>
      </w:pPr>
      <w:r w:rsidRPr="00BC03C0">
        <w:t>väga lühikeste tekstide kirjutamine (nt enese, pere, sõbra tutvustus, sõnum, kutse jms);</w:t>
      </w:r>
    </w:p>
    <w:p w14:paraId="447D4C24" w14:textId="288D3DFE" w:rsidR="00E06E11" w:rsidRPr="00BC03C0" w:rsidRDefault="00E06E11" w:rsidP="005A2071">
      <w:pPr>
        <w:pStyle w:val="ListParagraph"/>
        <w:numPr>
          <w:ilvl w:val="0"/>
          <w:numId w:val="12"/>
        </w:numPr>
      </w:pPr>
      <w:r w:rsidRPr="00BC03C0">
        <w:t xml:space="preserve">miniloo kirjutamine sotsiaalmeediasse mingi sündmuse kohta etteantud mudeli järgi; </w:t>
      </w:r>
    </w:p>
    <w:p w14:paraId="073E4A49" w14:textId="5663D273" w:rsidR="00E06E11" w:rsidRPr="00BC03C0" w:rsidRDefault="00E06E11" w:rsidP="005A2071">
      <w:pPr>
        <w:pStyle w:val="ListParagraph"/>
        <w:numPr>
          <w:ilvl w:val="0"/>
          <w:numId w:val="12"/>
        </w:numPr>
      </w:pPr>
      <w:r w:rsidRPr="00BC03C0">
        <w:t>e-mailile vastuse kirjutamine (etteantud tekstis lünkade täitmine);</w:t>
      </w:r>
    </w:p>
    <w:p w14:paraId="269015B7" w14:textId="20B3E0E9" w:rsidR="00E06E11" w:rsidRPr="00BC03C0" w:rsidRDefault="00E06E11" w:rsidP="005A2071">
      <w:pPr>
        <w:pStyle w:val="ListParagraph"/>
        <w:numPr>
          <w:ilvl w:val="0"/>
          <w:numId w:val="12"/>
        </w:numPr>
      </w:pPr>
      <w:r w:rsidRPr="00BC03C0">
        <w:t>piltide võrdlemisel puuduolevate esemete otsimine ja nimetamine;</w:t>
      </w:r>
    </w:p>
    <w:p w14:paraId="327B809F" w14:textId="2C9ABB8C" w:rsidR="00E06E11" w:rsidRPr="00BC03C0" w:rsidRDefault="00E06E11" w:rsidP="005A2071">
      <w:pPr>
        <w:pStyle w:val="ListParagraph"/>
        <w:numPr>
          <w:ilvl w:val="0"/>
          <w:numId w:val="12"/>
        </w:numPr>
      </w:pPr>
      <w:r w:rsidRPr="00BC03C0">
        <w:t>lühikese loovtöö koostamine rühmas: menüü koostamine;</w:t>
      </w:r>
    </w:p>
    <w:p w14:paraId="5330FB1B" w14:textId="47AB38FF" w:rsidR="00E06E11" w:rsidRPr="00BC03C0" w:rsidRDefault="00E06E11" w:rsidP="005A2071">
      <w:pPr>
        <w:pStyle w:val="ListParagraph"/>
        <w:numPr>
          <w:ilvl w:val="0"/>
          <w:numId w:val="12"/>
        </w:numPr>
      </w:pPr>
      <w:r w:rsidRPr="00BC03C0">
        <w:t>numbrite kuulamine ja kirjutamine mängides Bingot;</w:t>
      </w:r>
    </w:p>
    <w:p w14:paraId="330DB0F9" w14:textId="087D3D74" w:rsidR="00E06E11" w:rsidRPr="00BC03C0" w:rsidRDefault="00E06E11" w:rsidP="005A2071">
      <w:pPr>
        <w:pStyle w:val="ListParagraph"/>
        <w:numPr>
          <w:ilvl w:val="0"/>
          <w:numId w:val="12"/>
        </w:numPr>
      </w:pPr>
      <w:r w:rsidRPr="00BC03C0">
        <w:t>ankeedi täitmine (nimi, vanus, pereliige, elukutse, hobid).</w:t>
      </w:r>
    </w:p>
    <w:p w14:paraId="1798D7B9" w14:textId="77777777" w:rsidR="0017186D" w:rsidRPr="00BC03C0" w:rsidRDefault="0017186D" w:rsidP="00613D37"/>
    <w:p w14:paraId="347091A0" w14:textId="33F7CA3A" w:rsidR="0017186D" w:rsidRPr="00BC03C0" w:rsidRDefault="00E06E11" w:rsidP="00613D37">
      <w:pPr>
        <w:rPr>
          <w:b/>
        </w:rPr>
      </w:pPr>
      <w:r w:rsidRPr="00BC03C0">
        <w:rPr>
          <w:b/>
        </w:rPr>
        <w:t>Hoiakud, väärtused, käitumine, koostöökultuuri loomine ja mitmekultuurilisus</w:t>
      </w:r>
    </w:p>
    <w:p w14:paraId="249791A5" w14:textId="136549F6" w:rsidR="00E06E11" w:rsidRPr="00BC03C0" w:rsidRDefault="00E06E11" w:rsidP="00E06E11">
      <w:pPr>
        <w:jc w:val="both"/>
      </w:pPr>
      <w:r w:rsidRPr="00BC03C0">
        <w:t>Tervitus- ja hüvastijätuväljendite korrektne kasutamine. Õpetaja juhendamisel eesti keele, emakeele ja õpitava võõrkeele viisakusnormide sarnasuste ning erinevuste üle arutlemine. Õpitava keele viisakus- ja kultuurispetsiifiliste väljendite (palumine, tänamine, tähtpäevade puhul õnnitlemine jms) kasutamine suhtlemisel. Teiste eneseväljendusvahendite kasutamine keeleteadmiste puudumise kompenseerimisel (žestid, joonistamine jms).</w:t>
      </w:r>
    </w:p>
    <w:p w14:paraId="6DF6567F" w14:textId="13D474F1" w:rsidR="00E06E11" w:rsidRPr="00BC03C0" w:rsidRDefault="00E06E11" w:rsidP="00E06E11">
      <w:r w:rsidRPr="00BC03C0">
        <w:t>Praktilised tööd:</w:t>
      </w:r>
    </w:p>
    <w:p w14:paraId="308EB662" w14:textId="57E12B04" w:rsidR="00E06E11" w:rsidRPr="00BC03C0" w:rsidRDefault="00E06E11" w:rsidP="005A2071">
      <w:pPr>
        <w:pStyle w:val="ListParagraph"/>
        <w:numPr>
          <w:ilvl w:val="0"/>
          <w:numId w:val="13"/>
        </w:numPr>
      </w:pPr>
      <w:r w:rsidRPr="00BC03C0">
        <w:t>viisakusväljend</w:t>
      </w:r>
      <w:r w:rsidR="00C86915" w:rsidRPr="00BC03C0">
        <w:t>ite rutiinne kasutamine tundides</w:t>
      </w:r>
      <w:r w:rsidRPr="00BC03C0">
        <w:t>;</w:t>
      </w:r>
    </w:p>
    <w:p w14:paraId="1E613FAC" w14:textId="53012951" w:rsidR="00E06E11" w:rsidRPr="00BC03C0" w:rsidRDefault="00E06E11" w:rsidP="005A2071">
      <w:pPr>
        <w:pStyle w:val="ListParagraph"/>
        <w:numPr>
          <w:ilvl w:val="0"/>
          <w:numId w:val="13"/>
        </w:numPr>
      </w:pPr>
      <w:r w:rsidRPr="00BC03C0">
        <w:t>kultuuriomaste väljendite korrektne kasutamine (nt soovid jõuludeks,  sünnipäevaõnnitlused jms).</w:t>
      </w:r>
    </w:p>
    <w:p w14:paraId="4E83C6E1" w14:textId="77777777" w:rsidR="00E06E11" w:rsidRPr="00BC03C0" w:rsidRDefault="00E06E11" w:rsidP="00E06E11"/>
    <w:p w14:paraId="3071948F" w14:textId="440B730F" w:rsidR="00E06E11" w:rsidRPr="00BC03C0" w:rsidRDefault="00E06E11" w:rsidP="00E06E11">
      <w:pPr>
        <w:rPr>
          <w:b/>
        </w:rPr>
      </w:pPr>
      <w:r w:rsidRPr="00BC03C0">
        <w:rPr>
          <w:b/>
        </w:rPr>
        <w:t>Keelekasutus</w:t>
      </w:r>
    </w:p>
    <w:p w14:paraId="59E30A1E" w14:textId="6B0FB0F5" w:rsidR="00E06E11" w:rsidRPr="00BC03C0" w:rsidRDefault="00E06E11" w:rsidP="00E06E11">
      <w:r w:rsidRPr="00BC03C0">
        <w:t>Üksikute äraõpitud tarindite ja lausemallide kasutamine. Lihtsate sõnade ja viibete, fraaside ja lausete kasutamine mõne konkreetse olukorra kohta.</w:t>
      </w:r>
    </w:p>
    <w:p w14:paraId="1C844F88" w14:textId="77777777" w:rsidR="00E06E11" w:rsidRPr="00BC03C0" w:rsidRDefault="00E06E11" w:rsidP="00E06E11">
      <w:r w:rsidRPr="00BC03C0">
        <w:t>Praktilised tööd:</w:t>
      </w:r>
    </w:p>
    <w:p w14:paraId="639C2C8C" w14:textId="1F6C73E2" w:rsidR="00E06E11" w:rsidRPr="00BC03C0" w:rsidRDefault="00E06E11" w:rsidP="005A2071">
      <w:pPr>
        <w:pStyle w:val="ListParagraph"/>
        <w:numPr>
          <w:ilvl w:val="0"/>
          <w:numId w:val="14"/>
        </w:numPr>
      </w:pPr>
      <w:r w:rsidRPr="00BC03C0">
        <w:t>simulatsiooniharjutus sõnade ja viibete, fraaside ja lausete kasutamiseks mõnes konkreetses olukorras.</w:t>
      </w:r>
    </w:p>
    <w:p w14:paraId="570550E7" w14:textId="77777777" w:rsidR="00E06E11" w:rsidRPr="00BC03C0" w:rsidRDefault="00E06E11" w:rsidP="00E06E11"/>
    <w:p w14:paraId="01FD9BC4" w14:textId="501CC01A" w:rsidR="00E06E11" w:rsidRPr="00BC03C0" w:rsidRDefault="00E06E11" w:rsidP="00E06E11">
      <w:pPr>
        <w:rPr>
          <w:b/>
        </w:rPr>
      </w:pPr>
      <w:r w:rsidRPr="00BC03C0">
        <w:rPr>
          <w:b/>
        </w:rPr>
        <w:t>Info- ja andmekirjaoskus</w:t>
      </w:r>
    </w:p>
    <w:p w14:paraId="65BB352A" w14:textId="7581D2C1" w:rsidR="00E06E11" w:rsidRPr="00BC03C0" w:rsidRDefault="00E06E11" w:rsidP="00E06E11">
      <w:r w:rsidRPr="00BC03C0">
        <w:t>Õpiku sõnastikku või sõnade loendi kasutamine. Internetiotsingu kasutamine vajaliku materjali leidmiseks. Digikeskkondade kasutamine õppimisel. Enda digitaalse identiteedi haldamine ja kaitsmine.</w:t>
      </w:r>
    </w:p>
    <w:p w14:paraId="67EAD619" w14:textId="77777777" w:rsidR="00E06E11" w:rsidRPr="00BC03C0" w:rsidRDefault="00E06E11" w:rsidP="00E06E11">
      <w:r w:rsidRPr="00BC03C0">
        <w:t>Praktilised tööd:</w:t>
      </w:r>
    </w:p>
    <w:p w14:paraId="0224A80A" w14:textId="76035C19" w:rsidR="00E06E11" w:rsidRPr="00BC03C0" w:rsidRDefault="00E06E11" w:rsidP="005A2071">
      <w:pPr>
        <w:pStyle w:val="ListParagraph"/>
        <w:numPr>
          <w:ilvl w:val="0"/>
          <w:numId w:val="14"/>
        </w:numPr>
      </w:pPr>
      <w:r w:rsidRPr="00BC03C0">
        <w:t>ülesanded, mis on seotud sõnastike kasutamisega;</w:t>
      </w:r>
    </w:p>
    <w:p w14:paraId="107F35F2" w14:textId="31F9F995" w:rsidR="00E06E11" w:rsidRPr="00BC03C0" w:rsidRDefault="00E06E11" w:rsidP="005A2071">
      <w:pPr>
        <w:pStyle w:val="ListParagraph"/>
        <w:numPr>
          <w:ilvl w:val="0"/>
          <w:numId w:val="14"/>
        </w:numPr>
      </w:pPr>
      <w:r w:rsidRPr="00BC03C0">
        <w:t>info otsimine internetist.</w:t>
      </w:r>
    </w:p>
    <w:p w14:paraId="37246921" w14:textId="77777777" w:rsidR="00E06E11" w:rsidRPr="00BC03C0" w:rsidRDefault="00E06E11" w:rsidP="00E06E11"/>
    <w:p w14:paraId="2B1F4C54" w14:textId="6229D168" w:rsidR="00E06E11" w:rsidRPr="00BC03C0" w:rsidRDefault="00E06E11" w:rsidP="00E06E11">
      <w:pPr>
        <w:rPr>
          <w:b/>
        </w:rPr>
      </w:pPr>
      <w:r w:rsidRPr="00BC03C0">
        <w:rPr>
          <w:b/>
        </w:rPr>
        <w:t>Kultuuri tarbimine ja looming</w:t>
      </w:r>
    </w:p>
    <w:p w14:paraId="232F381D" w14:textId="5CE28CCE" w:rsidR="00E06E11" w:rsidRPr="00BC03C0" w:rsidRDefault="00E06E11" w:rsidP="00E06E11">
      <w:r w:rsidRPr="00BC03C0">
        <w:t xml:space="preserve">Võõrkeelse meediasisu tarbimine. </w:t>
      </w:r>
      <w:r w:rsidR="00472CEE" w:rsidRPr="00BC03C0">
        <w:t xml:space="preserve">Riigid ja pealinnad, kus räägitakse õpitavat keelt. Õpitava keele maade iseloomulikud kultuuritavad, rahvuspühad jms. </w:t>
      </w:r>
    </w:p>
    <w:p w14:paraId="38819154" w14:textId="6EF3BB66" w:rsidR="00E06E11" w:rsidRPr="00BC03C0" w:rsidRDefault="00E06E11" w:rsidP="00E06E11">
      <w:r w:rsidRPr="00BC03C0">
        <w:t>Praktilised tööd:</w:t>
      </w:r>
    </w:p>
    <w:p w14:paraId="2B871ACE" w14:textId="2B87A06E" w:rsidR="00E06E11" w:rsidRPr="00BC03C0" w:rsidRDefault="00472CEE" w:rsidP="005A2071">
      <w:pPr>
        <w:pStyle w:val="ListParagraph"/>
        <w:numPr>
          <w:ilvl w:val="0"/>
          <w:numId w:val="15"/>
        </w:numPr>
      </w:pPr>
      <w:r w:rsidRPr="00BC03C0">
        <w:t>ülevaate koostamine võõrkeelse</w:t>
      </w:r>
      <w:r w:rsidR="00E06E11" w:rsidRPr="00BC03C0">
        <w:t xml:space="preserve"> meediasisu </w:t>
      </w:r>
      <w:r w:rsidRPr="00BC03C0">
        <w:t xml:space="preserve">tarbimisest </w:t>
      </w:r>
      <w:r w:rsidR="00E06E11" w:rsidRPr="00BC03C0">
        <w:t>(</w:t>
      </w:r>
      <w:r w:rsidRPr="00BC03C0">
        <w:t>päeviku pidamine</w:t>
      </w:r>
      <w:r w:rsidR="00E06E11" w:rsidRPr="00BC03C0">
        <w:t>);</w:t>
      </w:r>
    </w:p>
    <w:p w14:paraId="4ADA3927" w14:textId="0CFB434A" w:rsidR="00E06E11" w:rsidRPr="00BC03C0" w:rsidRDefault="00472CEE" w:rsidP="005A2071">
      <w:pPr>
        <w:pStyle w:val="ListParagraph"/>
        <w:numPr>
          <w:ilvl w:val="0"/>
          <w:numId w:val="15"/>
        </w:numPr>
      </w:pPr>
      <w:r w:rsidRPr="00BC03C0">
        <w:t>s</w:t>
      </w:r>
      <w:r w:rsidR="00E06E11" w:rsidRPr="00BC03C0">
        <w:t xml:space="preserve">ihtkultuuri alastel üritustel </w:t>
      </w:r>
      <w:r w:rsidRPr="00BC03C0">
        <w:t xml:space="preserve">osalemine: </w:t>
      </w:r>
      <w:r w:rsidR="00E06E11" w:rsidRPr="00BC03C0">
        <w:t>võõrkeelepäevad, tähtpäevade tähistam</w:t>
      </w:r>
      <w:r w:rsidRPr="00BC03C0">
        <w:t>ine</w:t>
      </w:r>
      <w:r w:rsidR="00E06E11" w:rsidRPr="00BC03C0">
        <w:t>;</w:t>
      </w:r>
    </w:p>
    <w:p w14:paraId="7E101A9F" w14:textId="7765D8CD" w:rsidR="00E06E11" w:rsidRPr="00BC03C0" w:rsidRDefault="00472CEE" w:rsidP="005A2071">
      <w:pPr>
        <w:pStyle w:val="ListParagraph"/>
        <w:numPr>
          <w:ilvl w:val="0"/>
          <w:numId w:val="15"/>
        </w:numPr>
      </w:pPr>
      <w:r w:rsidRPr="00BC03C0">
        <w:t>videode vaatamine õpetatava keele maade</w:t>
      </w:r>
      <w:r w:rsidR="00E06E11" w:rsidRPr="00BC03C0">
        <w:t>le is</w:t>
      </w:r>
      <w:r w:rsidRPr="00BC03C0">
        <w:t>eloomulike kultuuritavadega tutvumiseks;</w:t>
      </w:r>
    </w:p>
    <w:p w14:paraId="4E741FA2" w14:textId="0D225C1A" w:rsidR="00E06E11" w:rsidRPr="00BC03C0" w:rsidRDefault="00E06E11" w:rsidP="005A2071">
      <w:pPr>
        <w:pStyle w:val="ListParagraph"/>
        <w:numPr>
          <w:ilvl w:val="0"/>
          <w:numId w:val="15"/>
        </w:numPr>
      </w:pPr>
      <w:r w:rsidRPr="00BC03C0">
        <w:t>kaardil õpitavat keelt kõnelevate riikide ja pealinnade näitamine;</w:t>
      </w:r>
    </w:p>
    <w:p w14:paraId="57EE7BAB" w14:textId="02A24BBD" w:rsidR="00E06E11" w:rsidRPr="00BC03C0" w:rsidRDefault="00E06E11" w:rsidP="005A2071">
      <w:pPr>
        <w:pStyle w:val="ListParagraph"/>
        <w:numPr>
          <w:ilvl w:val="0"/>
          <w:numId w:val="15"/>
        </w:numPr>
      </w:pPr>
      <w:r w:rsidRPr="00BC03C0">
        <w:t>lühikese esitluse</w:t>
      </w:r>
      <w:r w:rsidR="00472CEE" w:rsidRPr="00BC03C0">
        <w:t xml:space="preserve"> või plakati tegemine õpitava keele maa mõnest kultuuritavast;</w:t>
      </w:r>
    </w:p>
    <w:p w14:paraId="5DB11EB4" w14:textId="5B30FA71" w:rsidR="00E06E11" w:rsidRPr="00BC03C0" w:rsidRDefault="00472CEE" w:rsidP="005A2071">
      <w:pPr>
        <w:pStyle w:val="ListParagraph"/>
        <w:numPr>
          <w:ilvl w:val="0"/>
          <w:numId w:val="15"/>
        </w:numPr>
      </w:pPr>
      <w:r w:rsidRPr="00BC03C0">
        <w:t xml:space="preserve">kuulamise järgi </w:t>
      </w:r>
      <w:r w:rsidR="00E06E11" w:rsidRPr="00BC03C0">
        <w:t xml:space="preserve">erinevatele riikidele või regioonidele iseloomulike keelendite </w:t>
      </w:r>
      <w:r w:rsidRPr="00BC03C0">
        <w:t>ära</w:t>
      </w:r>
      <w:r w:rsidR="00E06E11" w:rsidRPr="00BC03C0">
        <w:t>tundmine</w:t>
      </w:r>
      <w:r w:rsidRPr="00BC03C0">
        <w:t>;</w:t>
      </w:r>
    </w:p>
    <w:p w14:paraId="1F64056D" w14:textId="06E05295" w:rsidR="00472CEE" w:rsidRPr="00BC03C0" w:rsidRDefault="00472CEE" w:rsidP="005A2071">
      <w:pPr>
        <w:pStyle w:val="ListParagraph"/>
        <w:numPr>
          <w:ilvl w:val="0"/>
          <w:numId w:val="15"/>
        </w:numPr>
      </w:pPr>
      <w:r w:rsidRPr="00BC03C0">
        <w:t>võimalusel kaasõpilastele oma reisikogemuse tutvustamine õpitava keele riigis.</w:t>
      </w:r>
    </w:p>
    <w:p w14:paraId="0DADDCDD" w14:textId="77777777" w:rsidR="00E06E11" w:rsidRPr="00BC03C0" w:rsidRDefault="00E06E11" w:rsidP="00E06E11"/>
    <w:p w14:paraId="61FEB704" w14:textId="6B055188" w:rsidR="00E06E11" w:rsidRPr="00BC03C0" w:rsidRDefault="00E06E11" w:rsidP="00E06E11">
      <w:pPr>
        <w:rPr>
          <w:b/>
        </w:rPr>
      </w:pPr>
      <w:r w:rsidRPr="00BC03C0">
        <w:rPr>
          <w:b/>
        </w:rPr>
        <w:t>Õpioskused</w:t>
      </w:r>
    </w:p>
    <w:p w14:paraId="11484C94" w14:textId="76B8DD45" w:rsidR="00E06E11" w:rsidRPr="00BC03C0" w:rsidRDefault="006F708C" w:rsidP="00E06E11">
      <w:r w:rsidRPr="00BC03C0">
        <w:t>Erinevate</w:t>
      </w:r>
      <w:r w:rsidR="00E06E11" w:rsidRPr="00BC03C0">
        <w:t xml:space="preserve"> </w:t>
      </w:r>
      <w:r w:rsidRPr="00BC03C0">
        <w:t>õpistrateegiate kasutamine õpetaja juhendamisel</w:t>
      </w:r>
      <w:r w:rsidR="00E06E11" w:rsidRPr="00BC03C0">
        <w:t>: kordamin</w:t>
      </w:r>
      <w:r w:rsidRPr="00BC03C0">
        <w:t>e, seostamine, meenutamine, jne. Õ</w:t>
      </w:r>
      <w:r w:rsidR="00E06E11" w:rsidRPr="00BC03C0">
        <w:t xml:space="preserve">petaja juhendamisel oma eksimustest </w:t>
      </w:r>
      <w:r w:rsidRPr="00BC03C0">
        <w:t>õppimine. K</w:t>
      </w:r>
      <w:r w:rsidR="00E06E11" w:rsidRPr="00BC03C0">
        <w:t>aaslaste</w:t>
      </w:r>
      <w:r w:rsidRPr="00BC03C0">
        <w:t>le tagasiside andmine. Digivahendite kasutamine</w:t>
      </w:r>
      <w:r w:rsidR="00E06E11" w:rsidRPr="00BC03C0">
        <w:t xml:space="preserve"> õppimis</w:t>
      </w:r>
      <w:r w:rsidRPr="00BC03C0">
        <w:t>eks ja teadmiste kinnistamiseks. Õ</w:t>
      </w:r>
      <w:r w:rsidR="00E06E11" w:rsidRPr="00BC03C0">
        <w:t xml:space="preserve">petaja juhendamisel </w:t>
      </w:r>
      <w:r w:rsidRPr="00BC03C0">
        <w:t xml:space="preserve">osalemine </w:t>
      </w:r>
      <w:r w:rsidR="00E06E11" w:rsidRPr="00BC03C0">
        <w:t>paaris- ja rühmatöös.</w:t>
      </w:r>
    </w:p>
    <w:p w14:paraId="06435151" w14:textId="2F89C7A0" w:rsidR="00E06E11" w:rsidRPr="00BC03C0" w:rsidRDefault="00E06E11" w:rsidP="00E06E11">
      <w:r w:rsidRPr="00BC03C0">
        <w:t>Praktilised tööd:</w:t>
      </w:r>
    </w:p>
    <w:p w14:paraId="233D6549" w14:textId="60BA714B" w:rsidR="006F708C" w:rsidRPr="00BC03C0" w:rsidRDefault="006F708C" w:rsidP="005A2071">
      <w:pPr>
        <w:pStyle w:val="ListParagraph"/>
        <w:numPr>
          <w:ilvl w:val="0"/>
          <w:numId w:val="16"/>
        </w:numPr>
      </w:pPr>
      <w:r w:rsidRPr="00BC03C0">
        <w:t>õpieesmärkide seadmine;</w:t>
      </w:r>
    </w:p>
    <w:p w14:paraId="1C85727B" w14:textId="08F00603" w:rsidR="006F708C" w:rsidRPr="00BC03C0" w:rsidRDefault="006F708C" w:rsidP="005A2071">
      <w:pPr>
        <w:pStyle w:val="ListParagraph"/>
        <w:numPr>
          <w:ilvl w:val="0"/>
          <w:numId w:val="16"/>
        </w:numPr>
      </w:pPr>
      <w:r w:rsidRPr="00BC03C0">
        <w:t>vigade paranduste tegemine;</w:t>
      </w:r>
    </w:p>
    <w:p w14:paraId="2E4A1E2C" w14:textId="7BE82BF5" w:rsidR="006F708C" w:rsidRPr="00BC03C0" w:rsidRDefault="006F708C" w:rsidP="005A2071">
      <w:pPr>
        <w:pStyle w:val="ListParagraph"/>
        <w:numPr>
          <w:ilvl w:val="0"/>
          <w:numId w:val="16"/>
        </w:numPr>
      </w:pPr>
      <w:r w:rsidRPr="00BC03C0">
        <w:t>erinevate õpivahendite kasutamine: veebisõnastikud, viktoriinid, sõnakaardid, keeleõppekeskkonnad, info otsimine jms;</w:t>
      </w:r>
    </w:p>
    <w:p w14:paraId="171B4520" w14:textId="1BB99C5E" w:rsidR="00E06E11" w:rsidRPr="00BC03C0" w:rsidRDefault="00E06E11" w:rsidP="005A2071">
      <w:pPr>
        <w:pStyle w:val="ListParagraph"/>
        <w:numPr>
          <w:ilvl w:val="0"/>
          <w:numId w:val="16"/>
        </w:numPr>
      </w:pPr>
      <w:r w:rsidRPr="00BC03C0">
        <w:t xml:space="preserve">õppimisel kasutatud </w:t>
      </w:r>
      <w:r w:rsidR="006F708C" w:rsidRPr="00BC03C0">
        <w:t>õpistrateegiate ja õpi</w:t>
      </w:r>
      <w:r w:rsidRPr="00BC03C0">
        <w:t>vahendite reflekteerimine;</w:t>
      </w:r>
    </w:p>
    <w:p w14:paraId="5F93434D" w14:textId="243A16DC" w:rsidR="00E06E11" w:rsidRPr="00BC03C0" w:rsidRDefault="00E06E11" w:rsidP="005A2071">
      <w:pPr>
        <w:pStyle w:val="ListParagraph"/>
        <w:numPr>
          <w:ilvl w:val="0"/>
          <w:numId w:val="16"/>
        </w:numPr>
      </w:pPr>
      <w:r w:rsidRPr="00BC03C0">
        <w:t>õpetaja juhendamisel mudeli järgi iseenda ja kaaslaste tööle tagasiside andmine.</w:t>
      </w:r>
    </w:p>
    <w:p w14:paraId="154F7BD0" w14:textId="77777777" w:rsidR="00E06E11" w:rsidRPr="00BC03C0" w:rsidRDefault="00E06E11" w:rsidP="00E06E11"/>
    <w:p w14:paraId="5C1C5112" w14:textId="77777777" w:rsidR="00BF105C" w:rsidRPr="00BC03C0" w:rsidRDefault="00BF105C" w:rsidP="00613D37">
      <w:pPr>
        <w:rPr>
          <w:color w:val="000000"/>
        </w:rPr>
      </w:pPr>
    </w:p>
    <w:p w14:paraId="455F17F3" w14:textId="4E2CEEC2" w:rsidR="00BF105C" w:rsidRPr="00BC03C0" w:rsidRDefault="00BF105C" w:rsidP="006F0830">
      <w:pPr>
        <w:pBdr>
          <w:bottom w:val="single" w:sz="4" w:space="1" w:color="auto"/>
        </w:pBdr>
        <w:rPr>
          <w:b/>
          <w:color w:val="000000"/>
        </w:rPr>
      </w:pPr>
      <w:r w:rsidRPr="00BC03C0">
        <w:rPr>
          <w:b/>
          <w:color w:val="000000"/>
        </w:rPr>
        <w:t>II</w:t>
      </w:r>
      <w:r w:rsidR="008162B2" w:rsidRPr="00BC03C0">
        <w:rPr>
          <w:b/>
          <w:color w:val="000000"/>
        </w:rPr>
        <w:t>I</w:t>
      </w:r>
      <w:r w:rsidRPr="00BC03C0">
        <w:rPr>
          <w:b/>
          <w:color w:val="000000"/>
        </w:rPr>
        <w:t xml:space="preserve"> kooliaste</w:t>
      </w:r>
    </w:p>
    <w:p w14:paraId="6C269B25" w14:textId="77777777" w:rsidR="00BF105C" w:rsidRPr="00BC03C0" w:rsidRDefault="00BF105C" w:rsidP="00613D37">
      <w:pPr>
        <w:rPr>
          <w:color w:val="000000"/>
        </w:rPr>
      </w:pPr>
    </w:p>
    <w:p w14:paraId="3100355D" w14:textId="15884CC4" w:rsidR="006F0830" w:rsidRPr="00BC03C0" w:rsidRDefault="006F0830" w:rsidP="00613D37">
      <w:pPr>
        <w:rPr>
          <w:b/>
          <w:color w:val="000000"/>
          <w:u w:val="single"/>
        </w:rPr>
      </w:pPr>
      <w:r w:rsidRPr="00BC03C0">
        <w:rPr>
          <w:b/>
          <w:color w:val="000000"/>
          <w:u w:val="single"/>
        </w:rPr>
        <w:t>Õpitulemused</w:t>
      </w:r>
    </w:p>
    <w:p w14:paraId="700BF379" w14:textId="77777777" w:rsidR="006F0830" w:rsidRPr="00BC03C0" w:rsidRDefault="006F0830" w:rsidP="00613D37">
      <w:pPr>
        <w:rPr>
          <w:b/>
          <w:color w:val="000000"/>
        </w:rPr>
      </w:pPr>
    </w:p>
    <w:p w14:paraId="3C6EB54D" w14:textId="6E4311D5" w:rsidR="00BF105C" w:rsidRPr="00BC03C0" w:rsidRDefault="00BF105C" w:rsidP="00613D37">
      <w:pPr>
        <w:rPr>
          <w:b/>
          <w:color w:val="000000"/>
        </w:rPr>
      </w:pPr>
      <w:r w:rsidRPr="00BC03C0">
        <w:rPr>
          <w:b/>
          <w:color w:val="000000"/>
        </w:rPr>
        <w:t>II</w:t>
      </w:r>
      <w:r w:rsidR="004F5CB6" w:rsidRPr="00BC03C0">
        <w:rPr>
          <w:b/>
          <w:color w:val="000000"/>
        </w:rPr>
        <w:t>I</w:t>
      </w:r>
      <w:r w:rsidRPr="00BC03C0">
        <w:rPr>
          <w:b/>
          <w:color w:val="000000"/>
        </w:rPr>
        <w:t xml:space="preserve"> kooliastmete lõpuks taotletavad teadmised, oskused ja hoiakud</w:t>
      </w:r>
    </w:p>
    <w:p w14:paraId="7FAFAC2D" w14:textId="79F605A2" w:rsidR="004F5CB6" w:rsidRPr="00BC03C0" w:rsidRDefault="004F5CB6" w:rsidP="004F5CB6">
      <w:pPr>
        <w:rPr>
          <w:color w:val="000000"/>
        </w:rPr>
      </w:pPr>
      <w:r w:rsidRPr="00BC03C0">
        <w:rPr>
          <w:color w:val="000000"/>
        </w:rPr>
        <w:t>Põhikooli lõpetaja saavutab A2-keeleoskustaseme, mis tähendab, et ta:</w:t>
      </w:r>
    </w:p>
    <w:p w14:paraId="15530E2F" w14:textId="77777777" w:rsidR="004F5CB6" w:rsidRPr="00BC03C0" w:rsidRDefault="004F5CB6" w:rsidP="004F5CB6">
      <w:pPr>
        <w:rPr>
          <w:color w:val="000000"/>
        </w:rPr>
      </w:pPr>
      <w:r w:rsidRPr="00BC03C0">
        <w:rPr>
          <w:color w:val="000000"/>
        </w:rPr>
        <w:t>1) saab kuulates aru lausetest ja sageli kasutatavatest väljenditest ning tuleb toime igapäevases suhtluses, kui vestluskaaslane räägib aeglaselt;</w:t>
      </w:r>
    </w:p>
    <w:p w14:paraId="2E53F0A6" w14:textId="77777777" w:rsidR="004F5CB6" w:rsidRPr="00BC03C0" w:rsidRDefault="004F5CB6" w:rsidP="004F5CB6">
      <w:pPr>
        <w:rPr>
          <w:color w:val="000000"/>
        </w:rPr>
      </w:pPr>
      <w:r w:rsidRPr="00BC03C0">
        <w:rPr>
          <w:color w:val="000000"/>
        </w:rPr>
        <w:t>2) osaleb suulises suhtluses igapäevastel teemadel ja olmeolukordades, kasutades põhiliselt lihtlauseid;</w:t>
      </w:r>
    </w:p>
    <w:p w14:paraId="6543E665" w14:textId="77777777" w:rsidR="004F5CB6" w:rsidRPr="00BC03C0" w:rsidRDefault="004F5CB6" w:rsidP="004F5CB6">
      <w:pPr>
        <w:rPr>
          <w:color w:val="000000"/>
        </w:rPr>
      </w:pPr>
      <w:r w:rsidRPr="00BC03C0">
        <w:rPr>
          <w:color w:val="000000"/>
        </w:rPr>
        <w:t>3) mõistab lugedes lühikese ja lihtsa teksti põhiideed ja -sõnumit ning olulist teavet selles;</w:t>
      </w:r>
    </w:p>
    <w:p w14:paraId="78EAA594" w14:textId="77777777" w:rsidR="004F5CB6" w:rsidRPr="00BC03C0" w:rsidRDefault="004F5CB6" w:rsidP="004F5CB6">
      <w:pPr>
        <w:rPr>
          <w:color w:val="000000"/>
        </w:rPr>
      </w:pPr>
      <w:r w:rsidRPr="00BC03C0">
        <w:rPr>
          <w:color w:val="000000"/>
        </w:rPr>
        <w:t>4) kirjutab lühikesi ja lihtsaid, peamiselt lihtlausetest koosnevaid tekste;</w:t>
      </w:r>
    </w:p>
    <w:p w14:paraId="5CDF0664" w14:textId="77777777" w:rsidR="004F5CB6" w:rsidRPr="00BC03C0" w:rsidRDefault="004F5CB6" w:rsidP="004F5CB6">
      <w:pPr>
        <w:rPr>
          <w:color w:val="000000"/>
        </w:rPr>
      </w:pPr>
      <w:r w:rsidRPr="00BC03C0">
        <w:rPr>
          <w:color w:val="000000"/>
        </w:rPr>
        <w:t>5) kasutab iseseisvalt erinevaid keeleõppestrateegiaid ja keeleõppe abivahendeid (tõlkesõnaraamatut, internetti);</w:t>
      </w:r>
    </w:p>
    <w:p w14:paraId="73050C42" w14:textId="77777777" w:rsidR="004F5CB6" w:rsidRPr="00BC03C0" w:rsidRDefault="004F5CB6" w:rsidP="004F5CB6">
      <w:pPr>
        <w:rPr>
          <w:color w:val="000000"/>
        </w:rPr>
      </w:pPr>
      <w:r w:rsidRPr="00BC03C0">
        <w:rPr>
          <w:color w:val="000000"/>
        </w:rPr>
        <w:t>6) teab õpitava keele maa(de) kultuuri(de) iseloomulikke jooni;</w:t>
      </w:r>
    </w:p>
    <w:p w14:paraId="3CDD35C2" w14:textId="23B42954" w:rsidR="00BF105C" w:rsidRPr="00BC03C0" w:rsidRDefault="004F5CB6" w:rsidP="004F5CB6">
      <w:pPr>
        <w:rPr>
          <w:color w:val="000000"/>
        </w:rPr>
      </w:pPr>
      <w:r w:rsidRPr="00BC03C0">
        <w:rPr>
          <w:color w:val="000000"/>
        </w:rPr>
        <w:t>7) teadvustab õpitava keele maa(de) ja oma maa suhtlusnormide sarnasusi ja erinevusi ning arvestab neid suhtluses.</w:t>
      </w:r>
    </w:p>
    <w:p w14:paraId="51A23DFA" w14:textId="77777777" w:rsidR="004F5CB6" w:rsidRPr="00BC03C0" w:rsidRDefault="004F5CB6" w:rsidP="004F5CB6">
      <w:pPr>
        <w:rPr>
          <w:color w:val="000000"/>
        </w:rPr>
      </w:pPr>
    </w:p>
    <w:p w14:paraId="0D6425C0" w14:textId="5C703A12" w:rsidR="00BF105C" w:rsidRPr="00BC03C0" w:rsidRDefault="00BF105C" w:rsidP="00BF105C">
      <w:pPr>
        <w:rPr>
          <w:b/>
          <w:color w:val="000000"/>
        </w:rPr>
      </w:pPr>
      <w:r w:rsidRPr="00BC03C0">
        <w:rPr>
          <w:b/>
          <w:color w:val="000000"/>
        </w:rPr>
        <w:t>II</w:t>
      </w:r>
      <w:r w:rsidR="004F5CB6" w:rsidRPr="00BC03C0">
        <w:rPr>
          <w:b/>
          <w:color w:val="000000"/>
        </w:rPr>
        <w:t>I</w:t>
      </w:r>
      <w:r w:rsidRPr="00BC03C0">
        <w:rPr>
          <w:b/>
          <w:color w:val="000000"/>
        </w:rPr>
        <w:t xml:space="preserve"> kooliastme lõpuks taotletavad õpitulemused</w:t>
      </w:r>
    </w:p>
    <w:p w14:paraId="344ED968" w14:textId="00806A72" w:rsidR="00BF105C" w:rsidRPr="00BC03C0" w:rsidRDefault="004E5CF8" w:rsidP="00BF105C">
      <w:pPr>
        <w:rPr>
          <w:color w:val="000000"/>
        </w:rPr>
      </w:pPr>
      <w:r w:rsidRPr="00BC03C0">
        <w:rPr>
          <w:color w:val="000000"/>
        </w:rPr>
        <w:t>9</w:t>
      </w:r>
      <w:r w:rsidR="00BF105C" w:rsidRPr="00BC03C0">
        <w:rPr>
          <w:color w:val="000000"/>
        </w:rPr>
        <w:t>. klassi lõpetaja:</w:t>
      </w:r>
    </w:p>
    <w:p w14:paraId="73847880" w14:textId="77777777" w:rsidR="004F5CB6" w:rsidRPr="00BC03C0" w:rsidRDefault="004F5CB6" w:rsidP="004F5CB6">
      <w:pPr>
        <w:rPr>
          <w:color w:val="000000"/>
        </w:rPr>
      </w:pPr>
      <w:r w:rsidRPr="00BC03C0">
        <w:rPr>
          <w:color w:val="000000"/>
        </w:rPr>
        <w:t>1) mõistab üldjoontes lühikest lihtsat igapäevasuhtlust, kui kõneldakse aeglaselt ja selgelt;</w:t>
      </w:r>
    </w:p>
    <w:p w14:paraId="3C0FAD61" w14:textId="77777777" w:rsidR="004F5CB6" w:rsidRPr="00BC03C0" w:rsidRDefault="004F5CB6" w:rsidP="004F5CB6">
      <w:pPr>
        <w:rPr>
          <w:color w:val="000000"/>
        </w:rPr>
      </w:pPr>
      <w:r w:rsidRPr="00BC03C0">
        <w:rPr>
          <w:color w:val="000000"/>
        </w:rPr>
        <w:t>2) mõistab väga lihtsat selge ülesehitusega ettekannet või esitlust tuttaval teemal, kui seda illustreeritakse slaidide, konkreetsete näidete või diagrammidega ja kõneldakse aeglaselt, selgelt ning vajaduse korral korrates;</w:t>
      </w:r>
    </w:p>
    <w:p w14:paraId="407B24DA" w14:textId="77777777" w:rsidR="004F5CB6" w:rsidRPr="00BC03C0" w:rsidRDefault="004F5CB6" w:rsidP="004F5CB6">
      <w:pPr>
        <w:rPr>
          <w:color w:val="000000"/>
        </w:rPr>
      </w:pPr>
      <w:r w:rsidRPr="00BC03C0">
        <w:rPr>
          <w:color w:val="000000"/>
        </w:rPr>
        <w:t>3) mõistab lühikeste lihtsate ja selgete sõnumite või teadaannete põhisisu;</w:t>
      </w:r>
    </w:p>
    <w:p w14:paraId="4F418507" w14:textId="77777777" w:rsidR="004F5CB6" w:rsidRPr="00BC03C0" w:rsidRDefault="004F5CB6" w:rsidP="004F5CB6">
      <w:pPr>
        <w:rPr>
          <w:color w:val="000000"/>
        </w:rPr>
      </w:pPr>
      <w:r w:rsidRPr="00BC03C0">
        <w:rPr>
          <w:color w:val="000000"/>
        </w:rPr>
        <w:t>4) osaleb lihtsas igapäevasuhtluses, kui see seisneb otseses infovahetuses tuttaval teemal;</w:t>
      </w:r>
    </w:p>
    <w:p w14:paraId="1F994279" w14:textId="77777777" w:rsidR="004F5CB6" w:rsidRPr="00BC03C0" w:rsidRDefault="004F5CB6" w:rsidP="004F5CB6">
      <w:pPr>
        <w:rPr>
          <w:color w:val="000000"/>
        </w:rPr>
      </w:pPr>
      <w:r w:rsidRPr="00BC03C0">
        <w:rPr>
          <w:color w:val="000000"/>
        </w:rPr>
        <w:t>5) kirjeldab lihtsate lausetega ennast, oma perekonda, teisi inimesi, kohti ja asju;</w:t>
      </w:r>
    </w:p>
    <w:p w14:paraId="5597E922" w14:textId="77777777" w:rsidR="004F5CB6" w:rsidRPr="00BC03C0" w:rsidRDefault="004F5CB6" w:rsidP="004F5CB6">
      <w:pPr>
        <w:rPr>
          <w:color w:val="000000"/>
        </w:rPr>
      </w:pPr>
      <w:r w:rsidRPr="00BC03C0">
        <w:rPr>
          <w:color w:val="000000"/>
        </w:rPr>
        <w:t>6) räägib lihtsate lausetega oma huvidest ja eelistustest ning varem toimunud ja tulevastest tegevustest;</w:t>
      </w:r>
    </w:p>
    <w:p w14:paraId="3FD79AA3" w14:textId="77777777" w:rsidR="004F5CB6" w:rsidRPr="00BC03C0" w:rsidRDefault="004F5CB6" w:rsidP="004F5CB6">
      <w:pPr>
        <w:rPr>
          <w:color w:val="000000"/>
        </w:rPr>
      </w:pPr>
      <w:r w:rsidRPr="00BC03C0">
        <w:rPr>
          <w:color w:val="000000"/>
        </w:rPr>
        <w:t>7) esitab lihtsat varem koostatud ja päheõpitud teksti;</w:t>
      </w:r>
    </w:p>
    <w:p w14:paraId="4D543E86" w14:textId="77777777" w:rsidR="004F5CB6" w:rsidRPr="00BC03C0" w:rsidRDefault="004F5CB6" w:rsidP="004F5CB6">
      <w:pPr>
        <w:rPr>
          <w:color w:val="000000"/>
        </w:rPr>
      </w:pPr>
      <w:r w:rsidRPr="00BC03C0">
        <w:rPr>
          <w:color w:val="000000"/>
        </w:rPr>
        <w:t>8) kasutab prosoodilisi vahendeid (rõhku, intonatsiooni, rütmi) võrdlemisi hästi tuttavate igapäevaste sõnade ja fraaside hääldamisel;</w:t>
      </w:r>
    </w:p>
    <w:p w14:paraId="33EF7651" w14:textId="77777777" w:rsidR="004F5CB6" w:rsidRPr="00BC03C0" w:rsidRDefault="004F5CB6" w:rsidP="004F5CB6">
      <w:pPr>
        <w:rPr>
          <w:color w:val="000000"/>
        </w:rPr>
      </w:pPr>
      <w:r w:rsidRPr="00BC03C0">
        <w:rPr>
          <w:color w:val="000000"/>
        </w:rPr>
        <w:t>9) mõistab igapäevaseid silte ja teateid avalikes kohtades;</w:t>
      </w:r>
    </w:p>
    <w:p w14:paraId="049AE0E3" w14:textId="77777777" w:rsidR="004F5CB6" w:rsidRPr="00BC03C0" w:rsidRDefault="004F5CB6" w:rsidP="004F5CB6">
      <w:pPr>
        <w:rPr>
          <w:color w:val="000000"/>
        </w:rPr>
      </w:pPr>
      <w:r w:rsidRPr="00BC03C0">
        <w:rPr>
          <w:color w:val="000000"/>
        </w:rPr>
        <w:t>10) leiab lühikestest tarbetekstidest teatud harjumuspärast teavet;</w:t>
      </w:r>
    </w:p>
    <w:p w14:paraId="44B227AD" w14:textId="77777777" w:rsidR="004F5CB6" w:rsidRPr="00BC03C0" w:rsidRDefault="004F5CB6" w:rsidP="004F5CB6">
      <w:pPr>
        <w:rPr>
          <w:color w:val="000000"/>
        </w:rPr>
      </w:pPr>
      <w:r w:rsidRPr="00BC03C0">
        <w:rPr>
          <w:color w:val="000000"/>
        </w:rPr>
        <w:t>11) mõistab lihtsaid tekste, isiklikke e-kirju või postitusi, kui teema on tuttav;</w:t>
      </w:r>
    </w:p>
    <w:p w14:paraId="01A8EF11" w14:textId="77777777" w:rsidR="004F5CB6" w:rsidRPr="00BC03C0" w:rsidRDefault="004F5CB6" w:rsidP="004F5CB6">
      <w:pPr>
        <w:rPr>
          <w:color w:val="000000"/>
        </w:rPr>
      </w:pPr>
      <w:r w:rsidRPr="00BC03C0">
        <w:rPr>
          <w:color w:val="000000"/>
        </w:rPr>
        <w:t>12) mõistab olulist teavet lühiuudises;</w:t>
      </w:r>
    </w:p>
    <w:p w14:paraId="48E82323" w14:textId="77777777" w:rsidR="004F5CB6" w:rsidRPr="00BC03C0" w:rsidRDefault="004F5CB6" w:rsidP="004F5CB6">
      <w:pPr>
        <w:rPr>
          <w:color w:val="000000"/>
        </w:rPr>
      </w:pPr>
      <w:r w:rsidRPr="00BC03C0">
        <w:rPr>
          <w:color w:val="000000"/>
        </w:rPr>
        <w:t>13) kirjutab lühikesi lihtsaid teateid, e-kirju ja tekstisõnumeid;</w:t>
      </w:r>
    </w:p>
    <w:p w14:paraId="0C98C5E5" w14:textId="77777777" w:rsidR="004F5CB6" w:rsidRPr="00BC03C0" w:rsidRDefault="004F5CB6" w:rsidP="004F5CB6">
      <w:pPr>
        <w:rPr>
          <w:color w:val="000000"/>
        </w:rPr>
      </w:pPr>
      <w:r w:rsidRPr="00BC03C0">
        <w:rPr>
          <w:color w:val="000000"/>
        </w:rPr>
        <w:t>14) kirjutab lihtsaid tekste tuttaval teemal, väljendades oma muljeid ja arvamusi;</w:t>
      </w:r>
    </w:p>
    <w:p w14:paraId="5BEC8867" w14:textId="77777777" w:rsidR="004F5CB6" w:rsidRPr="00BC03C0" w:rsidRDefault="004F5CB6" w:rsidP="004F5CB6">
      <w:pPr>
        <w:rPr>
          <w:color w:val="000000"/>
        </w:rPr>
      </w:pPr>
      <w:r w:rsidRPr="00BC03C0">
        <w:rPr>
          <w:color w:val="000000"/>
        </w:rPr>
        <w:t>15) kirjeldab toimunud ja kavandatud tegevusi;</w:t>
      </w:r>
    </w:p>
    <w:p w14:paraId="56EF8482" w14:textId="1C39C9B0" w:rsidR="000F1646" w:rsidRPr="00BC03C0" w:rsidRDefault="004F5CB6" w:rsidP="004F5CB6">
      <w:pPr>
        <w:rPr>
          <w:color w:val="000000"/>
        </w:rPr>
      </w:pPr>
      <w:r w:rsidRPr="00BC03C0">
        <w:rPr>
          <w:color w:val="000000"/>
        </w:rPr>
        <w:t>16) ühendab lauseid enamkasutatavate sidesõnadega.</w:t>
      </w:r>
    </w:p>
    <w:p w14:paraId="6FFB187C" w14:textId="77777777" w:rsidR="004F5CB6" w:rsidRPr="00BC03C0" w:rsidRDefault="004F5CB6" w:rsidP="004F5CB6">
      <w:pPr>
        <w:rPr>
          <w:color w:val="000000"/>
        </w:rPr>
      </w:pPr>
    </w:p>
    <w:p w14:paraId="66F26343" w14:textId="77777777" w:rsidR="008A5DE5" w:rsidRDefault="008A5DE5">
      <w:pPr>
        <w:spacing w:after="160" w:line="259" w:lineRule="auto"/>
        <w:rPr>
          <w:b/>
        </w:rPr>
      </w:pPr>
      <w:r>
        <w:rPr>
          <w:b/>
        </w:rPr>
        <w:br w:type="page"/>
      </w:r>
    </w:p>
    <w:p w14:paraId="68E192AB" w14:textId="4738BE89" w:rsidR="000F1646" w:rsidRPr="00BC03C0" w:rsidRDefault="000F1646" w:rsidP="000F1646">
      <w:pPr>
        <w:rPr>
          <w:b/>
        </w:rPr>
      </w:pPr>
      <w:r w:rsidRPr="00BC03C0">
        <w:rPr>
          <w:b/>
        </w:rPr>
        <w:t xml:space="preserve">Omandatava keeleoskustaseme </w:t>
      </w:r>
      <w:r w:rsidRPr="00BC03C0">
        <w:rPr>
          <w:b/>
          <w:bCs/>
        </w:rPr>
        <w:t xml:space="preserve">(A2-keeleoskustase) </w:t>
      </w:r>
      <w:r w:rsidRPr="00BC03C0">
        <w:rPr>
          <w:b/>
        </w:rPr>
        <w:t>kirjelduskriteeriumid II</w:t>
      </w:r>
      <w:r w:rsidR="004F5CB6" w:rsidRPr="00BC03C0">
        <w:rPr>
          <w:b/>
        </w:rPr>
        <w:t>I</w:t>
      </w:r>
      <w:r w:rsidRPr="00BC03C0">
        <w:rPr>
          <w:b/>
        </w:rPr>
        <w:t xml:space="preserve"> kooliastmes klassiti</w:t>
      </w:r>
    </w:p>
    <w:p w14:paraId="30C48802" w14:textId="77777777" w:rsidR="000F1646" w:rsidRPr="00BC03C0" w:rsidRDefault="000F1646" w:rsidP="000F1646"/>
    <w:p w14:paraId="7EA27F0D" w14:textId="5A5D6411" w:rsidR="000F1646" w:rsidRPr="00BC03C0" w:rsidRDefault="000F1646" w:rsidP="000F1646">
      <w:pPr>
        <w:rPr>
          <w:i/>
        </w:rPr>
      </w:pPr>
      <w:r w:rsidRPr="00BC03C0">
        <w:rPr>
          <w:bCs/>
        </w:rPr>
        <w:t>Omandatava keeleoskustaseme (A2-keeleoskustase) kirjelduskriteeriumid II</w:t>
      </w:r>
      <w:r w:rsidR="004F5CB6" w:rsidRPr="00BC03C0">
        <w:rPr>
          <w:bCs/>
        </w:rPr>
        <w:t>I</w:t>
      </w:r>
      <w:r w:rsidRPr="00BC03C0">
        <w:rPr>
          <w:bCs/>
        </w:rPr>
        <w:t xml:space="preserve"> kooliastmes klassiti </w:t>
      </w:r>
      <w:r w:rsidRPr="00BC03C0">
        <w:t xml:space="preserve">lähtuvalt skaalatabelitest, mis on toodud Euroopa keeleõppe raamdokumendis </w:t>
      </w:r>
      <w:r w:rsidRPr="00BC03C0">
        <w:rPr>
          <w:i/>
        </w:rPr>
        <w:t>Õppimine, õpetamine ja hindamine:</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1"/>
        <w:gridCol w:w="48"/>
        <w:gridCol w:w="7036"/>
      </w:tblGrid>
      <w:tr w:rsidR="000F1646" w:rsidRPr="00BC03C0" w14:paraId="718C5254" w14:textId="77777777" w:rsidTr="000F1646">
        <w:trPr>
          <w:trHeight w:val="323"/>
        </w:trPr>
        <w:tc>
          <w:tcPr>
            <w:tcW w:w="2101" w:type="dxa"/>
            <w:shd w:val="clear" w:color="auto" w:fill="auto"/>
          </w:tcPr>
          <w:p w14:paraId="3AF11D1E" w14:textId="77777777" w:rsidR="000F1646" w:rsidRPr="00BC03C0" w:rsidRDefault="000F1646" w:rsidP="000F1646">
            <w:pPr>
              <w:rPr>
                <w:b/>
              </w:rPr>
            </w:pPr>
            <w:r w:rsidRPr="00BC03C0">
              <w:rPr>
                <w:b/>
              </w:rPr>
              <w:t>Toimingud</w:t>
            </w:r>
          </w:p>
        </w:tc>
        <w:tc>
          <w:tcPr>
            <w:tcW w:w="7084" w:type="dxa"/>
            <w:gridSpan w:val="2"/>
            <w:shd w:val="clear" w:color="auto" w:fill="auto"/>
          </w:tcPr>
          <w:p w14:paraId="4EF6EA6E" w14:textId="77777777" w:rsidR="000F1646" w:rsidRPr="00BC03C0" w:rsidRDefault="000F1646" w:rsidP="000F1646">
            <w:pPr>
              <w:rPr>
                <w:b/>
              </w:rPr>
            </w:pPr>
            <w:r w:rsidRPr="00BC03C0">
              <w:rPr>
                <w:b/>
              </w:rPr>
              <w:t>Omandatava keeleoskustaseme kirjelduskriteeriumid klassiti</w:t>
            </w:r>
          </w:p>
        </w:tc>
      </w:tr>
      <w:tr w:rsidR="000F1646" w:rsidRPr="00BC03C0" w14:paraId="2AB6A3E4" w14:textId="77777777" w:rsidTr="000F1646">
        <w:trPr>
          <w:trHeight w:val="207"/>
        </w:trPr>
        <w:tc>
          <w:tcPr>
            <w:tcW w:w="9185" w:type="dxa"/>
            <w:gridSpan w:val="3"/>
          </w:tcPr>
          <w:p w14:paraId="2F3F4E96" w14:textId="77777777" w:rsidR="000F1646" w:rsidRPr="00BC03C0" w:rsidRDefault="000F1646" w:rsidP="000F1646">
            <w:r w:rsidRPr="00BC03C0">
              <w:rPr>
                <w:b/>
              </w:rPr>
              <w:t>Suuline tekstiloome (rääkimine)</w:t>
            </w:r>
          </w:p>
        </w:tc>
      </w:tr>
      <w:tr w:rsidR="000F1646" w:rsidRPr="00BC03C0" w14:paraId="15FF577D" w14:textId="77777777" w:rsidTr="000F1646">
        <w:trPr>
          <w:trHeight w:val="455"/>
        </w:trPr>
        <w:tc>
          <w:tcPr>
            <w:tcW w:w="2101" w:type="dxa"/>
            <w:vMerge w:val="restart"/>
          </w:tcPr>
          <w:p w14:paraId="3BBA1BAC" w14:textId="77777777" w:rsidR="000F1646" w:rsidRPr="00BC03C0" w:rsidRDefault="000F1646" w:rsidP="000F1646">
            <w:r w:rsidRPr="00BC03C0">
              <w:t xml:space="preserve">Skaalatabel 1. </w:t>
            </w:r>
          </w:p>
          <w:p w14:paraId="6DC47803" w14:textId="77777777" w:rsidR="000F1646" w:rsidRPr="00BC03C0" w:rsidRDefault="000F1646" w:rsidP="000F1646">
            <w:r w:rsidRPr="00BC03C0">
              <w:t xml:space="preserve">Üldine rääkimisoskus </w:t>
            </w:r>
          </w:p>
        </w:tc>
        <w:tc>
          <w:tcPr>
            <w:tcW w:w="7084" w:type="dxa"/>
            <w:gridSpan w:val="2"/>
          </w:tcPr>
          <w:p w14:paraId="253D05D3" w14:textId="3A4D247F" w:rsidR="000F1646" w:rsidRPr="00BC03C0" w:rsidRDefault="004F5CB6" w:rsidP="000F1646">
            <w:r w:rsidRPr="00BC03C0">
              <w:t>7</w:t>
            </w:r>
            <w:r w:rsidR="000F1646" w:rsidRPr="00BC03C0">
              <w:t>. klass</w:t>
            </w:r>
          </w:p>
          <w:p w14:paraId="31153783" w14:textId="77777777" w:rsidR="000F1646" w:rsidRPr="00BC03C0" w:rsidRDefault="000F1646" w:rsidP="000F1646">
            <w:r w:rsidRPr="00BC03C0">
              <w:t>Oskab lihtsal viisil kirjeldada ja tutvustada inimesi; tekst moodustub lihtsate sidesõnadega seotud lihtfraasidest ja -lausetest.</w:t>
            </w:r>
          </w:p>
        </w:tc>
      </w:tr>
      <w:tr w:rsidR="000F1646" w:rsidRPr="00BC03C0" w14:paraId="01CECD1D" w14:textId="77777777" w:rsidTr="000F1646">
        <w:trPr>
          <w:trHeight w:val="363"/>
        </w:trPr>
        <w:tc>
          <w:tcPr>
            <w:tcW w:w="2101" w:type="dxa"/>
            <w:vMerge/>
            <w:vAlign w:val="center"/>
          </w:tcPr>
          <w:p w14:paraId="7FCC010A" w14:textId="77777777" w:rsidR="000F1646" w:rsidRPr="00BC03C0" w:rsidRDefault="000F1646" w:rsidP="000F1646"/>
        </w:tc>
        <w:tc>
          <w:tcPr>
            <w:tcW w:w="7084" w:type="dxa"/>
            <w:gridSpan w:val="2"/>
          </w:tcPr>
          <w:p w14:paraId="5050EA65" w14:textId="47F6221F" w:rsidR="000F1646" w:rsidRPr="00BC03C0" w:rsidRDefault="004F5CB6" w:rsidP="000F1646">
            <w:r w:rsidRPr="00BC03C0">
              <w:t>8</w:t>
            </w:r>
            <w:r w:rsidR="000F1646" w:rsidRPr="00BC03C0">
              <w:t>. klass</w:t>
            </w:r>
          </w:p>
          <w:p w14:paraId="4B3D1801" w14:textId="77777777" w:rsidR="000F1646" w:rsidRPr="00BC03C0" w:rsidRDefault="000F1646" w:rsidP="000F1646">
            <w:r w:rsidRPr="00BC03C0">
              <w:t>Oskab lihtsal viisil kirjeldada ja tutvustada inimesi, ning igapäevatoiminguid; tekst moodustub lihtsate sidesõnadega seotud lihtfraasidest ja -lausetest.</w:t>
            </w:r>
          </w:p>
        </w:tc>
      </w:tr>
      <w:tr w:rsidR="000F1646" w:rsidRPr="00BC03C0" w14:paraId="0375AD46" w14:textId="77777777" w:rsidTr="000F1646">
        <w:trPr>
          <w:trHeight w:val="274"/>
        </w:trPr>
        <w:tc>
          <w:tcPr>
            <w:tcW w:w="2101" w:type="dxa"/>
            <w:vMerge/>
            <w:vAlign w:val="center"/>
          </w:tcPr>
          <w:p w14:paraId="759F707A" w14:textId="77777777" w:rsidR="000F1646" w:rsidRPr="00BC03C0" w:rsidRDefault="000F1646" w:rsidP="000F1646">
            <w:pPr>
              <w:rPr>
                <w:lang w:val="ru-RU"/>
              </w:rPr>
            </w:pPr>
          </w:p>
        </w:tc>
        <w:tc>
          <w:tcPr>
            <w:tcW w:w="7084" w:type="dxa"/>
            <w:gridSpan w:val="2"/>
          </w:tcPr>
          <w:p w14:paraId="00AAF934" w14:textId="1DDA350B" w:rsidR="000F1646" w:rsidRPr="00BC03C0" w:rsidRDefault="004F5CB6" w:rsidP="000F1646">
            <w:r w:rsidRPr="00BC03C0">
              <w:t>9</w:t>
            </w:r>
            <w:r w:rsidR="000F1646" w:rsidRPr="00BC03C0">
              <w:t>. klass</w:t>
            </w:r>
          </w:p>
          <w:p w14:paraId="3A26F444" w14:textId="77777777" w:rsidR="000F1646" w:rsidRPr="00BC03C0" w:rsidRDefault="000F1646" w:rsidP="000F1646">
            <w:r w:rsidRPr="00BC03C0">
              <w:t>Oskab lihtsal viisil kirjeldada ja tutvustada inimesi, ning igapäevatoiminguid, sõnastada, mis meeldib, mis mitte jne; tekst moodustub lihtsate sidesõnadega seotud lihtfraasidest ja -lausetest.</w:t>
            </w:r>
          </w:p>
        </w:tc>
      </w:tr>
      <w:tr w:rsidR="000F1646" w:rsidRPr="00BC03C0" w14:paraId="124CE5BD" w14:textId="77777777" w:rsidTr="000F1646">
        <w:trPr>
          <w:trHeight w:val="321"/>
        </w:trPr>
        <w:tc>
          <w:tcPr>
            <w:tcW w:w="2101" w:type="dxa"/>
            <w:vMerge w:val="restart"/>
          </w:tcPr>
          <w:p w14:paraId="548509D4" w14:textId="77777777" w:rsidR="000F1646" w:rsidRPr="00BC03C0" w:rsidRDefault="000F1646" w:rsidP="000F1646">
            <w:pPr>
              <w:rPr>
                <w:bCs/>
              </w:rPr>
            </w:pPr>
            <w:r w:rsidRPr="00BC03C0">
              <w:rPr>
                <w:bCs/>
              </w:rPr>
              <w:t xml:space="preserve">Skaalatabel 2. </w:t>
            </w:r>
          </w:p>
          <w:p w14:paraId="0ED6FB16" w14:textId="77777777" w:rsidR="000F1646" w:rsidRPr="00BC03C0" w:rsidRDefault="000F1646" w:rsidP="000F1646">
            <w:r w:rsidRPr="00BC03C0">
              <w:rPr>
                <w:bCs/>
              </w:rPr>
              <w:t>Pikk monoloog: kogetu kirjeldamine</w:t>
            </w:r>
          </w:p>
        </w:tc>
        <w:tc>
          <w:tcPr>
            <w:tcW w:w="7084" w:type="dxa"/>
            <w:gridSpan w:val="2"/>
          </w:tcPr>
          <w:p w14:paraId="686B3223" w14:textId="274D2B1E" w:rsidR="000F1646" w:rsidRPr="00BC03C0" w:rsidRDefault="004F5CB6" w:rsidP="000F1646">
            <w:r w:rsidRPr="00BC03C0">
              <w:t>7</w:t>
            </w:r>
            <w:r w:rsidR="000F1646" w:rsidRPr="00BC03C0">
              <w:t>. klass</w:t>
            </w:r>
          </w:p>
          <w:p w14:paraId="736F5CED" w14:textId="77777777" w:rsidR="000F1646" w:rsidRPr="00BC03C0" w:rsidRDefault="000F1646" w:rsidP="000F1646">
            <w:pPr>
              <w:rPr>
                <w:iCs/>
              </w:rPr>
            </w:pPr>
            <w:r w:rsidRPr="00BC03C0">
              <w:rPr>
                <w:iCs/>
              </w:rPr>
              <w:t xml:space="preserve">Oskab kirjeldada oma perekonda, elutingimusi, õppimist, kooli. Oskab lihtsate sõnadega kirjeldada inimesi, kohti ja oma asju. </w:t>
            </w:r>
          </w:p>
        </w:tc>
      </w:tr>
      <w:tr w:rsidR="000F1646" w:rsidRPr="00BC03C0" w14:paraId="4DF579F0" w14:textId="77777777" w:rsidTr="000F1646">
        <w:trPr>
          <w:trHeight w:val="385"/>
        </w:trPr>
        <w:tc>
          <w:tcPr>
            <w:tcW w:w="2101" w:type="dxa"/>
            <w:vMerge/>
            <w:vAlign w:val="center"/>
          </w:tcPr>
          <w:p w14:paraId="2B163E08" w14:textId="77777777" w:rsidR="000F1646" w:rsidRPr="00BC03C0" w:rsidRDefault="000F1646" w:rsidP="000F1646"/>
        </w:tc>
        <w:tc>
          <w:tcPr>
            <w:tcW w:w="7084" w:type="dxa"/>
            <w:gridSpan w:val="2"/>
          </w:tcPr>
          <w:p w14:paraId="0F567F7E" w14:textId="6CAB0187" w:rsidR="000F1646" w:rsidRPr="00BC03C0" w:rsidRDefault="004F5CB6" w:rsidP="000F1646">
            <w:r w:rsidRPr="00BC03C0">
              <w:t>8</w:t>
            </w:r>
            <w:r w:rsidR="000F1646" w:rsidRPr="00BC03C0">
              <w:t>. klass</w:t>
            </w:r>
          </w:p>
          <w:p w14:paraId="0465BC4D" w14:textId="77777777" w:rsidR="000F1646" w:rsidRPr="00BC03C0" w:rsidRDefault="000F1646" w:rsidP="000F1646">
            <w:pPr>
              <w:rPr>
                <w:iCs/>
              </w:rPr>
            </w:pPr>
            <w:r w:rsidRPr="00BC03C0">
              <w:rPr>
                <w:iCs/>
              </w:rPr>
              <w:t>Oskab jutustada või kirjeldada, reastades lihtsaid mõtteid. Oskab kirjeldada igapäevaeluga seonduvat, nt inimesi, kohti või õpinguid. Oskab lühidalt ja lihtsalt kirjeldada sündmusi ja toiminguid. Oskab kirjeldada kavatsusi, kokkuleppeid, tavapäraseid toiminguid, möödunut ja kogetut.</w:t>
            </w:r>
          </w:p>
        </w:tc>
      </w:tr>
      <w:tr w:rsidR="000F1646" w:rsidRPr="00BC03C0" w14:paraId="63E8A547" w14:textId="77777777" w:rsidTr="000F1646">
        <w:trPr>
          <w:trHeight w:val="132"/>
        </w:trPr>
        <w:tc>
          <w:tcPr>
            <w:tcW w:w="2101" w:type="dxa"/>
            <w:vAlign w:val="center"/>
          </w:tcPr>
          <w:p w14:paraId="5D53CD38" w14:textId="0C431697" w:rsidR="000F1646" w:rsidRPr="00BC03C0" w:rsidRDefault="000F1646" w:rsidP="000F1646">
            <w:pPr>
              <w:rPr>
                <w:lang w:val="ru-RU"/>
              </w:rPr>
            </w:pPr>
          </w:p>
        </w:tc>
        <w:tc>
          <w:tcPr>
            <w:tcW w:w="7084" w:type="dxa"/>
            <w:gridSpan w:val="2"/>
          </w:tcPr>
          <w:p w14:paraId="72F4BFCC" w14:textId="34DA66D8" w:rsidR="000F1646" w:rsidRPr="00BC03C0" w:rsidRDefault="004F5CB6" w:rsidP="000F1646">
            <w:r w:rsidRPr="00BC03C0">
              <w:t>9</w:t>
            </w:r>
            <w:r w:rsidR="000F1646" w:rsidRPr="00BC03C0">
              <w:t>. klass</w:t>
            </w:r>
          </w:p>
          <w:p w14:paraId="326EE8E0" w14:textId="77777777" w:rsidR="000F1646" w:rsidRPr="00BC03C0" w:rsidRDefault="000F1646" w:rsidP="000F1646">
            <w:r w:rsidRPr="00BC03C0">
              <w:rPr>
                <w:iCs/>
              </w:rPr>
              <w:t>Oskab jutustada või kirjeldada, reastades lihtsaid mõtteid. Oskab kirjeldada igapäevaeluga seonduvat, nt inimesi, kohti või õpinguid. Oskab lühidalt ja lihtsalt kirjeldada sündmusi ja toiminguid. Oskab kirjeldada kavatsusi, kokkuleppeid, tavapäraseid toiminguid, möödunut ja kogetut. Oskab lihtsas keeles kirjeldada ja võrrelda kõnealuseid objekte või oma asju. Oskab selgitada, mis talle millegi juures meeldib või ei meeldi.</w:t>
            </w:r>
          </w:p>
        </w:tc>
      </w:tr>
      <w:tr w:rsidR="000F1646" w:rsidRPr="00BC03C0" w14:paraId="04FAABD6" w14:textId="77777777" w:rsidTr="000F1646">
        <w:trPr>
          <w:trHeight w:val="137"/>
        </w:trPr>
        <w:tc>
          <w:tcPr>
            <w:tcW w:w="2101" w:type="dxa"/>
            <w:vMerge w:val="restart"/>
          </w:tcPr>
          <w:p w14:paraId="6F196EB4" w14:textId="77777777" w:rsidR="000F1646" w:rsidRPr="00BC03C0" w:rsidRDefault="000F1646" w:rsidP="000F1646">
            <w:pPr>
              <w:rPr>
                <w:bCs/>
              </w:rPr>
            </w:pPr>
            <w:r w:rsidRPr="00BC03C0">
              <w:rPr>
                <w:bCs/>
              </w:rPr>
              <w:t xml:space="preserve">Skaalatabel 4. </w:t>
            </w:r>
          </w:p>
          <w:p w14:paraId="3DB8EE65" w14:textId="77777777" w:rsidR="000F1646" w:rsidRPr="00BC03C0" w:rsidRDefault="000F1646" w:rsidP="000F1646">
            <w:pPr>
              <w:rPr>
                <w:bCs/>
              </w:rPr>
            </w:pPr>
            <w:r w:rsidRPr="00BC03C0">
              <w:rPr>
                <w:bCs/>
              </w:rPr>
              <w:t>Teadete edastamine</w:t>
            </w:r>
          </w:p>
          <w:p w14:paraId="7A9E6E08" w14:textId="77777777" w:rsidR="000F1646" w:rsidRPr="00BC03C0" w:rsidRDefault="000F1646" w:rsidP="000F1646"/>
        </w:tc>
        <w:tc>
          <w:tcPr>
            <w:tcW w:w="7084" w:type="dxa"/>
            <w:gridSpan w:val="2"/>
          </w:tcPr>
          <w:p w14:paraId="2AF024D7" w14:textId="08BD8971" w:rsidR="000F1646" w:rsidRPr="00BC03C0" w:rsidRDefault="004F5CB6" w:rsidP="000F1646">
            <w:r w:rsidRPr="00BC03C0">
              <w:t>7</w:t>
            </w:r>
            <w:r w:rsidR="000F1646" w:rsidRPr="00BC03C0">
              <w:t xml:space="preserve">. klass </w:t>
            </w:r>
          </w:p>
          <w:p w14:paraId="59C2105D" w14:textId="77777777" w:rsidR="000F1646" w:rsidRPr="00BC03C0" w:rsidRDefault="000F1646" w:rsidP="000F1646">
            <w:r w:rsidRPr="00BC03C0">
              <w:rPr>
                <w:iCs/>
              </w:rPr>
              <w:t>Oskab edastada väga lühikesi ettevalmistatud teateid neljandas klassis õpitud teemadel. Kõne on suures osas mõistetav.</w:t>
            </w:r>
          </w:p>
        </w:tc>
      </w:tr>
      <w:tr w:rsidR="000F1646" w:rsidRPr="00BC03C0" w14:paraId="536788FD" w14:textId="77777777" w:rsidTr="000F1646">
        <w:trPr>
          <w:trHeight w:val="377"/>
        </w:trPr>
        <w:tc>
          <w:tcPr>
            <w:tcW w:w="2101" w:type="dxa"/>
            <w:vMerge/>
            <w:vAlign w:val="center"/>
          </w:tcPr>
          <w:p w14:paraId="1F9EE15F" w14:textId="77777777" w:rsidR="000F1646" w:rsidRPr="00BC03C0" w:rsidRDefault="000F1646" w:rsidP="000F1646"/>
        </w:tc>
        <w:tc>
          <w:tcPr>
            <w:tcW w:w="7084" w:type="dxa"/>
            <w:gridSpan w:val="2"/>
          </w:tcPr>
          <w:p w14:paraId="2D38CEEE" w14:textId="5E50A76B" w:rsidR="000F1646" w:rsidRPr="00BC03C0" w:rsidRDefault="004F5CB6" w:rsidP="000F1646">
            <w:r w:rsidRPr="00BC03C0">
              <w:t>8</w:t>
            </w:r>
            <w:r w:rsidR="000F1646" w:rsidRPr="00BC03C0">
              <w:t xml:space="preserve">. klass  </w:t>
            </w:r>
          </w:p>
          <w:p w14:paraId="77675CFF" w14:textId="77777777" w:rsidR="000F1646" w:rsidRPr="00BC03C0" w:rsidRDefault="000F1646" w:rsidP="000F1646">
            <w:r w:rsidRPr="00BC03C0">
              <w:rPr>
                <w:iCs/>
              </w:rPr>
              <w:t>Oskab edastada väga lühikesi ettevalmistatud teateid viiendas klassis õpitud teemadel. Kõne on mõistetav.</w:t>
            </w:r>
          </w:p>
        </w:tc>
      </w:tr>
      <w:tr w:rsidR="000F1646" w:rsidRPr="00BC03C0" w14:paraId="70AB2353" w14:textId="77777777" w:rsidTr="000F1646">
        <w:trPr>
          <w:trHeight w:val="417"/>
        </w:trPr>
        <w:tc>
          <w:tcPr>
            <w:tcW w:w="2101" w:type="dxa"/>
            <w:vMerge/>
            <w:vAlign w:val="center"/>
          </w:tcPr>
          <w:p w14:paraId="45FF308B" w14:textId="77777777" w:rsidR="000F1646" w:rsidRPr="00BC03C0" w:rsidRDefault="000F1646" w:rsidP="000F1646"/>
        </w:tc>
        <w:tc>
          <w:tcPr>
            <w:tcW w:w="7084" w:type="dxa"/>
            <w:gridSpan w:val="2"/>
          </w:tcPr>
          <w:p w14:paraId="69F62E25" w14:textId="726B32C8" w:rsidR="000F1646" w:rsidRPr="00BC03C0" w:rsidRDefault="004F5CB6" w:rsidP="000F1646">
            <w:r w:rsidRPr="00BC03C0">
              <w:t>9</w:t>
            </w:r>
            <w:r w:rsidR="000F1646" w:rsidRPr="00BC03C0">
              <w:t>. klass</w:t>
            </w:r>
          </w:p>
          <w:p w14:paraId="24551FA1" w14:textId="77777777" w:rsidR="000F1646" w:rsidRPr="00BC03C0" w:rsidRDefault="000F1646" w:rsidP="000F1646">
            <w:r w:rsidRPr="00BC03C0">
              <w:rPr>
                <w:iCs/>
              </w:rPr>
              <w:t>Oskab edastada väga lühikesi ettevalmistatud teateid kuuendas klassis õpitud teemadel. Kõne on mõistetav keskendunud kuulajale.</w:t>
            </w:r>
          </w:p>
        </w:tc>
      </w:tr>
      <w:tr w:rsidR="000F1646" w:rsidRPr="00BC03C0" w14:paraId="4FD0F76C" w14:textId="77777777" w:rsidTr="000F1646">
        <w:trPr>
          <w:trHeight w:val="315"/>
        </w:trPr>
        <w:tc>
          <w:tcPr>
            <w:tcW w:w="2101" w:type="dxa"/>
            <w:vMerge w:val="restart"/>
          </w:tcPr>
          <w:p w14:paraId="70771E10" w14:textId="77777777" w:rsidR="000F1646" w:rsidRPr="00BC03C0" w:rsidRDefault="000F1646" w:rsidP="000F1646">
            <w:pPr>
              <w:rPr>
                <w:bCs/>
              </w:rPr>
            </w:pPr>
            <w:r w:rsidRPr="00BC03C0">
              <w:rPr>
                <w:bCs/>
              </w:rPr>
              <w:t xml:space="preserve">Skaalatabel 5. </w:t>
            </w:r>
          </w:p>
          <w:p w14:paraId="24C92FD8" w14:textId="77777777" w:rsidR="000F1646" w:rsidRPr="00BC03C0" w:rsidRDefault="000F1646" w:rsidP="000F1646">
            <w:pPr>
              <w:rPr>
                <w:bCs/>
              </w:rPr>
            </w:pPr>
            <w:r w:rsidRPr="00BC03C0">
              <w:rPr>
                <w:bCs/>
              </w:rPr>
              <w:t>Suuline esinemine</w:t>
            </w:r>
          </w:p>
          <w:p w14:paraId="553D37D3" w14:textId="77777777" w:rsidR="000F1646" w:rsidRPr="00BC03C0" w:rsidRDefault="000F1646" w:rsidP="000F1646"/>
        </w:tc>
        <w:tc>
          <w:tcPr>
            <w:tcW w:w="7084" w:type="dxa"/>
            <w:gridSpan w:val="2"/>
          </w:tcPr>
          <w:p w14:paraId="289388FF" w14:textId="230FDF46" w:rsidR="000F1646" w:rsidRPr="00BC03C0" w:rsidRDefault="004F5CB6" w:rsidP="000F1646">
            <w:r w:rsidRPr="00BC03C0">
              <w:t>7</w:t>
            </w:r>
            <w:r w:rsidR="000F1646" w:rsidRPr="00BC03C0">
              <w:t xml:space="preserve">. klass </w:t>
            </w:r>
          </w:p>
          <w:p w14:paraId="3EFB7554" w14:textId="77777777" w:rsidR="000F1646" w:rsidRPr="00BC03C0" w:rsidRDefault="000F1646" w:rsidP="000F1646">
            <w:pPr>
              <w:rPr>
                <w:iCs/>
              </w:rPr>
            </w:pPr>
            <w:r w:rsidRPr="00BC03C0">
              <w:rPr>
                <w:iCs/>
              </w:rPr>
              <w:t>Oskab ette lugeda väga lühikest õpitud sõnumit, näiteks tutvustada rääkijat. Oskab esitada väga lihtsa päheõpitud teksti endale tuttaval teemal.</w:t>
            </w:r>
          </w:p>
        </w:tc>
      </w:tr>
      <w:tr w:rsidR="000F1646" w:rsidRPr="00BC03C0" w14:paraId="423F7123" w14:textId="77777777" w:rsidTr="000F1646">
        <w:trPr>
          <w:trHeight w:val="416"/>
        </w:trPr>
        <w:tc>
          <w:tcPr>
            <w:tcW w:w="2101" w:type="dxa"/>
            <w:vMerge/>
            <w:vAlign w:val="center"/>
          </w:tcPr>
          <w:p w14:paraId="1EB0D742" w14:textId="77777777" w:rsidR="000F1646" w:rsidRPr="00BC03C0" w:rsidRDefault="000F1646" w:rsidP="000F1646"/>
        </w:tc>
        <w:tc>
          <w:tcPr>
            <w:tcW w:w="7084" w:type="dxa"/>
            <w:gridSpan w:val="2"/>
          </w:tcPr>
          <w:p w14:paraId="013EBD79" w14:textId="06CEDAB0" w:rsidR="000F1646" w:rsidRPr="00BC03C0" w:rsidRDefault="004F5CB6" w:rsidP="000F1646">
            <w:r w:rsidRPr="00BC03C0">
              <w:t>8</w:t>
            </w:r>
            <w:r w:rsidR="000F1646" w:rsidRPr="00BC03C0">
              <w:t xml:space="preserve">. klass  </w:t>
            </w:r>
          </w:p>
          <w:p w14:paraId="5EF76ACD" w14:textId="77777777" w:rsidR="000F1646" w:rsidRPr="00BC03C0" w:rsidRDefault="000F1646" w:rsidP="000F1646">
            <w:pPr>
              <w:rPr>
                <w:iCs/>
              </w:rPr>
            </w:pPr>
            <w:r w:rsidRPr="00BC03C0">
              <w:rPr>
                <w:iCs/>
              </w:rPr>
              <w:t>Oskab esitada väga lihtsa päheõpitud teksti endale tuttaval teemal.</w:t>
            </w:r>
          </w:p>
          <w:p w14:paraId="54C91BE1" w14:textId="77777777" w:rsidR="000F1646" w:rsidRPr="00BC03C0" w:rsidRDefault="000F1646" w:rsidP="000F1646">
            <w:r w:rsidRPr="00BC03C0">
              <w:rPr>
                <w:iCs/>
              </w:rPr>
              <w:t>Oskab vastata lihtsatele esinemisjärgsetele küsimustele, kui vajadusel küsimust korratakse või vastust sõnastada aidatakse.</w:t>
            </w:r>
          </w:p>
        </w:tc>
      </w:tr>
      <w:tr w:rsidR="000F1646" w:rsidRPr="00BC03C0" w14:paraId="2B47A013" w14:textId="77777777" w:rsidTr="000F1646">
        <w:trPr>
          <w:trHeight w:val="314"/>
        </w:trPr>
        <w:tc>
          <w:tcPr>
            <w:tcW w:w="2101" w:type="dxa"/>
            <w:vMerge/>
            <w:vAlign w:val="center"/>
          </w:tcPr>
          <w:p w14:paraId="16E422DC" w14:textId="77777777" w:rsidR="000F1646" w:rsidRPr="00BC03C0" w:rsidRDefault="000F1646" w:rsidP="000F1646"/>
        </w:tc>
        <w:tc>
          <w:tcPr>
            <w:tcW w:w="7084" w:type="dxa"/>
            <w:gridSpan w:val="2"/>
          </w:tcPr>
          <w:p w14:paraId="491A0EEA" w14:textId="77BB84DD" w:rsidR="000F1646" w:rsidRPr="00BC03C0" w:rsidRDefault="004F5CB6" w:rsidP="000F1646">
            <w:r w:rsidRPr="00BC03C0">
              <w:t>9</w:t>
            </w:r>
            <w:r w:rsidR="000F1646" w:rsidRPr="00BC03C0">
              <w:t>. klass</w:t>
            </w:r>
          </w:p>
          <w:p w14:paraId="07BAFB4E" w14:textId="77777777" w:rsidR="000F1646" w:rsidRPr="00BC03C0" w:rsidRDefault="000F1646" w:rsidP="000F1646">
            <w:pPr>
              <w:rPr>
                <w:iCs/>
              </w:rPr>
            </w:pPr>
            <w:r w:rsidRPr="00BC03C0">
              <w:rPr>
                <w:iCs/>
              </w:rPr>
              <w:t>Oskab esitada lühikese päheõpitud teksti endale tuttaval igapäeva teemal. Oskab lühidalt põhjendada ja selgitada arvamusi, kavatsusi ja toiminguid. Tuleb toime väheste otseste esinemisjärgsete küsimustega.</w:t>
            </w:r>
          </w:p>
        </w:tc>
      </w:tr>
      <w:tr w:rsidR="000F1646" w:rsidRPr="00BC03C0" w14:paraId="004998D7" w14:textId="77777777" w:rsidTr="000F1646">
        <w:trPr>
          <w:trHeight w:val="207"/>
        </w:trPr>
        <w:tc>
          <w:tcPr>
            <w:tcW w:w="9185" w:type="dxa"/>
            <w:gridSpan w:val="3"/>
          </w:tcPr>
          <w:p w14:paraId="75D4D057" w14:textId="77777777" w:rsidR="000F1646" w:rsidRPr="00BC03C0" w:rsidRDefault="000F1646" w:rsidP="000F1646">
            <w:r w:rsidRPr="00BC03C0">
              <w:rPr>
                <w:b/>
                <w:bCs/>
              </w:rPr>
              <w:t>Kirjalik tekstiloome (kirjutamine)</w:t>
            </w:r>
          </w:p>
        </w:tc>
      </w:tr>
      <w:tr w:rsidR="000F1646" w:rsidRPr="00BC03C0" w14:paraId="5D05119B" w14:textId="77777777" w:rsidTr="000F1646">
        <w:trPr>
          <w:trHeight w:val="325"/>
        </w:trPr>
        <w:tc>
          <w:tcPr>
            <w:tcW w:w="2101" w:type="dxa"/>
            <w:vMerge w:val="restart"/>
          </w:tcPr>
          <w:p w14:paraId="22790DB4" w14:textId="77777777" w:rsidR="000F1646" w:rsidRPr="00BC03C0" w:rsidRDefault="000F1646" w:rsidP="000F1646">
            <w:pPr>
              <w:rPr>
                <w:bCs/>
              </w:rPr>
            </w:pPr>
            <w:r w:rsidRPr="00BC03C0">
              <w:rPr>
                <w:bCs/>
              </w:rPr>
              <w:t>Skaalatabel 6.</w:t>
            </w:r>
          </w:p>
          <w:p w14:paraId="190F8291" w14:textId="77777777" w:rsidR="000F1646" w:rsidRPr="00BC03C0" w:rsidRDefault="000F1646" w:rsidP="000F1646">
            <w:r w:rsidRPr="00BC03C0">
              <w:rPr>
                <w:bCs/>
              </w:rPr>
              <w:t>Üldine kirjutamisoskus</w:t>
            </w:r>
          </w:p>
        </w:tc>
        <w:tc>
          <w:tcPr>
            <w:tcW w:w="7084" w:type="dxa"/>
            <w:gridSpan w:val="2"/>
          </w:tcPr>
          <w:p w14:paraId="0310C42E" w14:textId="3E06A4FE" w:rsidR="000F1646" w:rsidRPr="00BC03C0" w:rsidRDefault="004F5CB6" w:rsidP="000F1646">
            <w:r w:rsidRPr="00BC03C0">
              <w:t>7</w:t>
            </w:r>
            <w:r w:rsidR="000F1646" w:rsidRPr="00BC03C0">
              <w:t xml:space="preserve">. klass </w:t>
            </w:r>
          </w:p>
          <w:p w14:paraId="3542C179" w14:textId="77777777" w:rsidR="000F1646" w:rsidRPr="00BC03C0" w:rsidRDefault="000F1646" w:rsidP="000F1646">
            <w:r w:rsidRPr="00BC03C0">
              <w:rPr>
                <w:iCs/>
              </w:rPr>
              <w:t>Oskab kirjutada lihtsaid fraase ja lauseid.</w:t>
            </w:r>
          </w:p>
        </w:tc>
      </w:tr>
      <w:tr w:rsidR="000F1646" w:rsidRPr="00BC03C0" w14:paraId="362B0C12" w14:textId="77777777" w:rsidTr="000F1646">
        <w:trPr>
          <w:trHeight w:val="322"/>
        </w:trPr>
        <w:tc>
          <w:tcPr>
            <w:tcW w:w="2101" w:type="dxa"/>
            <w:vMerge/>
            <w:vAlign w:val="center"/>
          </w:tcPr>
          <w:p w14:paraId="26813F34" w14:textId="77777777" w:rsidR="000F1646" w:rsidRPr="00BC03C0" w:rsidRDefault="000F1646" w:rsidP="000F1646"/>
        </w:tc>
        <w:tc>
          <w:tcPr>
            <w:tcW w:w="7084" w:type="dxa"/>
            <w:gridSpan w:val="2"/>
          </w:tcPr>
          <w:p w14:paraId="476263D7" w14:textId="024EE7EF" w:rsidR="000F1646" w:rsidRPr="00BC03C0" w:rsidRDefault="004F5CB6" w:rsidP="000F1646">
            <w:r w:rsidRPr="00BC03C0">
              <w:t>8</w:t>
            </w:r>
            <w:r w:rsidR="000F1646" w:rsidRPr="00BC03C0">
              <w:t xml:space="preserve">. klass  </w:t>
            </w:r>
          </w:p>
          <w:p w14:paraId="249D008E" w14:textId="77777777" w:rsidR="000F1646" w:rsidRPr="00BC03C0" w:rsidRDefault="000F1646" w:rsidP="000F1646">
            <w:r w:rsidRPr="00BC03C0">
              <w:rPr>
                <w:iCs/>
              </w:rPr>
              <w:t>Oskab kirjutada lihtsamaid fraase ja lauseid, ühendades neid vajadusel õpetaja abil lihtsate side sõnadega nagu „ja”, „aga” ning „sest”.</w:t>
            </w:r>
          </w:p>
        </w:tc>
      </w:tr>
      <w:tr w:rsidR="000F1646" w:rsidRPr="00BC03C0" w14:paraId="6F0DAF86" w14:textId="77777777" w:rsidTr="000F1646">
        <w:trPr>
          <w:trHeight w:val="321"/>
        </w:trPr>
        <w:tc>
          <w:tcPr>
            <w:tcW w:w="2101" w:type="dxa"/>
            <w:vMerge/>
            <w:vAlign w:val="center"/>
          </w:tcPr>
          <w:p w14:paraId="2C7AE921" w14:textId="77777777" w:rsidR="000F1646" w:rsidRPr="00BC03C0" w:rsidRDefault="000F1646" w:rsidP="000F1646">
            <w:pPr>
              <w:rPr>
                <w:lang w:val="ru-RU"/>
              </w:rPr>
            </w:pPr>
          </w:p>
        </w:tc>
        <w:tc>
          <w:tcPr>
            <w:tcW w:w="7084" w:type="dxa"/>
            <w:gridSpan w:val="2"/>
          </w:tcPr>
          <w:p w14:paraId="024E619F" w14:textId="19756726" w:rsidR="000F1646" w:rsidRPr="00BC03C0" w:rsidRDefault="004F5CB6" w:rsidP="000F1646">
            <w:r w:rsidRPr="00BC03C0">
              <w:t>9</w:t>
            </w:r>
            <w:r w:rsidR="000F1646" w:rsidRPr="00BC03C0">
              <w:t>. klass</w:t>
            </w:r>
          </w:p>
          <w:p w14:paraId="1403C0F2" w14:textId="77777777" w:rsidR="000F1646" w:rsidRPr="00BC03C0" w:rsidRDefault="000F1646" w:rsidP="000F1646">
            <w:r w:rsidRPr="00BC03C0">
              <w:rPr>
                <w:iCs/>
              </w:rPr>
              <w:t>Oskab kirjutada lihtsamaid fraase ja lauseid, ühendades neid lihtsate side sõnadega nagu „ja”, „aga” ning „sest”.</w:t>
            </w:r>
          </w:p>
        </w:tc>
      </w:tr>
      <w:tr w:rsidR="000F1646" w:rsidRPr="00BC03C0" w14:paraId="78EB6BBA" w14:textId="77777777" w:rsidTr="000F1646">
        <w:trPr>
          <w:trHeight w:val="371"/>
        </w:trPr>
        <w:tc>
          <w:tcPr>
            <w:tcW w:w="2101" w:type="dxa"/>
            <w:vMerge w:val="restart"/>
          </w:tcPr>
          <w:p w14:paraId="7B138D94" w14:textId="77777777" w:rsidR="000F1646" w:rsidRPr="00BC03C0" w:rsidRDefault="000F1646" w:rsidP="000F1646">
            <w:pPr>
              <w:rPr>
                <w:bCs/>
              </w:rPr>
            </w:pPr>
            <w:r w:rsidRPr="00BC03C0">
              <w:rPr>
                <w:bCs/>
              </w:rPr>
              <w:t xml:space="preserve">Skaalatabel 7. </w:t>
            </w:r>
          </w:p>
          <w:p w14:paraId="382B682B" w14:textId="77777777" w:rsidR="000F1646" w:rsidRPr="00BC03C0" w:rsidRDefault="000F1646" w:rsidP="000F1646">
            <w:r w:rsidRPr="00BC03C0">
              <w:rPr>
                <w:bCs/>
              </w:rPr>
              <w:t>Loovkirjutamine</w:t>
            </w:r>
          </w:p>
        </w:tc>
        <w:tc>
          <w:tcPr>
            <w:tcW w:w="7084" w:type="dxa"/>
            <w:gridSpan w:val="2"/>
          </w:tcPr>
          <w:p w14:paraId="744807C5" w14:textId="310B342A" w:rsidR="000F1646" w:rsidRPr="00BC03C0" w:rsidRDefault="004F5CB6" w:rsidP="000F1646">
            <w:r w:rsidRPr="00BC03C0">
              <w:t>7</w:t>
            </w:r>
            <w:r w:rsidR="000F1646" w:rsidRPr="00BC03C0">
              <w:t xml:space="preserve">. klass </w:t>
            </w:r>
          </w:p>
          <w:p w14:paraId="0A5EFBB8" w14:textId="77777777" w:rsidR="000F1646" w:rsidRPr="00BC03C0" w:rsidRDefault="000F1646" w:rsidP="000F1646">
            <w:r w:rsidRPr="00BC03C0">
              <w:rPr>
                <w:iCs/>
              </w:rPr>
              <w:t>Oskab lihtsaid fraase ja lausetega kirjutada oma perekonnast, elutingimustest, haridusest ning koolis õppimisest.</w:t>
            </w:r>
          </w:p>
        </w:tc>
      </w:tr>
      <w:tr w:rsidR="000F1646" w:rsidRPr="00BC03C0" w14:paraId="24271911" w14:textId="77777777" w:rsidTr="000F1646">
        <w:trPr>
          <w:trHeight w:val="367"/>
        </w:trPr>
        <w:tc>
          <w:tcPr>
            <w:tcW w:w="2101" w:type="dxa"/>
            <w:vMerge/>
            <w:vAlign w:val="center"/>
          </w:tcPr>
          <w:p w14:paraId="7A90AD03" w14:textId="77777777" w:rsidR="000F1646" w:rsidRPr="00BC03C0" w:rsidRDefault="000F1646" w:rsidP="000F1646"/>
        </w:tc>
        <w:tc>
          <w:tcPr>
            <w:tcW w:w="7084" w:type="dxa"/>
            <w:gridSpan w:val="2"/>
          </w:tcPr>
          <w:p w14:paraId="1B4A4267" w14:textId="57D8E21D" w:rsidR="000F1646" w:rsidRPr="00BC03C0" w:rsidRDefault="004F5CB6" w:rsidP="000F1646">
            <w:r w:rsidRPr="00BC03C0">
              <w:t>8</w:t>
            </w:r>
            <w:r w:rsidR="000F1646" w:rsidRPr="00BC03C0">
              <w:t xml:space="preserve">. klass  </w:t>
            </w:r>
          </w:p>
          <w:p w14:paraId="0AE23C11" w14:textId="77777777" w:rsidR="000F1646" w:rsidRPr="00BC03C0" w:rsidRDefault="000F1646" w:rsidP="000F1646">
            <w:r w:rsidRPr="00BC03C0">
              <w:rPr>
                <w:iCs/>
              </w:rPr>
              <w:t>Oskab lihtsaid fraase ja lausetega kirjutada oma perekonnast, elutingimustest, haridusest ning koolis õppimisest. Oskab kirjutada lühikesi ja lihtsaid väljamõeldud elulugusid ning lihtsamaid lugusid inimestest.</w:t>
            </w:r>
          </w:p>
        </w:tc>
      </w:tr>
      <w:tr w:rsidR="000F1646" w:rsidRPr="00BC03C0" w14:paraId="6CBB9A16" w14:textId="77777777" w:rsidTr="000F1646">
        <w:trPr>
          <w:trHeight w:val="406"/>
        </w:trPr>
        <w:tc>
          <w:tcPr>
            <w:tcW w:w="2101" w:type="dxa"/>
            <w:vMerge/>
            <w:vAlign w:val="center"/>
          </w:tcPr>
          <w:p w14:paraId="0AF96032" w14:textId="77777777" w:rsidR="000F1646" w:rsidRPr="00BC03C0" w:rsidRDefault="000F1646" w:rsidP="000F1646">
            <w:pPr>
              <w:rPr>
                <w:lang w:val="ru-RU"/>
              </w:rPr>
            </w:pPr>
          </w:p>
        </w:tc>
        <w:tc>
          <w:tcPr>
            <w:tcW w:w="7084" w:type="dxa"/>
            <w:gridSpan w:val="2"/>
          </w:tcPr>
          <w:p w14:paraId="1BEC086D" w14:textId="32F57B8A" w:rsidR="000F1646" w:rsidRPr="00BC03C0" w:rsidRDefault="004F5CB6" w:rsidP="000F1646">
            <w:r w:rsidRPr="00BC03C0">
              <w:t>9</w:t>
            </w:r>
            <w:r w:rsidR="000F1646" w:rsidRPr="00BC03C0">
              <w:t>. klass</w:t>
            </w:r>
          </w:p>
          <w:p w14:paraId="490C0228" w14:textId="77777777" w:rsidR="000F1646" w:rsidRPr="00BC03C0" w:rsidRDefault="000F1646" w:rsidP="000F1646">
            <w:r w:rsidRPr="00BC03C0">
              <w:rPr>
                <w:iCs/>
              </w:rPr>
              <w:t>Oskab seotud lausetega kirjutada oma eluoluga seonduvatel teemadel (nt inimesed, kohad, kool ja õpingud). Oskab kirjutada väga lühikesi ja lihtsaid minevikusündmuste, oma varasema tegevuse ja isiklike kogemuste kirjeldusi.</w:t>
            </w:r>
          </w:p>
        </w:tc>
      </w:tr>
      <w:tr w:rsidR="000F1646" w:rsidRPr="00BC03C0" w14:paraId="74C9E068" w14:textId="77777777" w:rsidTr="000F1646">
        <w:trPr>
          <w:trHeight w:val="307"/>
        </w:trPr>
        <w:tc>
          <w:tcPr>
            <w:tcW w:w="2101" w:type="dxa"/>
            <w:vMerge w:val="restart"/>
          </w:tcPr>
          <w:p w14:paraId="74132ADC" w14:textId="77777777" w:rsidR="000F1646" w:rsidRPr="00BC03C0" w:rsidRDefault="000F1646" w:rsidP="000F1646">
            <w:pPr>
              <w:rPr>
                <w:bCs/>
              </w:rPr>
            </w:pPr>
            <w:r w:rsidRPr="00BC03C0">
              <w:rPr>
                <w:bCs/>
              </w:rPr>
              <w:t xml:space="preserve">Skaalatabel 9. </w:t>
            </w:r>
          </w:p>
          <w:p w14:paraId="1E603747" w14:textId="77777777" w:rsidR="000F1646" w:rsidRPr="00BC03C0" w:rsidRDefault="000F1646" w:rsidP="000F1646">
            <w:pPr>
              <w:rPr>
                <w:bCs/>
              </w:rPr>
            </w:pPr>
            <w:r w:rsidRPr="00BC03C0">
              <w:rPr>
                <w:bCs/>
              </w:rPr>
              <w:t>Oma jutu läbimõtlemine</w:t>
            </w:r>
          </w:p>
          <w:p w14:paraId="6C357449" w14:textId="77777777" w:rsidR="000F1646" w:rsidRPr="00BC03C0" w:rsidRDefault="000F1646" w:rsidP="000F1646"/>
        </w:tc>
        <w:tc>
          <w:tcPr>
            <w:tcW w:w="7084" w:type="dxa"/>
            <w:gridSpan w:val="2"/>
          </w:tcPr>
          <w:p w14:paraId="59BAF806" w14:textId="74A6183D" w:rsidR="000F1646" w:rsidRPr="00BC03C0" w:rsidRDefault="004F5CB6" w:rsidP="000F1646">
            <w:r w:rsidRPr="00BC03C0">
              <w:t>7</w:t>
            </w:r>
            <w:r w:rsidR="000F1646" w:rsidRPr="00BC03C0">
              <w:t>. klass -</w:t>
            </w:r>
          </w:p>
        </w:tc>
      </w:tr>
      <w:tr w:rsidR="000F1646" w:rsidRPr="00BC03C0" w14:paraId="6D159AC2" w14:textId="77777777" w:rsidTr="000F1646">
        <w:trPr>
          <w:trHeight w:val="317"/>
        </w:trPr>
        <w:tc>
          <w:tcPr>
            <w:tcW w:w="2101" w:type="dxa"/>
            <w:vMerge/>
            <w:vAlign w:val="center"/>
          </w:tcPr>
          <w:p w14:paraId="7FB2FB00" w14:textId="77777777" w:rsidR="000F1646" w:rsidRPr="00BC03C0" w:rsidRDefault="000F1646" w:rsidP="000F1646"/>
        </w:tc>
        <w:tc>
          <w:tcPr>
            <w:tcW w:w="7084" w:type="dxa"/>
            <w:gridSpan w:val="2"/>
          </w:tcPr>
          <w:p w14:paraId="10542DB5" w14:textId="565FF2FB" w:rsidR="000F1646" w:rsidRPr="00BC03C0" w:rsidRDefault="004F5CB6" w:rsidP="000F1646">
            <w:r w:rsidRPr="00BC03C0">
              <w:t>8</w:t>
            </w:r>
            <w:r w:rsidR="000F1646" w:rsidRPr="00BC03C0">
              <w:t xml:space="preserve">. klass  </w:t>
            </w:r>
          </w:p>
          <w:p w14:paraId="086A323A" w14:textId="77777777" w:rsidR="000F1646" w:rsidRPr="00BC03C0" w:rsidRDefault="000F1646" w:rsidP="000F1646">
            <w:r w:rsidRPr="00BC03C0">
              <w:rPr>
                <w:iCs/>
              </w:rPr>
              <w:t>On võimeline meenutama ja kordama olukohaseid fraase oma keelevarast, kasutades abimaterjale.</w:t>
            </w:r>
          </w:p>
        </w:tc>
      </w:tr>
      <w:tr w:rsidR="000F1646" w:rsidRPr="00BC03C0" w14:paraId="397A6DE7" w14:textId="77777777" w:rsidTr="000F1646">
        <w:trPr>
          <w:trHeight w:val="357"/>
        </w:trPr>
        <w:tc>
          <w:tcPr>
            <w:tcW w:w="2101" w:type="dxa"/>
            <w:vMerge/>
            <w:vAlign w:val="center"/>
          </w:tcPr>
          <w:p w14:paraId="70DEED73" w14:textId="77777777" w:rsidR="000F1646" w:rsidRPr="00BC03C0" w:rsidRDefault="000F1646" w:rsidP="000F1646"/>
        </w:tc>
        <w:tc>
          <w:tcPr>
            <w:tcW w:w="7084" w:type="dxa"/>
            <w:gridSpan w:val="2"/>
          </w:tcPr>
          <w:p w14:paraId="3348410D" w14:textId="31537A99" w:rsidR="000F1646" w:rsidRPr="00BC03C0" w:rsidRDefault="004F5CB6" w:rsidP="000F1646">
            <w:r w:rsidRPr="00BC03C0">
              <w:t>9</w:t>
            </w:r>
            <w:r w:rsidR="000F1646" w:rsidRPr="00BC03C0">
              <w:t>. klass</w:t>
            </w:r>
          </w:p>
          <w:p w14:paraId="75F45554" w14:textId="77777777" w:rsidR="000F1646" w:rsidRPr="00BC03C0" w:rsidRDefault="000F1646" w:rsidP="000F1646">
            <w:r w:rsidRPr="00BC03C0">
              <w:rPr>
                <w:iCs/>
              </w:rPr>
              <w:t>On võimeline meenutama ja kordama olukohaseid fraase oma keelevarast.</w:t>
            </w:r>
          </w:p>
        </w:tc>
      </w:tr>
      <w:tr w:rsidR="000F1646" w:rsidRPr="00BC03C0" w14:paraId="022CDE95" w14:textId="77777777" w:rsidTr="000F1646">
        <w:trPr>
          <w:trHeight w:val="241"/>
        </w:trPr>
        <w:tc>
          <w:tcPr>
            <w:tcW w:w="2101" w:type="dxa"/>
            <w:gridSpan w:val="2"/>
            <w:vMerge w:val="restart"/>
          </w:tcPr>
          <w:p w14:paraId="28D71076" w14:textId="46B61F89" w:rsidR="000F1646" w:rsidRPr="00BC03C0" w:rsidRDefault="000F1646" w:rsidP="000F1646">
            <w:pPr>
              <w:rPr>
                <w:bCs/>
              </w:rPr>
            </w:pPr>
            <w:r w:rsidRPr="00BC03C0">
              <w:rPr>
                <w:bCs/>
              </w:rPr>
              <w:t xml:space="preserve">Skaalatabel 10. </w:t>
            </w:r>
          </w:p>
          <w:p w14:paraId="5D9F34AA" w14:textId="77777777" w:rsidR="000F1646" w:rsidRPr="00BC03C0" w:rsidRDefault="000F1646" w:rsidP="000F1646">
            <w:r w:rsidRPr="00BC03C0">
              <w:rPr>
                <w:bCs/>
              </w:rPr>
              <w:t xml:space="preserve">Keeleoskuslünkade kompenseerimine </w:t>
            </w:r>
          </w:p>
        </w:tc>
        <w:tc>
          <w:tcPr>
            <w:tcW w:w="7084" w:type="dxa"/>
          </w:tcPr>
          <w:p w14:paraId="3FB447A2" w14:textId="294E69E1" w:rsidR="000F1646" w:rsidRPr="00BC03C0" w:rsidRDefault="004F5CB6" w:rsidP="000F1646">
            <w:r w:rsidRPr="00BC03C0">
              <w:t>7</w:t>
            </w:r>
            <w:r w:rsidR="000F1646" w:rsidRPr="00BC03C0">
              <w:t>. klass -</w:t>
            </w:r>
          </w:p>
        </w:tc>
      </w:tr>
      <w:tr w:rsidR="000F1646" w:rsidRPr="00BC03C0" w14:paraId="5BF42FEC" w14:textId="77777777" w:rsidTr="008A5DE5">
        <w:trPr>
          <w:trHeight w:val="237"/>
        </w:trPr>
        <w:tc>
          <w:tcPr>
            <w:tcW w:w="2149" w:type="dxa"/>
            <w:gridSpan w:val="2"/>
            <w:vMerge/>
            <w:vAlign w:val="center"/>
          </w:tcPr>
          <w:p w14:paraId="0E63AD9C" w14:textId="77777777" w:rsidR="000F1646" w:rsidRPr="00BC03C0" w:rsidRDefault="000F1646" w:rsidP="000F1646"/>
        </w:tc>
        <w:tc>
          <w:tcPr>
            <w:tcW w:w="7036" w:type="dxa"/>
          </w:tcPr>
          <w:p w14:paraId="2107E4FC" w14:textId="0DA63D92" w:rsidR="000F1646" w:rsidRPr="00BC03C0" w:rsidRDefault="004F5CB6" w:rsidP="000F1646">
            <w:r w:rsidRPr="00BC03C0">
              <w:t>8</w:t>
            </w:r>
            <w:r w:rsidR="000F1646" w:rsidRPr="00BC03C0">
              <w:t xml:space="preserve">. klass  </w:t>
            </w:r>
          </w:p>
          <w:p w14:paraId="46E86193" w14:textId="77777777" w:rsidR="000F1646" w:rsidRPr="00BC03C0" w:rsidRDefault="000F1646" w:rsidP="000F1646">
            <w:r w:rsidRPr="00BC03C0">
              <w:rPr>
                <w:iCs/>
              </w:rPr>
              <w:t>Oskab mõtet edasi anda esemele osutades (nt tähenduses „Palun anna mulle see ese”).</w:t>
            </w:r>
          </w:p>
        </w:tc>
      </w:tr>
      <w:tr w:rsidR="000F1646" w:rsidRPr="00BC03C0" w14:paraId="3DD27C66" w14:textId="77777777" w:rsidTr="008A5DE5">
        <w:trPr>
          <w:trHeight w:val="277"/>
        </w:trPr>
        <w:tc>
          <w:tcPr>
            <w:tcW w:w="2149" w:type="dxa"/>
            <w:gridSpan w:val="2"/>
            <w:vMerge/>
            <w:vAlign w:val="center"/>
          </w:tcPr>
          <w:p w14:paraId="41DF63AD" w14:textId="77777777" w:rsidR="000F1646" w:rsidRPr="00BC03C0" w:rsidRDefault="000F1646" w:rsidP="000F1646"/>
        </w:tc>
        <w:tc>
          <w:tcPr>
            <w:tcW w:w="7036" w:type="dxa"/>
          </w:tcPr>
          <w:p w14:paraId="31FFAFC0" w14:textId="0EC41C4B" w:rsidR="000F1646" w:rsidRPr="00BC03C0" w:rsidRDefault="004F5CB6" w:rsidP="000F1646">
            <w:r w:rsidRPr="00BC03C0">
              <w:t>9</w:t>
            </w:r>
            <w:r w:rsidR="000F1646" w:rsidRPr="00BC03C0">
              <w:t>. klass</w:t>
            </w:r>
          </w:p>
          <w:p w14:paraId="390632AA" w14:textId="77777777" w:rsidR="000F1646" w:rsidRPr="00BC03C0" w:rsidRDefault="000F1646" w:rsidP="000F1646">
            <w:r w:rsidRPr="00BC03C0">
              <w:rPr>
                <w:iCs/>
              </w:rPr>
              <w:t>Oskab öeldu mõtet selgitada žestide abil, kui on kasutanud vale sõna.</w:t>
            </w:r>
          </w:p>
        </w:tc>
      </w:tr>
      <w:tr w:rsidR="000F1646" w:rsidRPr="00BC03C0" w14:paraId="149380C1" w14:textId="77777777" w:rsidTr="000F1646">
        <w:trPr>
          <w:trHeight w:val="207"/>
        </w:trPr>
        <w:tc>
          <w:tcPr>
            <w:tcW w:w="9185" w:type="dxa"/>
            <w:gridSpan w:val="3"/>
          </w:tcPr>
          <w:p w14:paraId="4EFB2A53" w14:textId="77777777" w:rsidR="000F1646" w:rsidRPr="00BC03C0" w:rsidRDefault="000F1646" w:rsidP="000F1646">
            <w:r w:rsidRPr="00BC03C0">
              <w:rPr>
                <w:b/>
                <w:bCs/>
              </w:rPr>
              <w:t>Kuulamistoiming (kuulamine)</w:t>
            </w:r>
          </w:p>
        </w:tc>
      </w:tr>
      <w:tr w:rsidR="000F1646" w:rsidRPr="00BC03C0" w14:paraId="6BC24D13" w14:textId="77777777" w:rsidTr="008A5DE5">
        <w:trPr>
          <w:trHeight w:val="325"/>
        </w:trPr>
        <w:tc>
          <w:tcPr>
            <w:tcW w:w="2149" w:type="dxa"/>
            <w:gridSpan w:val="2"/>
            <w:vMerge w:val="restart"/>
          </w:tcPr>
          <w:p w14:paraId="79BF3457" w14:textId="77777777" w:rsidR="000F1646" w:rsidRPr="00BC03C0" w:rsidRDefault="000F1646" w:rsidP="000F1646">
            <w:pPr>
              <w:rPr>
                <w:bCs/>
              </w:rPr>
            </w:pPr>
            <w:r w:rsidRPr="00BC03C0">
              <w:rPr>
                <w:bCs/>
              </w:rPr>
              <w:t xml:space="preserve">Skaalatabel 12. </w:t>
            </w:r>
          </w:p>
          <w:p w14:paraId="3747F1B4" w14:textId="77777777" w:rsidR="000F1646" w:rsidRPr="00BC03C0" w:rsidRDefault="000F1646" w:rsidP="000F1646">
            <w:r w:rsidRPr="00BC03C0">
              <w:rPr>
                <w:bCs/>
              </w:rPr>
              <w:t>Üldine kuulamisoskus</w:t>
            </w:r>
          </w:p>
        </w:tc>
        <w:tc>
          <w:tcPr>
            <w:tcW w:w="7036" w:type="dxa"/>
          </w:tcPr>
          <w:p w14:paraId="5E106938" w14:textId="438B691D" w:rsidR="000F1646" w:rsidRPr="00BC03C0" w:rsidRDefault="004F5CB6" w:rsidP="000F1646">
            <w:r w:rsidRPr="00BC03C0">
              <w:t>7</w:t>
            </w:r>
            <w:r w:rsidR="000F1646" w:rsidRPr="00BC03C0">
              <w:t xml:space="preserve">. klass </w:t>
            </w:r>
          </w:p>
          <w:p w14:paraId="36A17996" w14:textId="77777777" w:rsidR="000F1646" w:rsidRPr="00BC03C0" w:rsidRDefault="000F1646" w:rsidP="000F1646">
            <w:r w:rsidRPr="00BC03C0">
              <w:rPr>
                <w:iCs/>
              </w:rPr>
              <w:t>Mõistab selgelt ja aeglaselt hääldatud fraase jm väljendeid, vajadusel neid korduvalt kuulates, mis seostuvad esmatähtsate eluvaldkondadega (nt algeline isiku- ja pereteave, sisseostud, kodukoht, kool).</w:t>
            </w:r>
          </w:p>
        </w:tc>
      </w:tr>
      <w:tr w:rsidR="000F1646" w:rsidRPr="00BC03C0" w14:paraId="5DFD708A" w14:textId="77777777" w:rsidTr="008A5DE5">
        <w:trPr>
          <w:trHeight w:val="322"/>
        </w:trPr>
        <w:tc>
          <w:tcPr>
            <w:tcW w:w="2149" w:type="dxa"/>
            <w:gridSpan w:val="2"/>
            <w:vMerge/>
            <w:vAlign w:val="center"/>
          </w:tcPr>
          <w:p w14:paraId="1813CD16" w14:textId="77777777" w:rsidR="000F1646" w:rsidRPr="00BC03C0" w:rsidRDefault="000F1646" w:rsidP="000F1646"/>
        </w:tc>
        <w:tc>
          <w:tcPr>
            <w:tcW w:w="7036" w:type="dxa"/>
          </w:tcPr>
          <w:p w14:paraId="4AAF9025" w14:textId="4A87269F" w:rsidR="000F1646" w:rsidRPr="00BC03C0" w:rsidRDefault="004F5CB6" w:rsidP="000F1646">
            <w:r w:rsidRPr="00BC03C0">
              <w:t>8</w:t>
            </w:r>
            <w:r w:rsidR="000F1646" w:rsidRPr="00BC03C0">
              <w:t xml:space="preserve">. klass  </w:t>
            </w:r>
          </w:p>
          <w:p w14:paraId="4C39BC66" w14:textId="77777777" w:rsidR="000F1646" w:rsidRPr="00BC03C0" w:rsidRDefault="000F1646" w:rsidP="000F1646">
            <w:r w:rsidRPr="00BC03C0">
              <w:rPr>
                <w:iCs/>
              </w:rPr>
              <w:t>Mõistab selgelt ja aeglaselt hääldatud fraase jm väljendeid, mis seostuvad esmatähtsate eluvaldkondadega (nt algeline isiku- ja pereteave, sisseostud, kodukoht, kool).</w:t>
            </w:r>
          </w:p>
        </w:tc>
      </w:tr>
      <w:tr w:rsidR="000F1646" w:rsidRPr="00BC03C0" w14:paraId="2CCC7CED" w14:textId="77777777" w:rsidTr="008A5DE5">
        <w:trPr>
          <w:trHeight w:val="321"/>
        </w:trPr>
        <w:tc>
          <w:tcPr>
            <w:tcW w:w="2149" w:type="dxa"/>
            <w:gridSpan w:val="2"/>
            <w:vMerge/>
            <w:vAlign w:val="center"/>
          </w:tcPr>
          <w:p w14:paraId="5ED35604" w14:textId="77777777" w:rsidR="000F1646" w:rsidRPr="00BC03C0" w:rsidRDefault="000F1646" w:rsidP="000F1646">
            <w:pPr>
              <w:rPr>
                <w:lang w:val="ru-RU"/>
              </w:rPr>
            </w:pPr>
          </w:p>
        </w:tc>
        <w:tc>
          <w:tcPr>
            <w:tcW w:w="7036" w:type="dxa"/>
          </w:tcPr>
          <w:p w14:paraId="6C97C944" w14:textId="119F8E78" w:rsidR="000F1646" w:rsidRPr="00BC03C0" w:rsidRDefault="004F5CB6" w:rsidP="000F1646">
            <w:r w:rsidRPr="00BC03C0">
              <w:t>9</w:t>
            </w:r>
            <w:r w:rsidR="000F1646" w:rsidRPr="00BC03C0">
              <w:t>. klass</w:t>
            </w:r>
          </w:p>
          <w:p w14:paraId="16113289" w14:textId="77777777" w:rsidR="000F1646" w:rsidRPr="00BC03C0" w:rsidRDefault="000F1646" w:rsidP="000F1646">
            <w:pPr>
              <w:rPr>
                <w:iCs/>
              </w:rPr>
            </w:pPr>
            <w:r w:rsidRPr="00BC03C0">
              <w:rPr>
                <w:iCs/>
              </w:rPr>
              <w:t>Mõistab selget ja aeglast seotud kõnet.</w:t>
            </w:r>
          </w:p>
        </w:tc>
      </w:tr>
      <w:tr w:rsidR="000F1646" w:rsidRPr="00BC03C0" w14:paraId="4DD928BC" w14:textId="77777777" w:rsidTr="008A5DE5">
        <w:trPr>
          <w:trHeight w:val="165"/>
        </w:trPr>
        <w:tc>
          <w:tcPr>
            <w:tcW w:w="2149" w:type="dxa"/>
            <w:gridSpan w:val="2"/>
            <w:vMerge w:val="restart"/>
          </w:tcPr>
          <w:p w14:paraId="3BE14AB1" w14:textId="77777777" w:rsidR="000F1646" w:rsidRPr="00BC03C0" w:rsidRDefault="000F1646" w:rsidP="000F1646">
            <w:pPr>
              <w:rPr>
                <w:bCs/>
              </w:rPr>
            </w:pPr>
            <w:r w:rsidRPr="00BC03C0">
              <w:rPr>
                <w:bCs/>
              </w:rPr>
              <w:t>Skaalatabel 13. Emakeelekõnelejate vestluse mõistmine</w:t>
            </w:r>
          </w:p>
          <w:p w14:paraId="4CFB43CA" w14:textId="77777777" w:rsidR="000F1646" w:rsidRPr="00BC03C0" w:rsidRDefault="000F1646" w:rsidP="000F1646"/>
        </w:tc>
        <w:tc>
          <w:tcPr>
            <w:tcW w:w="7036" w:type="dxa"/>
          </w:tcPr>
          <w:p w14:paraId="5E646DE7" w14:textId="1903616D" w:rsidR="000F1646" w:rsidRPr="00BC03C0" w:rsidRDefault="004F5CB6" w:rsidP="000F1646">
            <w:r w:rsidRPr="00BC03C0">
              <w:t>7</w:t>
            </w:r>
            <w:r w:rsidR="000F1646" w:rsidRPr="00BC03C0">
              <w:t>. klass -</w:t>
            </w:r>
          </w:p>
        </w:tc>
      </w:tr>
      <w:tr w:rsidR="000F1646" w:rsidRPr="00BC03C0" w14:paraId="77CC6045" w14:textId="77777777" w:rsidTr="008A5DE5">
        <w:trPr>
          <w:trHeight w:val="201"/>
        </w:trPr>
        <w:tc>
          <w:tcPr>
            <w:tcW w:w="2149" w:type="dxa"/>
            <w:gridSpan w:val="2"/>
            <w:vMerge/>
            <w:vAlign w:val="center"/>
          </w:tcPr>
          <w:p w14:paraId="1EFC8AC4" w14:textId="77777777" w:rsidR="000F1646" w:rsidRPr="00BC03C0" w:rsidRDefault="000F1646" w:rsidP="000F1646"/>
        </w:tc>
        <w:tc>
          <w:tcPr>
            <w:tcW w:w="7036" w:type="dxa"/>
          </w:tcPr>
          <w:p w14:paraId="59644C35" w14:textId="486393FA" w:rsidR="000F1646" w:rsidRPr="00BC03C0" w:rsidRDefault="004F5CB6" w:rsidP="000F1646">
            <w:r w:rsidRPr="00BC03C0">
              <w:t>8</w:t>
            </w:r>
            <w:r w:rsidR="000F1646" w:rsidRPr="00BC03C0">
              <w:t>. klass -</w:t>
            </w:r>
          </w:p>
        </w:tc>
      </w:tr>
      <w:tr w:rsidR="000F1646" w:rsidRPr="00BC03C0" w14:paraId="6DCBDC8C" w14:textId="77777777" w:rsidTr="008A5DE5">
        <w:trPr>
          <w:trHeight w:val="406"/>
        </w:trPr>
        <w:tc>
          <w:tcPr>
            <w:tcW w:w="2149" w:type="dxa"/>
            <w:gridSpan w:val="2"/>
            <w:vMerge/>
            <w:vAlign w:val="center"/>
          </w:tcPr>
          <w:p w14:paraId="76964128" w14:textId="77777777" w:rsidR="000F1646" w:rsidRPr="00BC03C0" w:rsidRDefault="000F1646" w:rsidP="000F1646">
            <w:pPr>
              <w:rPr>
                <w:lang w:val="ru-RU"/>
              </w:rPr>
            </w:pPr>
          </w:p>
        </w:tc>
        <w:tc>
          <w:tcPr>
            <w:tcW w:w="7036" w:type="dxa"/>
          </w:tcPr>
          <w:p w14:paraId="7D4E92BD" w14:textId="78A41B5A" w:rsidR="000F1646" w:rsidRPr="00BC03C0" w:rsidRDefault="004F5CB6" w:rsidP="000F1646">
            <w:r w:rsidRPr="00BC03C0">
              <w:t>9</w:t>
            </w:r>
            <w:r w:rsidR="000F1646" w:rsidRPr="00BC03C0">
              <w:t>. klass</w:t>
            </w:r>
          </w:p>
          <w:p w14:paraId="4A605C90" w14:textId="77777777" w:rsidR="000F1646" w:rsidRPr="00BC03C0" w:rsidRDefault="000F1646" w:rsidP="000F1646">
            <w:r w:rsidRPr="00BC03C0">
              <w:rPr>
                <w:iCs/>
              </w:rPr>
              <w:t>Suudab üldiselt tabada mõttevahetuse teemat, kui räägitakse aeglaselt ja selgelt.</w:t>
            </w:r>
          </w:p>
        </w:tc>
      </w:tr>
      <w:tr w:rsidR="000F1646" w:rsidRPr="00BC03C0" w14:paraId="782C8C85" w14:textId="77777777" w:rsidTr="008A5DE5">
        <w:trPr>
          <w:trHeight w:val="307"/>
        </w:trPr>
        <w:tc>
          <w:tcPr>
            <w:tcW w:w="2149" w:type="dxa"/>
            <w:gridSpan w:val="2"/>
            <w:vMerge w:val="restart"/>
          </w:tcPr>
          <w:p w14:paraId="40D8D7B4" w14:textId="77777777" w:rsidR="000F1646" w:rsidRPr="00BC03C0" w:rsidRDefault="000F1646" w:rsidP="000F1646">
            <w:pPr>
              <w:rPr>
                <w:bCs/>
              </w:rPr>
            </w:pPr>
            <w:r w:rsidRPr="00BC03C0">
              <w:rPr>
                <w:bCs/>
              </w:rPr>
              <w:t xml:space="preserve">Skaalatabel 15. </w:t>
            </w:r>
          </w:p>
          <w:p w14:paraId="59D7DD25" w14:textId="77777777" w:rsidR="000F1646" w:rsidRPr="00BC03C0" w:rsidRDefault="000F1646" w:rsidP="000F1646">
            <w:r w:rsidRPr="00BC03C0">
              <w:rPr>
                <w:bCs/>
              </w:rPr>
              <w:t>Teadaannete ja juhiste kuulamine</w:t>
            </w:r>
          </w:p>
        </w:tc>
        <w:tc>
          <w:tcPr>
            <w:tcW w:w="7036" w:type="dxa"/>
          </w:tcPr>
          <w:p w14:paraId="494BBC97" w14:textId="6601BF44" w:rsidR="000F1646" w:rsidRPr="00BC03C0" w:rsidRDefault="004F5CB6" w:rsidP="000F1646">
            <w:r w:rsidRPr="00BC03C0">
              <w:t>7</w:t>
            </w:r>
            <w:r w:rsidR="000F1646" w:rsidRPr="00BC03C0">
              <w:t xml:space="preserve">. klass </w:t>
            </w:r>
          </w:p>
          <w:p w14:paraId="798ED920" w14:textId="77777777" w:rsidR="000F1646" w:rsidRPr="00BC03C0" w:rsidRDefault="000F1646" w:rsidP="000F1646">
            <w:r w:rsidRPr="00BC03C0">
              <w:rPr>
                <w:iCs/>
              </w:rPr>
              <w:t>Mõistab lühikeste, lihtsate ja selgete juhiste põhisisu.</w:t>
            </w:r>
          </w:p>
        </w:tc>
      </w:tr>
      <w:tr w:rsidR="000F1646" w:rsidRPr="00BC03C0" w14:paraId="7FFB54AA" w14:textId="77777777" w:rsidTr="008A5DE5">
        <w:trPr>
          <w:trHeight w:val="317"/>
        </w:trPr>
        <w:tc>
          <w:tcPr>
            <w:tcW w:w="2149" w:type="dxa"/>
            <w:gridSpan w:val="2"/>
            <w:vMerge/>
            <w:vAlign w:val="center"/>
          </w:tcPr>
          <w:p w14:paraId="6017B9BC" w14:textId="77777777" w:rsidR="000F1646" w:rsidRPr="00BC03C0" w:rsidRDefault="000F1646" w:rsidP="000F1646"/>
        </w:tc>
        <w:tc>
          <w:tcPr>
            <w:tcW w:w="7036" w:type="dxa"/>
          </w:tcPr>
          <w:p w14:paraId="093D3F09" w14:textId="4277C6FC" w:rsidR="000F1646" w:rsidRPr="00BC03C0" w:rsidRDefault="004F5CB6" w:rsidP="000F1646">
            <w:r w:rsidRPr="00BC03C0">
              <w:t>8</w:t>
            </w:r>
            <w:r w:rsidR="000F1646" w:rsidRPr="00BC03C0">
              <w:t xml:space="preserve">. klass  </w:t>
            </w:r>
          </w:p>
          <w:p w14:paraId="0DA7F8AA" w14:textId="77777777" w:rsidR="000F1646" w:rsidRPr="00BC03C0" w:rsidRDefault="000F1646" w:rsidP="000F1646">
            <w:r w:rsidRPr="00BC03C0">
              <w:rPr>
                <w:iCs/>
              </w:rPr>
              <w:t>Mõistab, vajadusel korduvkuulamisel, lühikeste, lihtsate ja selgete sõnumite või teadaannete põhisisu. Mõistab lihtsaid juhiseid, vajadusel korduvkuulamisel, näiteks kuidas jalgsi või ühissõidukiga pääseda punktist A punkti B.</w:t>
            </w:r>
          </w:p>
        </w:tc>
      </w:tr>
      <w:tr w:rsidR="000F1646" w:rsidRPr="00BC03C0" w14:paraId="704046B1" w14:textId="77777777" w:rsidTr="008A5DE5">
        <w:trPr>
          <w:trHeight w:val="357"/>
        </w:trPr>
        <w:tc>
          <w:tcPr>
            <w:tcW w:w="2149" w:type="dxa"/>
            <w:gridSpan w:val="2"/>
            <w:vMerge/>
            <w:vAlign w:val="center"/>
          </w:tcPr>
          <w:p w14:paraId="67EC05D3" w14:textId="77777777" w:rsidR="000F1646" w:rsidRPr="00BC03C0" w:rsidRDefault="000F1646" w:rsidP="000F1646"/>
        </w:tc>
        <w:tc>
          <w:tcPr>
            <w:tcW w:w="7036" w:type="dxa"/>
          </w:tcPr>
          <w:p w14:paraId="64A86A75" w14:textId="56756D1A" w:rsidR="000F1646" w:rsidRPr="00BC03C0" w:rsidRDefault="004F5CB6" w:rsidP="000F1646">
            <w:r w:rsidRPr="00BC03C0">
              <w:t>9</w:t>
            </w:r>
            <w:r w:rsidR="000F1646" w:rsidRPr="00BC03C0">
              <w:t>. klass</w:t>
            </w:r>
          </w:p>
          <w:p w14:paraId="2C08FF8B" w14:textId="77777777" w:rsidR="000F1646" w:rsidRPr="00BC03C0" w:rsidRDefault="000F1646" w:rsidP="000F1646">
            <w:r w:rsidRPr="00BC03C0">
              <w:rPr>
                <w:iCs/>
              </w:rPr>
              <w:t>Mõistab lühikeste, lihtsate ja selgete sõnumite või teadaannete põhisisu. Mõistab lihtsaid juhiseid, näiteks kuidas jalgsi või ühissõidukiga pääseda punktist A punkti B.</w:t>
            </w:r>
          </w:p>
        </w:tc>
      </w:tr>
      <w:tr w:rsidR="000F1646" w:rsidRPr="00BC03C0" w14:paraId="5E1BB961" w14:textId="77777777" w:rsidTr="008A5DE5">
        <w:trPr>
          <w:trHeight w:val="241"/>
        </w:trPr>
        <w:tc>
          <w:tcPr>
            <w:tcW w:w="2149" w:type="dxa"/>
            <w:gridSpan w:val="2"/>
            <w:vMerge w:val="restart"/>
          </w:tcPr>
          <w:p w14:paraId="6CE4F447" w14:textId="77777777" w:rsidR="000F1646" w:rsidRPr="00BC03C0" w:rsidRDefault="000F1646" w:rsidP="000F1646">
            <w:pPr>
              <w:rPr>
                <w:bCs/>
              </w:rPr>
            </w:pPr>
            <w:r w:rsidRPr="00BC03C0">
              <w:rPr>
                <w:bCs/>
              </w:rPr>
              <w:t>Skaalatabel 16. Meediakanalite ja salvestiste kuulamine</w:t>
            </w:r>
          </w:p>
          <w:p w14:paraId="267C2AED" w14:textId="77777777" w:rsidR="000F1646" w:rsidRPr="00BC03C0" w:rsidRDefault="000F1646" w:rsidP="000F1646"/>
        </w:tc>
        <w:tc>
          <w:tcPr>
            <w:tcW w:w="7036" w:type="dxa"/>
          </w:tcPr>
          <w:p w14:paraId="04878591" w14:textId="5543A265" w:rsidR="000F1646" w:rsidRPr="00BC03C0" w:rsidRDefault="004F5CB6" w:rsidP="000F1646">
            <w:r w:rsidRPr="00BC03C0">
              <w:t>7</w:t>
            </w:r>
            <w:r w:rsidR="000F1646" w:rsidRPr="00BC03C0">
              <w:t>. klass -</w:t>
            </w:r>
          </w:p>
        </w:tc>
      </w:tr>
      <w:tr w:rsidR="000F1646" w:rsidRPr="00BC03C0" w14:paraId="3D3F4FC0" w14:textId="77777777" w:rsidTr="008A5DE5">
        <w:trPr>
          <w:trHeight w:val="237"/>
        </w:trPr>
        <w:tc>
          <w:tcPr>
            <w:tcW w:w="2149" w:type="dxa"/>
            <w:gridSpan w:val="2"/>
            <w:vMerge/>
            <w:vAlign w:val="center"/>
          </w:tcPr>
          <w:p w14:paraId="68A3B6CC" w14:textId="77777777" w:rsidR="000F1646" w:rsidRPr="00BC03C0" w:rsidRDefault="000F1646" w:rsidP="000F1646"/>
        </w:tc>
        <w:tc>
          <w:tcPr>
            <w:tcW w:w="7036" w:type="dxa"/>
          </w:tcPr>
          <w:p w14:paraId="6BA893E9" w14:textId="5BB56213" w:rsidR="000F1646" w:rsidRPr="00BC03C0" w:rsidRDefault="004F5CB6" w:rsidP="000F1646">
            <w:r w:rsidRPr="00BC03C0">
              <w:t>8</w:t>
            </w:r>
            <w:r w:rsidR="000F1646" w:rsidRPr="00BC03C0">
              <w:t>. klass -</w:t>
            </w:r>
          </w:p>
        </w:tc>
      </w:tr>
      <w:tr w:rsidR="000F1646" w:rsidRPr="00BC03C0" w14:paraId="644931BA" w14:textId="77777777" w:rsidTr="008A5DE5">
        <w:trPr>
          <w:trHeight w:val="277"/>
        </w:trPr>
        <w:tc>
          <w:tcPr>
            <w:tcW w:w="2149" w:type="dxa"/>
            <w:gridSpan w:val="2"/>
            <w:vMerge/>
            <w:vAlign w:val="center"/>
          </w:tcPr>
          <w:p w14:paraId="40E34733" w14:textId="77777777" w:rsidR="000F1646" w:rsidRPr="00BC03C0" w:rsidRDefault="000F1646" w:rsidP="000F1646"/>
        </w:tc>
        <w:tc>
          <w:tcPr>
            <w:tcW w:w="7036" w:type="dxa"/>
          </w:tcPr>
          <w:p w14:paraId="6A2F502F" w14:textId="501503C7" w:rsidR="000F1646" w:rsidRPr="00BC03C0" w:rsidRDefault="004F5CB6" w:rsidP="000F1646">
            <w:r w:rsidRPr="00BC03C0">
              <w:t>9</w:t>
            </w:r>
            <w:r w:rsidR="000F1646" w:rsidRPr="00BC03C0">
              <w:t>. klass</w:t>
            </w:r>
          </w:p>
          <w:p w14:paraId="3424010D" w14:textId="77777777" w:rsidR="000F1646" w:rsidRPr="00BC03C0" w:rsidRDefault="000F1646" w:rsidP="000F1646">
            <w:r w:rsidRPr="00BC03C0">
              <w:rPr>
                <w:iCs/>
              </w:rPr>
              <w:t>Mõistab lühikeste, aeglaselt ja selgelt esitatud salvestiste põhisisu, mis puudutab ennustatava sisuga igapäevaseid asju.</w:t>
            </w:r>
          </w:p>
        </w:tc>
      </w:tr>
      <w:tr w:rsidR="000F1646" w:rsidRPr="00BC03C0" w14:paraId="5D609504" w14:textId="77777777" w:rsidTr="000F1646">
        <w:trPr>
          <w:trHeight w:val="207"/>
        </w:trPr>
        <w:tc>
          <w:tcPr>
            <w:tcW w:w="9185" w:type="dxa"/>
            <w:gridSpan w:val="3"/>
          </w:tcPr>
          <w:p w14:paraId="67059CE3" w14:textId="77777777" w:rsidR="000F1646" w:rsidRPr="00BC03C0" w:rsidRDefault="000F1646" w:rsidP="000F1646">
            <w:r w:rsidRPr="00BC03C0">
              <w:rPr>
                <w:b/>
                <w:bCs/>
              </w:rPr>
              <w:t>Lugemistegevus (lugemine)</w:t>
            </w:r>
          </w:p>
        </w:tc>
      </w:tr>
      <w:tr w:rsidR="000F1646" w:rsidRPr="00BC03C0" w14:paraId="7570A6D5" w14:textId="77777777" w:rsidTr="008A5DE5">
        <w:trPr>
          <w:trHeight w:val="325"/>
        </w:trPr>
        <w:tc>
          <w:tcPr>
            <w:tcW w:w="2149" w:type="dxa"/>
            <w:gridSpan w:val="2"/>
            <w:vMerge w:val="restart"/>
          </w:tcPr>
          <w:p w14:paraId="5D41B183" w14:textId="77777777" w:rsidR="000F1646" w:rsidRPr="00BC03C0" w:rsidRDefault="000F1646" w:rsidP="000F1646">
            <w:pPr>
              <w:rPr>
                <w:bCs/>
              </w:rPr>
            </w:pPr>
            <w:r w:rsidRPr="00BC03C0">
              <w:rPr>
                <w:bCs/>
              </w:rPr>
              <w:t>Skaalatabel 17.</w:t>
            </w:r>
          </w:p>
          <w:p w14:paraId="3C43E07B" w14:textId="77777777" w:rsidR="000F1646" w:rsidRPr="00BC03C0" w:rsidRDefault="000F1646" w:rsidP="000F1646">
            <w:r w:rsidRPr="00BC03C0">
              <w:rPr>
                <w:bCs/>
              </w:rPr>
              <w:t>Üldine lugemisoskus</w:t>
            </w:r>
          </w:p>
        </w:tc>
        <w:tc>
          <w:tcPr>
            <w:tcW w:w="7036" w:type="dxa"/>
          </w:tcPr>
          <w:p w14:paraId="1307AC1F" w14:textId="6FB9C20E" w:rsidR="000F1646" w:rsidRPr="00BC03C0" w:rsidRDefault="004F5CB6" w:rsidP="000F1646">
            <w:r w:rsidRPr="00BC03C0">
              <w:t>7</w:t>
            </w:r>
            <w:r w:rsidR="000F1646" w:rsidRPr="00BC03C0">
              <w:t xml:space="preserve">. klass </w:t>
            </w:r>
          </w:p>
          <w:p w14:paraId="2862E825" w14:textId="77777777" w:rsidR="000F1646" w:rsidRPr="00BC03C0" w:rsidRDefault="000F1646" w:rsidP="000F1646">
            <w:r w:rsidRPr="00BC03C0">
              <w:rPr>
                <w:iCs/>
              </w:rPr>
              <w:t>Mõistab lühikesi, lihtsaid tekste, mis sisaldavad sagedasti kasutatavaid ja rahvusvahelise levikuga sõnu. Vajadusel kasutab sõnaraamatut.</w:t>
            </w:r>
          </w:p>
        </w:tc>
      </w:tr>
      <w:tr w:rsidR="000F1646" w:rsidRPr="00BC03C0" w14:paraId="2A04449E" w14:textId="77777777" w:rsidTr="008A5DE5">
        <w:trPr>
          <w:trHeight w:val="322"/>
        </w:trPr>
        <w:tc>
          <w:tcPr>
            <w:tcW w:w="2149" w:type="dxa"/>
            <w:gridSpan w:val="2"/>
            <w:vMerge/>
            <w:vAlign w:val="center"/>
          </w:tcPr>
          <w:p w14:paraId="7DBD3FF2" w14:textId="77777777" w:rsidR="000F1646" w:rsidRPr="00BC03C0" w:rsidRDefault="000F1646" w:rsidP="000F1646"/>
        </w:tc>
        <w:tc>
          <w:tcPr>
            <w:tcW w:w="7036" w:type="dxa"/>
          </w:tcPr>
          <w:p w14:paraId="604B2FCE" w14:textId="477D19B8" w:rsidR="000F1646" w:rsidRPr="00BC03C0" w:rsidRDefault="004F5CB6" w:rsidP="000F1646">
            <w:r w:rsidRPr="00BC03C0">
              <w:t>8</w:t>
            </w:r>
            <w:r w:rsidR="000F1646" w:rsidRPr="00BC03C0">
              <w:t xml:space="preserve">. klass  </w:t>
            </w:r>
          </w:p>
          <w:p w14:paraId="3F75ECA5" w14:textId="77777777" w:rsidR="000F1646" w:rsidRPr="00BC03C0" w:rsidRDefault="000F1646" w:rsidP="000F1646">
            <w:r w:rsidRPr="00BC03C0">
              <w:rPr>
                <w:iCs/>
              </w:rPr>
              <w:t>Mõistab lühikesi, lihtsaid tekste, mis sisaldavad sagedasti kasutatavaid ja rahvusvahelise levikuga sõnu.</w:t>
            </w:r>
          </w:p>
        </w:tc>
      </w:tr>
      <w:tr w:rsidR="000F1646" w:rsidRPr="00BC03C0" w14:paraId="6B559A76" w14:textId="77777777" w:rsidTr="008A5DE5">
        <w:trPr>
          <w:trHeight w:val="321"/>
        </w:trPr>
        <w:tc>
          <w:tcPr>
            <w:tcW w:w="2149" w:type="dxa"/>
            <w:gridSpan w:val="2"/>
            <w:vMerge/>
            <w:vAlign w:val="center"/>
          </w:tcPr>
          <w:p w14:paraId="00C9309A" w14:textId="77777777" w:rsidR="000F1646" w:rsidRPr="00BC03C0" w:rsidRDefault="000F1646" w:rsidP="000F1646">
            <w:pPr>
              <w:rPr>
                <w:lang w:val="ru-RU"/>
              </w:rPr>
            </w:pPr>
          </w:p>
        </w:tc>
        <w:tc>
          <w:tcPr>
            <w:tcW w:w="7036" w:type="dxa"/>
          </w:tcPr>
          <w:p w14:paraId="415A3732" w14:textId="19F3E61F" w:rsidR="000F1646" w:rsidRPr="00BC03C0" w:rsidRDefault="004F5CB6" w:rsidP="000F1646">
            <w:r w:rsidRPr="00BC03C0">
              <w:t>9</w:t>
            </w:r>
            <w:r w:rsidR="000F1646" w:rsidRPr="00BC03C0">
              <w:t>. klass</w:t>
            </w:r>
          </w:p>
          <w:p w14:paraId="3D045C4C" w14:textId="77777777" w:rsidR="000F1646" w:rsidRPr="00BC03C0" w:rsidRDefault="000F1646" w:rsidP="000F1646">
            <w:r w:rsidRPr="00BC03C0">
              <w:rPr>
                <w:iCs/>
              </w:rPr>
              <w:t>Mõistab lühikesi, lihtsaid tekste tuttavatel teemadel, kui teksti keelekasutus sarnaneb tema igapäevaelus sageli ettetulevaga.</w:t>
            </w:r>
          </w:p>
        </w:tc>
      </w:tr>
      <w:tr w:rsidR="000F1646" w:rsidRPr="00BC03C0" w14:paraId="79F8A395" w14:textId="77777777" w:rsidTr="008A5DE5">
        <w:trPr>
          <w:trHeight w:val="371"/>
        </w:trPr>
        <w:tc>
          <w:tcPr>
            <w:tcW w:w="2149" w:type="dxa"/>
            <w:gridSpan w:val="2"/>
            <w:vMerge w:val="restart"/>
          </w:tcPr>
          <w:p w14:paraId="4E138C50" w14:textId="77777777" w:rsidR="000F1646" w:rsidRPr="00BC03C0" w:rsidRDefault="000F1646" w:rsidP="000F1646">
            <w:pPr>
              <w:rPr>
                <w:bCs/>
              </w:rPr>
            </w:pPr>
            <w:r w:rsidRPr="00BC03C0">
              <w:rPr>
                <w:bCs/>
              </w:rPr>
              <w:t xml:space="preserve">Skaalatabel 18. </w:t>
            </w:r>
          </w:p>
          <w:p w14:paraId="5EFAC52F" w14:textId="77777777" w:rsidR="000F1646" w:rsidRPr="00BC03C0" w:rsidRDefault="000F1646" w:rsidP="000F1646">
            <w:r w:rsidRPr="00BC03C0">
              <w:rPr>
                <w:bCs/>
              </w:rPr>
              <w:t>Kirjavahetuse lugemine</w:t>
            </w:r>
          </w:p>
        </w:tc>
        <w:tc>
          <w:tcPr>
            <w:tcW w:w="7036" w:type="dxa"/>
          </w:tcPr>
          <w:p w14:paraId="556B7A09" w14:textId="13711D2F" w:rsidR="000F1646" w:rsidRPr="00BC03C0" w:rsidRDefault="004F5CB6" w:rsidP="000F1646">
            <w:r w:rsidRPr="00BC03C0">
              <w:t>7</w:t>
            </w:r>
            <w:r w:rsidR="000F1646" w:rsidRPr="00BC03C0">
              <w:t xml:space="preserve">. klass </w:t>
            </w:r>
          </w:p>
          <w:p w14:paraId="17357C92" w14:textId="77777777" w:rsidR="000F1646" w:rsidRPr="00BC03C0" w:rsidRDefault="000F1646" w:rsidP="000F1646">
            <w:r w:rsidRPr="00BC03C0">
              <w:rPr>
                <w:iCs/>
              </w:rPr>
              <w:t>Mõistab lühikesi ja lihtsaid meilisõnumeid.</w:t>
            </w:r>
          </w:p>
        </w:tc>
      </w:tr>
      <w:tr w:rsidR="000F1646" w:rsidRPr="00BC03C0" w14:paraId="6D6D5E7B" w14:textId="77777777" w:rsidTr="008A5DE5">
        <w:trPr>
          <w:trHeight w:val="367"/>
        </w:trPr>
        <w:tc>
          <w:tcPr>
            <w:tcW w:w="2149" w:type="dxa"/>
            <w:gridSpan w:val="2"/>
            <w:vMerge/>
            <w:vAlign w:val="center"/>
          </w:tcPr>
          <w:p w14:paraId="52A89452" w14:textId="77777777" w:rsidR="000F1646" w:rsidRPr="00BC03C0" w:rsidRDefault="000F1646" w:rsidP="000F1646"/>
        </w:tc>
        <w:tc>
          <w:tcPr>
            <w:tcW w:w="7036" w:type="dxa"/>
          </w:tcPr>
          <w:p w14:paraId="284EFE1C" w14:textId="47CC28A1" w:rsidR="000F1646" w:rsidRPr="00BC03C0" w:rsidRDefault="004F5CB6" w:rsidP="000F1646">
            <w:r w:rsidRPr="00BC03C0">
              <w:t>8</w:t>
            </w:r>
            <w:r w:rsidR="000F1646" w:rsidRPr="00BC03C0">
              <w:t xml:space="preserve">. klass  </w:t>
            </w:r>
          </w:p>
          <w:p w14:paraId="7977365C" w14:textId="77777777" w:rsidR="000F1646" w:rsidRPr="00BC03C0" w:rsidRDefault="000F1646" w:rsidP="000F1646">
            <w:r w:rsidRPr="00BC03C0">
              <w:rPr>
                <w:iCs/>
              </w:rPr>
              <w:t>Mõistab lühikesi ja lihtsaid isiklikke kirju.</w:t>
            </w:r>
          </w:p>
        </w:tc>
      </w:tr>
      <w:tr w:rsidR="000F1646" w:rsidRPr="00BC03C0" w14:paraId="08435F67" w14:textId="77777777" w:rsidTr="008A5DE5">
        <w:trPr>
          <w:trHeight w:val="406"/>
        </w:trPr>
        <w:tc>
          <w:tcPr>
            <w:tcW w:w="2149" w:type="dxa"/>
            <w:gridSpan w:val="2"/>
            <w:vMerge/>
            <w:vAlign w:val="center"/>
          </w:tcPr>
          <w:p w14:paraId="17CE86A7" w14:textId="77777777" w:rsidR="000F1646" w:rsidRPr="00BC03C0" w:rsidRDefault="000F1646" w:rsidP="000F1646">
            <w:pPr>
              <w:rPr>
                <w:lang w:val="ru-RU"/>
              </w:rPr>
            </w:pPr>
          </w:p>
        </w:tc>
        <w:tc>
          <w:tcPr>
            <w:tcW w:w="7036" w:type="dxa"/>
          </w:tcPr>
          <w:p w14:paraId="691072C8" w14:textId="64EDA865" w:rsidR="000F1646" w:rsidRPr="00BC03C0" w:rsidRDefault="004F5CB6" w:rsidP="000F1646">
            <w:r w:rsidRPr="00BC03C0">
              <w:t>9</w:t>
            </w:r>
            <w:r w:rsidR="000F1646" w:rsidRPr="00BC03C0">
              <w:t>. klass</w:t>
            </w:r>
          </w:p>
          <w:p w14:paraId="371052C0" w14:textId="77777777" w:rsidR="000F1646" w:rsidRPr="00BC03C0" w:rsidRDefault="000F1646" w:rsidP="000F1646">
            <w:r w:rsidRPr="00BC03C0">
              <w:rPr>
                <w:iCs/>
              </w:rPr>
              <w:t>Mõistab tavapäraseid tüüpkirju endale tuttaval teemal.</w:t>
            </w:r>
          </w:p>
        </w:tc>
      </w:tr>
      <w:tr w:rsidR="000F1646" w:rsidRPr="00BC03C0" w14:paraId="2A9E0E86" w14:textId="77777777" w:rsidTr="008A5DE5">
        <w:trPr>
          <w:trHeight w:val="307"/>
        </w:trPr>
        <w:tc>
          <w:tcPr>
            <w:tcW w:w="2149" w:type="dxa"/>
            <w:gridSpan w:val="2"/>
          </w:tcPr>
          <w:p w14:paraId="1BAFA91E" w14:textId="77777777" w:rsidR="000F1646" w:rsidRPr="00BC03C0" w:rsidRDefault="000F1646" w:rsidP="000F1646">
            <w:pPr>
              <w:rPr>
                <w:bCs/>
              </w:rPr>
            </w:pPr>
            <w:r w:rsidRPr="00BC03C0">
              <w:rPr>
                <w:bCs/>
              </w:rPr>
              <w:t xml:space="preserve">Skaalatabel 19. </w:t>
            </w:r>
          </w:p>
          <w:p w14:paraId="3CF7AE4E" w14:textId="77777777" w:rsidR="000F1646" w:rsidRPr="00BC03C0" w:rsidRDefault="000F1646" w:rsidP="000F1646">
            <w:r w:rsidRPr="00BC03C0">
              <w:rPr>
                <w:bCs/>
              </w:rPr>
              <w:t>Eesmärgipärane lugemine</w:t>
            </w:r>
          </w:p>
        </w:tc>
        <w:tc>
          <w:tcPr>
            <w:tcW w:w="7036" w:type="dxa"/>
          </w:tcPr>
          <w:p w14:paraId="04E6A7FA" w14:textId="282F1D40" w:rsidR="000F1646" w:rsidRPr="00BC03C0" w:rsidRDefault="004F5CB6" w:rsidP="000F1646">
            <w:r w:rsidRPr="00BC03C0">
              <w:t>7</w:t>
            </w:r>
            <w:r w:rsidR="000F1646" w:rsidRPr="00BC03C0">
              <w:t xml:space="preserve">. klass </w:t>
            </w:r>
          </w:p>
          <w:p w14:paraId="1FC6D9CB" w14:textId="77777777" w:rsidR="000F1646" w:rsidRPr="00BC03C0" w:rsidRDefault="000F1646" w:rsidP="000F1646">
            <w:r w:rsidRPr="00BC03C0">
              <w:rPr>
                <w:iCs/>
              </w:rPr>
              <w:t>Mõistab igapäevaseid silte ja teateid avalikes kohtades: tänaval, restoranis, raudtee jaamas, töökohal (juhendid, juhtnöörid, ohu hoiatused).</w:t>
            </w:r>
          </w:p>
        </w:tc>
      </w:tr>
    </w:tbl>
    <w:p w14:paraId="58904B2A" w14:textId="77777777" w:rsidR="009F36F5" w:rsidRPr="00BC03C0" w:rsidRDefault="009F36F5">
      <w:r w:rsidRPr="00BC03C0">
        <w:br w:type="page"/>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1"/>
        <w:gridCol w:w="7084"/>
      </w:tblGrid>
      <w:tr w:rsidR="000F1646" w:rsidRPr="00BC03C0" w14:paraId="0AB2EAD4" w14:textId="77777777" w:rsidTr="000F1646">
        <w:trPr>
          <w:trHeight w:val="317"/>
        </w:trPr>
        <w:tc>
          <w:tcPr>
            <w:tcW w:w="2101" w:type="dxa"/>
            <w:vMerge w:val="restart"/>
            <w:vAlign w:val="center"/>
          </w:tcPr>
          <w:p w14:paraId="0C9FF2FD" w14:textId="04555451" w:rsidR="000F1646" w:rsidRPr="00BC03C0" w:rsidRDefault="000F1646" w:rsidP="000F1646"/>
        </w:tc>
        <w:tc>
          <w:tcPr>
            <w:tcW w:w="7084" w:type="dxa"/>
          </w:tcPr>
          <w:p w14:paraId="6F39923F" w14:textId="3E6161AB" w:rsidR="000F1646" w:rsidRPr="00BC03C0" w:rsidRDefault="004F5CB6" w:rsidP="000F1646">
            <w:r w:rsidRPr="00BC03C0">
              <w:t>8</w:t>
            </w:r>
            <w:r w:rsidR="000F1646" w:rsidRPr="00BC03C0">
              <w:t xml:space="preserve">. klass  </w:t>
            </w:r>
          </w:p>
          <w:p w14:paraId="0EAC7FE3" w14:textId="77777777" w:rsidR="000F1646" w:rsidRPr="00BC03C0" w:rsidRDefault="000F1646" w:rsidP="000F1646">
            <w:r w:rsidRPr="00BC03C0">
              <w:rPr>
                <w:iCs/>
              </w:rPr>
              <w:t>Oskab nimestikest leida ja muust eristada vajalikku teavet (telefoni- ja inforaamatust soovitud teenus ja selle osutaja). Mõistab igapäevaseid silte ja teateid avalikes kohtades: tänaval, restoranis, raudtee jaamas, töökohal (juhendid, juhtnöörid, ohu hoiatused).</w:t>
            </w:r>
          </w:p>
        </w:tc>
      </w:tr>
      <w:tr w:rsidR="000F1646" w:rsidRPr="00BC03C0" w14:paraId="3E425EAE" w14:textId="77777777" w:rsidTr="000F1646">
        <w:trPr>
          <w:trHeight w:val="357"/>
        </w:trPr>
        <w:tc>
          <w:tcPr>
            <w:tcW w:w="2101" w:type="dxa"/>
            <w:vMerge/>
            <w:vAlign w:val="center"/>
          </w:tcPr>
          <w:p w14:paraId="0CE785CF" w14:textId="77777777" w:rsidR="000F1646" w:rsidRPr="00BC03C0" w:rsidRDefault="000F1646" w:rsidP="000F1646"/>
        </w:tc>
        <w:tc>
          <w:tcPr>
            <w:tcW w:w="7084" w:type="dxa"/>
          </w:tcPr>
          <w:p w14:paraId="290511EB" w14:textId="6A39E3CC" w:rsidR="000F1646" w:rsidRPr="00BC03C0" w:rsidRDefault="004F5CB6" w:rsidP="000F1646">
            <w:r w:rsidRPr="00BC03C0">
              <w:t>9</w:t>
            </w:r>
            <w:r w:rsidR="000F1646" w:rsidRPr="00BC03C0">
              <w:t>. klass</w:t>
            </w:r>
          </w:p>
          <w:p w14:paraId="428D354B" w14:textId="77777777" w:rsidR="000F1646" w:rsidRPr="00BC03C0" w:rsidRDefault="000F1646" w:rsidP="000F1646">
            <w:r w:rsidRPr="00BC03C0">
              <w:rPr>
                <w:iCs/>
              </w:rPr>
              <w:t>Oskab leida kindlat harjumuspärast teavet igapäevatekstidest (reklaamid, brošüürid, menüüd, ajakavad jms). Oskab nimestikest leida ja muust eristada vajalikku teavet (telefoni- ja inforaamatust soovitud teenus ja selle osutaja). Mõistab igapäevaseid silte ja teateid avalikes kohtades: tänaval, restoranis, raudtee jaamas, töökohal (juhendid, juhtnöörid, ohu hoiatused).</w:t>
            </w:r>
          </w:p>
        </w:tc>
      </w:tr>
      <w:tr w:rsidR="000F1646" w:rsidRPr="00BC03C0" w14:paraId="0AF91B22" w14:textId="77777777" w:rsidTr="000F1646">
        <w:trPr>
          <w:trHeight w:val="241"/>
        </w:trPr>
        <w:tc>
          <w:tcPr>
            <w:tcW w:w="2101" w:type="dxa"/>
            <w:vMerge w:val="restart"/>
          </w:tcPr>
          <w:p w14:paraId="13370A49" w14:textId="77777777" w:rsidR="000F1646" w:rsidRPr="00BC03C0" w:rsidRDefault="000F1646" w:rsidP="000F1646">
            <w:pPr>
              <w:rPr>
                <w:bCs/>
              </w:rPr>
            </w:pPr>
            <w:r w:rsidRPr="00BC03C0">
              <w:rPr>
                <w:bCs/>
              </w:rPr>
              <w:t xml:space="preserve">Skaalatabel 20. </w:t>
            </w:r>
          </w:p>
          <w:p w14:paraId="41925A87" w14:textId="77777777" w:rsidR="000F1646" w:rsidRPr="00BC03C0" w:rsidRDefault="000F1646" w:rsidP="000F1646">
            <w:r w:rsidRPr="00BC03C0">
              <w:rPr>
                <w:bCs/>
              </w:rPr>
              <w:t>Lugemine info hankimiseks ja arutlemiseks</w:t>
            </w:r>
          </w:p>
        </w:tc>
        <w:tc>
          <w:tcPr>
            <w:tcW w:w="7084" w:type="dxa"/>
          </w:tcPr>
          <w:p w14:paraId="26A7B5E0" w14:textId="7207DAB7" w:rsidR="000F1646" w:rsidRPr="00BC03C0" w:rsidRDefault="004F5CB6" w:rsidP="000F1646">
            <w:r w:rsidRPr="00BC03C0">
              <w:t>7</w:t>
            </w:r>
            <w:r w:rsidR="000F1646" w:rsidRPr="00BC03C0">
              <w:t>. klass -</w:t>
            </w:r>
          </w:p>
        </w:tc>
      </w:tr>
      <w:tr w:rsidR="000F1646" w:rsidRPr="00BC03C0" w14:paraId="4CF3A271" w14:textId="77777777" w:rsidTr="000F1646">
        <w:trPr>
          <w:trHeight w:val="237"/>
        </w:trPr>
        <w:tc>
          <w:tcPr>
            <w:tcW w:w="2101" w:type="dxa"/>
            <w:vMerge/>
            <w:vAlign w:val="center"/>
          </w:tcPr>
          <w:p w14:paraId="1192A924" w14:textId="77777777" w:rsidR="000F1646" w:rsidRPr="00BC03C0" w:rsidRDefault="000F1646" w:rsidP="000F1646"/>
        </w:tc>
        <w:tc>
          <w:tcPr>
            <w:tcW w:w="7084" w:type="dxa"/>
          </w:tcPr>
          <w:p w14:paraId="426F8FFD" w14:textId="71C3FF49" w:rsidR="000F1646" w:rsidRPr="00BC03C0" w:rsidRDefault="004F5CB6" w:rsidP="000F1646">
            <w:r w:rsidRPr="00BC03C0">
              <w:t>8</w:t>
            </w:r>
            <w:r w:rsidR="000F1646" w:rsidRPr="00BC03C0">
              <w:t>. klass -</w:t>
            </w:r>
          </w:p>
        </w:tc>
      </w:tr>
      <w:tr w:rsidR="000F1646" w:rsidRPr="00BC03C0" w14:paraId="358FC473" w14:textId="77777777" w:rsidTr="000F1646">
        <w:trPr>
          <w:trHeight w:val="277"/>
        </w:trPr>
        <w:tc>
          <w:tcPr>
            <w:tcW w:w="2101" w:type="dxa"/>
            <w:vMerge/>
            <w:vAlign w:val="center"/>
          </w:tcPr>
          <w:p w14:paraId="39ABB878" w14:textId="77777777" w:rsidR="000F1646" w:rsidRPr="00BC03C0" w:rsidRDefault="000F1646" w:rsidP="000F1646"/>
        </w:tc>
        <w:tc>
          <w:tcPr>
            <w:tcW w:w="7084" w:type="dxa"/>
          </w:tcPr>
          <w:p w14:paraId="0BD0B142" w14:textId="4650A129" w:rsidR="000F1646" w:rsidRPr="00BC03C0" w:rsidRDefault="004F5CB6" w:rsidP="000F1646">
            <w:r w:rsidRPr="00BC03C0">
              <w:t>9</w:t>
            </w:r>
            <w:r w:rsidR="000F1646" w:rsidRPr="00BC03C0">
              <w:t>. klass</w:t>
            </w:r>
          </w:p>
          <w:p w14:paraId="602CE666" w14:textId="77777777" w:rsidR="000F1646" w:rsidRPr="00BC03C0" w:rsidRDefault="000F1646" w:rsidP="000F1646">
            <w:r w:rsidRPr="00BC03C0">
              <w:rPr>
                <w:iCs/>
              </w:rPr>
              <w:t>Tabab asjassepuutuvat teavet lihtsamas kirjalikus tekstis (kirjad, brošüürid, lühikesed lehelood jms), kus kirjeldatakse sündmusi.</w:t>
            </w:r>
          </w:p>
        </w:tc>
      </w:tr>
      <w:tr w:rsidR="000F1646" w:rsidRPr="00BC03C0" w14:paraId="2A331B97" w14:textId="77777777" w:rsidTr="000F1646">
        <w:trPr>
          <w:trHeight w:val="241"/>
        </w:trPr>
        <w:tc>
          <w:tcPr>
            <w:tcW w:w="2101" w:type="dxa"/>
            <w:vMerge w:val="restart"/>
          </w:tcPr>
          <w:p w14:paraId="6770511B" w14:textId="77777777" w:rsidR="000F1646" w:rsidRPr="00BC03C0" w:rsidRDefault="000F1646" w:rsidP="000F1646">
            <w:pPr>
              <w:rPr>
                <w:bCs/>
              </w:rPr>
            </w:pPr>
            <w:r w:rsidRPr="00BC03C0">
              <w:rPr>
                <w:bCs/>
              </w:rPr>
              <w:t xml:space="preserve">Skaalatabel 21. </w:t>
            </w:r>
          </w:p>
          <w:p w14:paraId="5AE47723" w14:textId="77777777" w:rsidR="000F1646" w:rsidRPr="00BC03C0" w:rsidRDefault="000F1646" w:rsidP="000F1646">
            <w:r w:rsidRPr="00BC03C0">
              <w:rPr>
                <w:bCs/>
              </w:rPr>
              <w:t>Juhiste lugemine</w:t>
            </w:r>
          </w:p>
        </w:tc>
        <w:tc>
          <w:tcPr>
            <w:tcW w:w="7084" w:type="dxa"/>
          </w:tcPr>
          <w:p w14:paraId="09BB5D00" w14:textId="1D78D246" w:rsidR="000F1646" w:rsidRPr="00BC03C0" w:rsidRDefault="004F5CB6" w:rsidP="000F1646">
            <w:r w:rsidRPr="00BC03C0">
              <w:t>7</w:t>
            </w:r>
            <w:r w:rsidR="000F1646" w:rsidRPr="00BC03C0">
              <w:t xml:space="preserve">. klass </w:t>
            </w:r>
          </w:p>
          <w:p w14:paraId="73EB6FF6" w14:textId="77777777" w:rsidR="000F1646" w:rsidRPr="00BC03C0" w:rsidRDefault="000F1646" w:rsidP="000F1646">
            <w:r w:rsidRPr="00BC03C0">
              <w:rPr>
                <w:iCs/>
              </w:rPr>
              <w:t>Mõistab lihtsaid juhiseid igapäevaste seadmete kasutamiseks (näiteks mobiiltelefoni kasutamise juhis). Kasutab vajadusel sõnaraamatut.</w:t>
            </w:r>
          </w:p>
        </w:tc>
      </w:tr>
      <w:tr w:rsidR="000F1646" w:rsidRPr="00BC03C0" w14:paraId="7B4A74C6" w14:textId="77777777" w:rsidTr="000F1646">
        <w:trPr>
          <w:trHeight w:val="237"/>
        </w:trPr>
        <w:tc>
          <w:tcPr>
            <w:tcW w:w="2101" w:type="dxa"/>
            <w:vMerge/>
            <w:vAlign w:val="center"/>
          </w:tcPr>
          <w:p w14:paraId="05B64700" w14:textId="77777777" w:rsidR="000F1646" w:rsidRPr="00BC03C0" w:rsidRDefault="000F1646" w:rsidP="000F1646"/>
        </w:tc>
        <w:tc>
          <w:tcPr>
            <w:tcW w:w="7084" w:type="dxa"/>
          </w:tcPr>
          <w:p w14:paraId="3CCE87FE" w14:textId="6AE4ADF5" w:rsidR="000F1646" w:rsidRPr="00BC03C0" w:rsidRDefault="004F5CB6" w:rsidP="000F1646">
            <w:r w:rsidRPr="00BC03C0">
              <w:t>8</w:t>
            </w:r>
            <w:r w:rsidR="000F1646" w:rsidRPr="00BC03C0">
              <w:t xml:space="preserve">. klass  </w:t>
            </w:r>
          </w:p>
          <w:p w14:paraId="5A43EF91" w14:textId="77777777" w:rsidR="000F1646" w:rsidRPr="00BC03C0" w:rsidRDefault="000F1646" w:rsidP="000F1646">
            <w:pPr>
              <w:rPr>
                <w:iCs/>
              </w:rPr>
            </w:pPr>
            <w:r w:rsidRPr="00BC03C0">
              <w:rPr>
                <w:iCs/>
              </w:rPr>
              <w:t xml:space="preserve">Mõistab lihtsaid juhiseid igapäevaste seadmete kasutamiseks (näiteks mobiiltelefoni kasutamise juhis). </w:t>
            </w:r>
          </w:p>
        </w:tc>
      </w:tr>
      <w:tr w:rsidR="000F1646" w:rsidRPr="00BC03C0" w14:paraId="4DB71F89" w14:textId="77777777" w:rsidTr="000F1646">
        <w:trPr>
          <w:trHeight w:val="277"/>
        </w:trPr>
        <w:tc>
          <w:tcPr>
            <w:tcW w:w="2101" w:type="dxa"/>
            <w:vMerge/>
            <w:vAlign w:val="center"/>
          </w:tcPr>
          <w:p w14:paraId="726ECDBB" w14:textId="77777777" w:rsidR="000F1646" w:rsidRPr="00BC03C0" w:rsidRDefault="000F1646" w:rsidP="000F1646"/>
        </w:tc>
        <w:tc>
          <w:tcPr>
            <w:tcW w:w="7084" w:type="dxa"/>
          </w:tcPr>
          <w:p w14:paraId="1FD77E3D" w14:textId="2E1ADB0A" w:rsidR="000F1646" w:rsidRPr="00BC03C0" w:rsidRDefault="004F5CB6" w:rsidP="000F1646">
            <w:r w:rsidRPr="00BC03C0">
              <w:t>9</w:t>
            </w:r>
            <w:r w:rsidR="000F1646" w:rsidRPr="00BC03C0">
              <w:t>. klass</w:t>
            </w:r>
          </w:p>
          <w:p w14:paraId="2912B504" w14:textId="77777777" w:rsidR="000F1646" w:rsidRPr="00BC03C0" w:rsidRDefault="000F1646" w:rsidP="000F1646">
            <w:pPr>
              <w:rPr>
                <w:iCs/>
              </w:rPr>
            </w:pPr>
            <w:r w:rsidRPr="00BC03C0">
              <w:rPr>
                <w:iCs/>
              </w:rPr>
              <w:t>Mõistab lihtsas keeles nõudeid (nt ohutusnõudeid).</w:t>
            </w:r>
          </w:p>
        </w:tc>
      </w:tr>
      <w:tr w:rsidR="000F1646" w:rsidRPr="00BC03C0" w14:paraId="450C670C" w14:textId="77777777" w:rsidTr="000F1646">
        <w:trPr>
          <w:trHeight w:val="207"/>
        </w:trPr>
        <w:tc>
          <w:tcPr>
            <w:tcW w:w="9185" w:type="dxa"/>
            <w:gridSpan w:val="2"/>
          </w:tcPr>
          <w:p w14:paraId="0541B6BF" w14:textId="77777777" w:rsidR="000F1646" w:rsidRPr="00BC03C0" w:rsidRDefault="000F1646" w:rsidP="000F1646">
            <w:pPr>
              <w:rPr>
                <w:b/>
              </w:rPr>
            </w:pPr>
            <w:r w:rsidRPr="00BC03C0">
              <w:rPr>
                <w:b/>
                <w:bCs/>
              </w:rPr>
              <w:t>Audiovisuaalne tegevus</w:t>
            </w:r>
          </w:p>
        </w:tc>
      </w:tr>
      <w:tr w:rsidR="000F1646" w:rsidRPr="00BC03C0" w14:paraId="33A480DC" w14:textId="77777777" w:rsidTr="000F1646">
        <w:trPr>
          <w:trHeight w:val="325"/>
        </w:trPr>
        <w:tc>
          <w:tcPr>
            <w:tcW w:w="2101" w:type="dxa"/>
            <w:vMerge w:val="restart"/>
          </w:tcPr>
          <w:p w14:paraId="07DA10E7" w14:textId="77777777" w:rsidR="000F1646" w:rsidRPr="00BC03C0" w:rsidRDefault="000F1646" w:rsidP="000F1646">
            <w:pPr>
              <w:rPr>
                <w:bCs/>
              </w:rPr>
            </w:pPr>
            <w:r w:rsidRPr="00BC03C0">
              <w:rPr>
                <w:bCs/>
              </w:rPr>
              <w:t>Skaalatabel 22. Telesaadete ja filmide vaatamine</w:t>
            </w:r>
          </w:p>
          <w:p w14:paraId="53C723B7" w14:textId="77777777" w:rsidR="000F1646" w:rsidRPr="00BC03C0" w:rsidRDefault="000F1646" w:rsidP="000F1646"/>
        </w:tc>
        <w:tc>
          <w:tcPr>
            <w:tcW w:w="7084" w:type="dxa"/>
          </w:tcPr>
          <w:p w14:paraId="19B20D5B" w14:textId="79B279C2" w:rsidR="000F1646" w:rsidRPr="00BC03C0" w:rsidRDefault="004F5CB6" w:rsidP="000F1646">
            <w:r w:rsidRPr="00BC03C0">
              <w:t>7</w:t>
            </w:r>
            <w:r w:rsidR="000F1646" w:rsidRPr="00BC03C0">
              <w:t xml:space="preserve">. klass </w:t>
            </w:r>
          </w:p>
          <w:p w14:paraId="5EB728C9" w14:textId="77777777" w:rsidR="000F1646" w:rsidRPr="00BC03C0" w:rsidRDefault="000F1646" w:rsidP="000F1646">
            <w:r w:rsidRPr="00BC03C0">
              <w:rPr>
                <w:iCs/>
              </w:rPr>
              <w:t>Suudab tabada animafilmi põhisündmusi.</w:t>
            </w:r>
          </w:p>
        </w:tc>
      </w:tr>
      <w:tr w:rsidR="000F1646" w:rsidRPr="00BC03C0" w14:paraId="22FA064F" w14:textId="77777777" w:rsidTr="000F1646">
        <w:trPr>
          <w:trHeight w:val="322"/>
        </w:trPr>
        <w:tc>
          <w:tcPr>
            <w:tcW w:w="2101" w:type="dxa"/>
            <w:vMerge/>
            <w:vAlign w:val="center"/>
          </w:tcPr>
          <w:p w14:paraId="48F04998" w14:textId="77777777" w:rsidR="000F1646" w:rsidRPr="00BC03C0" w:rsidRDefault="000F1646" w:rsidP="000F1646"/>
        </w:tc>
        <w:tc>
          <w:tcPr>
            <w:tcW w:w="7084" w:type="dxa"/>
          </w:tcPr>
          <w:p w14:paraId="4544259C" w14:textId="4FAB4EB8" w:rsidR="000F1646" w:rsidRPr="00BC03C0" w:rsidRDefault="004F5CB6" w:rsidP="000F1646">
            <w:r w:rsidRPr="00BC03C0">
              <w:t>8</w:t>
            </w:r>
            <w:r w:rsidR="000F1646" w:rsidRPr="00BC03C0">
              <w:t xml:space="preserve">. klass  </w:t>
            </w:r>
          </w:p>
          <w:p w14:paraId="62639FE5" w14:textId="77777777" w:rsidR="000F1646" w:rsidRPr="00BC03C0" w:rsidRDefault="000F1646" w:rsidP="000F1646">
            <w:r w:rsidRPr="00BC03C0">
              <w:rPr>
                <w:iCs/>
              </w:rPr>
              <w:t>Suudab jälgida faktipõhiste teleuudiste teemavahetusi ja tabada uudise põhisisu.</w:t>
            </w:r>
          </w:p>
        </w:tc>
      </w:tr>
      <w:tr w:rsidR="000F1646" w:rsidRPr="00BC03C0" w14:paraId="25B84EA8" w14:textId="77777777" w:rsidTr="000F1646">
        <w:trPr>
          <w:trHeight w:val="321"/>
        </w:trPr>
        <w:tc>
          <w:tcPr>
            <w:tcW w:w="2101" w:type="dxa"/>
            <w:vMerge/>
            <w:vAlign w:val="center"/>
          </w:tcPr>
          <w:p w14:paraId="6CD0D0AD" w14:textId="77777777" w:rsidR="000F1646" w:rsidRPr="00BC03C0" w:rsidRDefault="000F1646" w:rsidP="000F1646">
            <w:pPr>
              <w:rPr>
                <w:lang w:val="ru-RU"/>
              </w:rPr>
            </w:pPr>
          </w:p>
        </w:tc>
        <w:tc>
          <w:tcPr>
            <w:tcW w:w="7084" w:type="dxa"/>
          </w:tcPr>
          <w:p w14:paraId="21E25DBB" w14:textId="311423D3" w:rsidR="000F1646" w:rsidRPr="00BC03C0" w:rsidRDefault="004F5CB6" w:rsidP="000F1646">
            <w:r w:rsidRPr="00BC03C0">
              <w:t>9</w:t>
            </w:r>
            <w:r w:rsidR="000F1646" w:rsidRPr="00BC03C0">
              <w:t>. klass</w:t>
            </w:r>
          </w:p>
          <w:p w14:paraId="0432A388" w14:textId="77777777" w:rsidR="000F1646" w:rsidRPr="00BC03C0" w:rsidRDefault="000F1646" w:rsidP="000F1646">
            <w:pPr>
              <w:rPr>
                <w:iCs/>
              </w:rPr>
            </w:pPr>
            <w:r w:rsidRPr="00BC03C0">
              <w:rPr>
                <w:iCs/>
              </w:rPr>
              <w:t>Suudab tabada sündmusi, õnnetusi jms kirjeldavate teleuudiste põhisisu, kui pilt kommentaare toetab.</w:t>
            </w:r>
          </w:p>
        </w:tc>
      </w:tr>
      <w:tr w:rsidR="000F1646" w:rsidRPr="00BC03C0" w14:paraId="7B594945" w14:textId="77777777" w:rsidTr="000F1646">
        <w:trPr>
          <w:trHeight w:val="207"/>
        </w:trPr>
        <w:tc>
          <w:tcPr>
            <w:tcW w:w="9185" w:type="dxa"/>
            <w:gridSpan w:val="2"/>
          </w:tcPr>
          <w:p w14:paraId="2AAE49FD" w14:textId="77777777" w:rsidR="000F1646" w:rsidRPr="00BC03C0" w:rsidRDefault="000F1646" w:rsidP="000F1646">
            <w:pPr>
              <w:rPr>
                <w:b/>
              </w:rPr>
            </w:pPr>
            <w:r w:rsidRPr="00BC03C0">
              <w:rPr>
                <w:b/>
                <w:bCs/>
              </w:rPr>
              <w:t>Vastuvõtustrateegiad</w:t>
            </w:r>
          </w:p>
        </w:tc>
      </w:tr>
      <w:tr w:rsidR="000F1646" w:rsidRPr="00BC03C0" w14:paraId="552A40EC" w14:textId="77777777" w:rsidTr="000F1646">
        <w:trPr>
          <w:trHeight w:val="189"/>
        </w:trPr>
        <w:tc>
          <w:tcPr>
            <w:tcW w:w="2101" w:type="dxa"/>
            <w:vMerge w:val="restart"/>
          </w:tcPr>
          <w:p w14:paraId="2B5CDE85" w14:textId="77777777" w:rsidR="000F1646" w:rsidRPr="00BC03C0" w:rsidRDefault="000F1646" w:rsidP="000F1646">
            <w:pPr>
              <w:rPr>
                <w:bCs/>
              </w:rPr>
            </w:pPr>
            <w:r w:rsidRPr="00BC03C0">
              <w:rPr>
                <w:bCs/>
              </w:rPr>
              <w:t xml:space="preserve">Skaalatabel 23. </w:t>
            </w:r>
          </w:p>
          <w:p w14:paraId="24D150EF" w14:textId="77777777" w:rsidR="000F1646" w:rsidRPr="00BC03C0" w:rsidRDefault="000F1646" w:rsidP="000F1646">
            <w:r w:rsidRPr="00BC03C0">
              <w:rPr>
                <w:bCs/>
              </w:rPr>
              <w:t>Vihjete tabamine ja järeldamine (suuline ja kirjalik suhtlus)</w:t>
            </w:r>
          </w:p>
        </w:tc>
        <w:tc>
          <w:tcPr>
            <w:tcW w:w="7084" w:type="dxa"/>
          </w:tcPr>
          <w:p w14:paraId="0D1AB8A5" w14:textId="16A4131F" w:rsidR="000F1646" w:rsidRPr="00BC03C0" w:rsidRDefault="004F5CB6" w:rsidP="000F1646">
            <w:r w:rsidRPr="00BC03C0">
              <w:t>7</w:t>
            </w:r>
            <w:r w:rsidR="000F1646" w:rsidRPr="00BC03C0">
              <w:t>. klass -</w:t>
            </w:r>
          </w:p>
        </w:tc>
      </w:tr>
      <w:tr w:rsidR="000F1646" w:rsidRPr="00BC03C0" w14:paraId="7B8A6285" w14:textId="77777777" w:rsidTr="000F1646">
        <w:trPr>
          <w:trHeight w:val="207"/>
        </w:trPr>
        <w:tc>
          <w:tcPr>
            <w:tcW w:w="2101" w:type="dxa"/>
            <w:vMerge/>
            <w:vAlign w:val="center"/>
          </w:tcPr>
          <w:p w14:paraId="5109734D" w14:textId="77777777" w:rsidR="000F1646" w:rsidRPr="00BC03C0" w:rsidRDefault="000F1646" w:rsidP="000F1646"/>
        </w:tc>
        <w:tc>
          <w:tcPr>
            <w:tcW w:w="7084" w:type="dxa"/>
          </w:tcPr>
          <w:p w14:paraId="72993B71" w14:textId="1C56E531" w:rsidR="000F1646" w:rsidRPr="00BC03C0" w:rsidRDefault="004F5CB6" w:rsidP="000F1646">
            <w:r w:rsidRPr="00BC03C0">
              <w:t>8</w:t>
            </w:r>
            <w:r w:rsidR="000F1646" w:rsidRPr="00BC03C0">
              <w:t>. klass -</w:t>
            </w:r>
          </w:p>
        </w:tc>
      </w:tr>
      <w:tr w:rsidR="000F1646" w:rsidRPr="00BC03C0" w14:paraId="10EDC6B1" w14:textId="77777777" w:rsidTr="000F1646">
        <w:trPr>
          <w:trHeight w:val="406"/>
        </w:trPr>
        <w:tc>
          <w:tcPr>
            <w:tcW w:w="2101" w:type="dxa"/>
            <w:vMerge/>
            <w:vAlign w:val="center"/>
          </w:tcPr>
          <w:p w14:paraId="06F28DEB" w14:textId="77777777" w:rsidR="000F1646" w:rsidRPr="00BC03C0" w:rsidRDefault="000F1646" w:rsidP="000F1646">
            <w:pPr>
              <w:rPr>
                <w:lang w:val="ru-RU"/>
              </w:rPr>
            </w:pPr>
          </w:p>
        </w:tc>
        <w:tc>
          <w:tcPr>
            <w:tcW w:w="7084" w:type="dxa"/>
          </w:tcPr>
          <w:p w14:paraId="223B1EC1" w14:textId="30E9D7D3" w:rsidR="000F1646" w:rsidRPr="00BC03C0" w:rsidRDefault="004F5CB6" w:rsidP="000F1646">
            <w:r w:rsidRPr="00BC03C0">
              <w:t>9</w:t>
            </w:r>
            <w:r w:rsidR="000F1646" w:rsidRPr="00BC03C0">
              <w:t>. klass</w:t>
            </w:r>
          </w:p>
          <w:p w14:paraId="5117964C" w14:textId="77777777" w:rsidR="000F1646" w:rsidRPr="00BC03C0" w:rsidRDefault="000F1646" w:rsidP="000F1646">
            <w:r w:rsidRPr="00BC03C0">
              <w:rPr>
                <w:iCs/>
              </w:rPr>
              <w:t>Oskab lühikeste konkreetset laadi igapäevaste tekstide ja suuliste teadete üldise tähenduse kontekstis tuletada tundmatute sõnade arvatavat tähendust.</w:t>
            </w:r>
          </w:p>
        </w:tc>
      </w:tr>
      <w:tr w:rsidR="000F1646" w:rsidRPr="00BC03C0" w14:paraId="5AEFACC4" w14:textId="77777777" w:rsidTr="000F1646">
        <w:trPr>
          <w:trHeight w:val="207"/>
        </w:trPr>
        <w:tc>
          <w:tcPr>
            <w:tcW w:w="9185" w:type="dxa"/>
            <w:gridSpan w:val="2"/>
          </w:tcPr>
          <w:p w14:paraId="0CEC290E" w14:textId="77777777" w:rsidR="000F1646" w:rsidRPr="00BC03C0" w:rsidRDefault="000F1646" w:rsidP="000F1646">
            <w:r w:rsidRPr="00BC03C0">
              <w:rPr>
                <w:b/>
              </w:rPr>
              <w:t>Suuline suhtlus</w:t>
            </w:r>
          </w:p>
        </w:tc>
      </w:tr>
      <w:tr w:rsidR="000F1646" w:rsidRPr="00BC03C0" w14:paraId="39F85D4E" w14:textId="77777777" w:rsidTr="000F1646">
        <w:trPr>
          <w:trHeight w:val="307"/>
        </w:trPr>
        <w:tc>
          <w:tcPr>
            <w:tcW w:w="2101" w:type="dxa"/>
            <w:vMerge w:val="restart"/>
          </w:tcPr>
          <w:p w14:paraId="37C3BB43" w14:textId="77777777" w:rsidR="000F1646" w:rsidRPr="00BC03C0" w:rsidRDefault="000F1646" w:rsidP="000F1646">
            <w:pPr>
              <w:rPr>
                <w:bCs/>
              </w:rPr>
            </w:pPr>
            <w:r w:rsidRPr="00BC03C0">
              <w:rPr>
                <w:bCs/>
              </w:rPr>
              <w:t xml:space="preserve">Skaalatabel 24. </w:t>
            </w:r>
          </w:p>
          <w:p w14:paraId="6AF3CDEE" w14:textId="77777777" w:rsidR="000F1646" w:rsidRPr="00BC03C0" w:rsidRDefault="000F1646" w:rsidP="000F1646">
            <w:r w:rsidRPr="00BC03C0">
              <w:rPr>
                <w:bCs/>
              </w:rPr>
              <w:t>Üldine suuline suhtlus</w:t>
            </w:r>
          </w:p>
        </w:tc>
        <w:tc>
          <w:tcPr>
            <w:tcW w:w="7084" w:type="dxa"/>
          </w:tcPr>
          <w:p w14:paraId="26302670" w14:textId="04F6C248" w:rsidR="000F1646" w:rsidRPr="00BC03C0" w:rsidRDefault="004F5CB6" w:rsidP="000F1646">
            <w:r w:rsidRPr="00BC03C0">
              <w:t>7</w:t>
            </w:r>
            <w:r w:rsidR="000F1646" w:rsidRPr="00BC03C0">
              <w:t xml:space="preserve">. klass </w:t>
            </w:r>
          </w:p>
          <w:p w14:paraId="203F5DA6" w14:textId="77777777" w:rsidR="000F1646" w:rsidRPr="00BC03C0" w:rsidRDefault="000F1646" w:rsidP="000F1646">
            <w:r w:rsidRPr="00BC03C0">
              <w:rPr>
                <w:iCs/>
              </w:rPr>
              <w:t>Tuleb toime lihtsa igapäevasuhtlusega, kui see seisneb lihtsas ja otseses infovahetuses tuttaval teemal (nt kool ja vaba aeg). Suudab vahetada lihtsaid lauseid, kuid mõistmisraskuste tõttu ei suuda ise vestlust ülal hoida.</w:t>
            </w:r>
          </w:p>
        </w:tc>
      </w:tr>
      <w:tr w:rsidR="000F1646" w:rsidRPr="00BC03C0" w14:paraId="4CD26990" w14:textId="77777777" w:rsidTr="000F1646">
        <w:trPr>
          <w:trHeight w:val="317"/>
        </w:trPr>
        <w:tc>
          <w:tcPr>
            <w:tcW w:w="2101" w:type="dxa"/>
            <w:vMerge/>
            <w:vAlign w:val="center"/>
          </w:tcPr>
          <w:p w14:paraId="0820556D" w14:textId="77777777" w:rsidR="000F1646" w:rsidRPr="00BC03C0" w:rsidRDefault="000F1646" w:rsidP="000F1646"/>
        </w:tc>
        <w:tc>
          <w:tcPr>
            <w:tcW w:w="7084" w:type="dxa"/>
          </w:tcPr>
          <w:p w14:paraId="5B79F323" w14:textId="40A10E9C" w:rsidR="000F1646" w:rsidRPr="00BC03C0" w:rsidRDefault="004F5CB6" w:rsidP="000F1646">
            <w:r w:rsidRPr="00BC03C0">
              <w:t>8</w:t>
            </w:r>
            <w:r w:rsidR="000F1646" w:rsidRPr="00BC03C0">
              <w:t xml:space="preserve">. klass  </w:t>
            </w:r>
          </w:p>
          <w:p w14:paraId="70717CEC" w14:textId="77777777" w:rsidR="000F1646" w:rsidRPr="00BC03C0" w:rsidRDefault="000F1646" w:rsidP="000F1646">
            <w:pPr>
              <w:rPr>
                <w:iCs/>
              </w:rPr>
            </w:pPr>
            <w:r w:rsidRPr="00BC03C0">
              <w:rPr>
                <w:iCs/>
              </w:rPr>
              <w:t>Tuleb vähese vaevaga toime lihtsas igapäevasuhtluses. Oskab esitada küsimusi ja küsimustele vastata. Oskab vahetada mõtteid, küsida ja anda infot igapäevastes tüüpolukordades.</w:t>
            </w:r>
          </w:p>
        </w:tc>
      </w:tr>
      <w:tr w:rsidR="000F1646" w:rsidRPr="00BC03C0" w14:paraId="1C30C733" w14:textId="77777777" w:rsidTr="000F1646">
        <w:trPr>
          <w:trHeight w:val="357"/>
        </w:trPr>
        <w:tc>
          <w:tcPr>
            <w:tcW w:w="2101" w:type="dxa"/>
            <w:vMerge/>
            <w:vAlign w:val="center"/>
          </w:tcPr>
          <w:p w14:paraId="3F288EA8" w14:textId="77777777" w:rsidR="000F1646" w:rsidRPr="00BC03C0" w:rsidRDefault="000F1646" w:rsidP="000F1646"/>
        </w:tc>
        <w:tc>
          <w:tcPr>
            <w:tcW w:w="7084" w:type="dxa"/>
          </w:tcPr>
          <w:p w14:paraId="11F5989A" w14:textId="6F258977" w:rsidR="000F1646" w:rsidRPr="00BC03C0" w:rsidRDefault="004F5CB6" w:rsidP="000F1646">
            <w:r w:rsidRPr="00BC03C0">
              <w:t>9</w:t>
            </w:r>
            <w:r w:rsidR="000F1646" w:rsidRPr="00BC03C0">
              <w:t>. klass</w:t>
            </w:r>
          </w:p>
          <w:p w14:paraId="15EC100F" w14:textId="77777777" w:rsidR="000F1646" w:rsidRPr="00BC03C0" w:rsidRDefault="000F1646" w:rsidP="000F1646">
            <w:pPr>
              <w:rPr>
                <w:iCs/>
              </w:rPr>
            </w:pPr>
            <w:r w:rsidRPr="00BC03C0">
              <w:rPr>
                <w:iCs/>
              </w:rPr>
              <w:t>Suudab küllaltki vabalt suhelda lihtsamates olukordades ja tuleb toime lühivestluses, kui vestluspartner teda vajaduse korral aitab. Tuleb vähese vaevaga toime lihtsas igapäevasuhtluses. Oskab esitada küsimusi ja küsimustele vastata. Oskab vahetada mõtteid, küsida ja anda infot igapäevastes tüüpolukordades.</w:t>
            </w:r>
          </w:p>
        </w:tc>
      </w:tr>
      <w:tr w:rsidR="000F1646" w:rsidRPr="00BC03C0" w14:paraId="0E815C16" w14:textId="77777777" w:rsidTr="000F1646">
        <w:trPr>
          <w:trHeight w:val="241"/>
        </w:trPr>
        <w:tc>
          <w:tcPr>
            <w:tcW w:w="2101" w:type="dxa"/>
            <w:vMerge w:val="restart"/>
          </w:tcPr>
          <w:p w14:paraId="1656A867" w14:textId="77777777" w:rsidR="000F1646" w:rsidRPr="00BC03C0" w:rsidRDefault="000F1646" w:rsidP="000F1646">
            <w:pPr>
              <w:rPr>
                <w:bCs/>
              </w:rPr>
            </w:pPr>
            <w:r w:rsidRPr="00BC03C0">
              <w:rPr>
                <w:bCs/>
              </w:rPr>
              <w:t xml:space="preserve">Skaalatabel 25. </w:t>
            </w:r>
          </w:p>
          <w:p w14:paraId="158725BA" w14:textId="77777777" w:rsidR="000F1646" w:rsidRPr="00BC03C0" w:rsidRDefault="000F1646" w:rsidP="000F1646">
            <w:r w:rsidRPr="00BC03C0">
              <w:rPr>
                <w:bCs/>
              </w:rPr>
              <w:t>Emakeelse vestluskaaslase mõistmine</w:t>
            </w:r>
          </w:p>
        </w:tc>
        <w:tc>
          <w:tcPr>
            <w:tcW w:w="7084" w:type="dxa"/>
          </w:tcPr>
          <w:p w14:paraId="7CBF0DC9" w14:textId="3B66DC3E" w:rsidR="000F1646" w:rsidRPr="00BC03C0" w:rsidRDefault="004F5CB6" w:rsidP="000F1646">
            <w:r w:rsidRPr="00BC03C0">
              <w:t>7</w:t>
            </w:r>
            <w:r w:rsidR="000F1646" w:rsidRPr="00BC03C0">
              <w:t xml:space="preserve">. klass </w:t>
            </w:r>
          </w:p>
          <w:p w14:paraId="4880C138" w14:textId="77777777" w:rsidR="000F1646" w:rsidRPr="00BC03C0" w:rsidRDefault="000F1646" w:rsidP="000F1646">
            <w:r w:rsidRPr="00BC03C0">
              <w:rPr>
                <w:iCs/>
              </w:rPr>
              <w:t>Mõistab lihtsas igapäevases vestluses pöördumisi, mis on selgelt ja aeglaselt suunatud otse temale. Kaaslasel on võimalik end arusaadavaks teha, kui ta vaevub pingutama.</w:t>
            </w:r>
          </w:p>
        </w:tc>
      </w:tr>
      <w:tr w:rsidR="000F1646" w:rsidRPr="00BC03C0" w14:paraId="3889C17F" w14:textId="77777777" w:rsidTr="000F1646">
        <w:trPr>
          <w:trHeight w:val="237"/>
        </w:trPr>
        <w:tc>
          <w:tcPr>
            <w:tcW w:w="2101" w:type="dxa"/>
            <w:vMerge/>
            <w:vAlign w:val="center"/>
          </w:tcPr>
          <w:p w14:paraId="13B66A32" w14:textId="77777777" w:rsidR="000F1646" w:rsidRPr="00BC03C0" w:rsidRDefault="000F1646" w:rsidP="000F1646"/>
        </w:tc>
        <w:tc>
          <w:tcPr>
            <w:tcW w:w="7084" w:type="dxa"/>
          </w:tcPr>
          <w:p w14:paraId="5814CE77" w14:textId="73B53111" w:rsidR="000F1646" w:rsidRPr="00BC03C0" w:rsidRDefault="004F5CB6" w:rsidP="000F1646">
            <w:r w:rsidRPr="00BC03C0">
              <w:t>8</w:t>
            </w:r>
            <w:r w:rsidR="000F1646" w:rsidRPr="00BC03C0">
              <w:t xml:space="preserve">. klass  </w:t>
            </w:r>
          </w:p>
          <w:p w14:paraId="31417DF4" w14:textId="77777777" w:rsidR="000F1646" w:rsidRPr="00BC03C0" w:rsidRDefault="000F1646" w:rsidP="000F1646">
            <w:r w:rsidRPr="00BC03C0">
              <w:t>Mõistab häälduselt selge, keelelt lihtsa ja temalt tuttava otsese pöördumise sisu üldiselt; on aeg-ajalt sunnitud paluma midagi korrata või ümber sõnastada.</w:t>
            </w:r>
          </w:p>
        </w:tc>
      </w:tr>
      <w:tr w:rsidR="000F1646" w:rsidRPr="00BC03C0" w14:paraId="3B068A8F" w14:textId="77777777" w:rsidTr="000F1646">
        <w:trPr>
          <w:trHeight w:val="277"/>
        </w:trPr>
        <w:tc>
          <w:tcPr>
            <w:tcW w:w="2101" w:type="dxa"/>
            <w:vMerge/>
            <w:vAlign w:val="center"/>
          </w:tcPr>
          <w:p w14:paraId="17D10665" w14:textId="77777777" w:rsidR="000F1646" w:rsidRPr="00BC03C0" w:rsidRDefault="000F1646" w:rsidP="000F1646"/>
        </w:tc>
        <w:tc>
          <w:tcPr>
            <w:tcW w:w="7084" w:type="dxa"/>
          </w:tcPr>
          <w:p w14:paraId="48EF21B0" w14:textId="6A1105F8" w:rsidR="000F1646" w:rsidRPr="00BC03C0" w:rsidRDefault="004F5CB6" w:rsidP="000F1646">
            <w:r w:rsidRPr="00BC03C0">
              <w:t>9</w:t>
            </w:r>
            <w:r w:rsidR="000F1646" w:rsidRPr="00BC03C0">
              <w:t>. klass</w:t>
            </w:r>
          </w:p>
          <w:p w14:paraId="18EC4457" w14:textId="77777777" w:rsidR="000F1646" w:rsidRPr="00BC03C0" w:rsidRDefault="000F1646" w:rsidP="000F1646">
            <w:r w:rsidRPr="00BC03C0">
              <w:rPr>
                <w:iCs/>
              </w:rPr>
              <w:t>Saab jutust piisavalt aru, et raskusteta toime tulla lihtsamate tavapäraste tegevustega.</w:t>
            </w:r>
            <w:r w:rsidRPr="00BC03C0">
              <w:t xml:space="preserve"> Mõistab häälduselt selge, keelelt lihtsa ja temalt tuttava otsese pöördumise sisu üldiselt; on aeg-ajalt sunnitud paluma midagi korrata või ümber sõnastada.</w:t>
            </w:r>
          </w:p>
        </w:tc>
      </w:tr>
      <w:tr w:rsidR="000F1646" w:rsidRPr="00BC03C0" w14:paraId="1674EDA4" w14:textId="77777777" w:rsidTr="000F1646">
        <w:trPr>
          <w:trHeight w:val="241"/>
        </w:trPr>
        <w:tc>
          <w:tcPr>
            <w:tcW w:w="2101" w:type="dxa"/>
            <w:vMerge w:val="restart"/>
          </w:tcPr>
          <w:p w14:paraId="04FE5855" w14:textId="77777777" w:rsidR="000F1646" w:rsidRPr="00BC03C0" w:rsidRDefault="000F1646" w:rsidP="000F1646">
            <w:pPr>
              <w:rPr>
                <w:bCs/>
              </w:rPr>
            </w:pPr>
            <w:r w:rsidRPr="00BC03C0">
              <w:rPr>
                <w:bCs/>
              </w:rPr>
              <w:t xml:space="preserve">Skaalatabel 26. </w:t>
            </w:r>
          </w:p>
          <w:p w14:paraId="2C8F7A30" w14:textId="77777777" w:rsidR="000F1646" w:rsidRPr="00BC03C0" w:rsidRDefault="000F1646" w:rsidP="000F1646">
            <w:r w:rsidRPr="00BC03C0">
              <w:rPr>
                <w:bCs/>
              </w:rPr>
              <w:t>Vestlus</w:t>
            </w:r>
          </w:p>
        </w:tc>
        <w:tc>
          <w:tcPr>
            <w:tcW w:w="7084" w:type="dxa"/>
          </w:tcPr>
          <w:p w14:paraId="174F5DF4" w14:textId="7E56E9E9" w:rsidR="000F1646" w:rsidRPr="00BC03C0" w:rsidRDefault="004F5CB6" w:rsidP="000F1646">
            <w:r w:rsidRPr="00BC03C0">
              <w:t>7</w:t>
            </w:r>
            <w:r w:rsidR="000F1646" w:rsidRPr="00BC03C0">
              <w:t xml:space="preserve">. klass </w:t>
            </w:r>
          </w:p>
          <w:p w14:paraId="5AD41D4D" w14:textId="77777777" w:rsidR="000F1646" w:rsidRPr="00BC03C0" w:rsidRDefault="000F1646" w:rsidP="000F1646">
            <w:r w:rsidRPr="00BC03C0">
              <w:rPr>
                <w:iCs/>
              </w:rPr>
              <w:t>Oskab tervitada ja pöörduda, kasutades lihtsaid igapäevaseid viisakusväljendeid. Oskab esitada kutset, teha ettepanekut ja vabandada; oskab kutsele, ettepanekule ja vabandusele vastata. Oskab öelda, mis talle meeldib ja mis mitte.</w:t>
            </w:r>
          </w:p>
        </w:tc>
      </w:tr>
      <w:tr w:rsidR="000F1646" w:rsidRPr="00BC03C0" w14:paraId="4BFA9592" w14:textId="77777777" w:rsidTr="000F1646">
        <w:trPr>
          <w:trHeight w:val="237"/>
        </w:trPr>
        <w:tc>
          <w:tcPr>
            <w:tcW w:w="2101" w:type="dxa"/>
            <w:vMerge/>
            <w:vAlign w:val="center"/>
          </w:tcPr>
          <w:p w14:paraId="1ECD57D0" w14:textId="77777777" w:rsidR="000F1646" w:rsidRPr="00BC03C0" w:rsidRDefault="000F1646" w:rsidP="000F1646"/>
        </w:tc>
        <w:tc>
          <w:tcPr>
            <w:tcW w:w="7084" w:type="dxa"/>
          </w:tcPr>
          <w:p w14:paraId="46AE98FC" w14:textId="4D00593B" w:rsidR="000F1646" w:rsidRPr="00BC03C0" w:rsidRDefault="004F5CB6" w:rsidP="000F1646">
            <w:r w:rsidRPr="00BC03C0">
              <w:t>8</w:t>
            </w:r>
            <w:r w:rsidR="000F1646" w:rsidRPr="00BC03C0">
              <w:t xml:space="preserve">. klass  </w:t>
            </w:r>
          </w:p>
          <w:p w14:paraId="332FCDE5" w14:textId="77777777" w:rsidR="000F1646" w:rsidRPr="00BC03C0" w:rsidRDefault="000F1646" w:rsidP="000F1646">
            <w:r w:rsidRPr="00BC03C0">
              <w:rPr>
                <w:iCs/>
              </w:rPr>
              <w:t>On võimeline vahetama lühikesi lauseid, kuid mõistmisraskuste tõttu ei suuda enamasti vestlust ülal hoida; siiski võib kuuldut mõista, kui vestluspartner soostub selle nimel vaeva nägema.</w:t>
            </w:r>
          </w:p>
        </w:tc>
      </w:tr>
      <w:tr w:rsidR="000F1646" w:rsidRPr="00BC03C0" w14:paraId="35361F57" w14:textId="77777777" w:rsidTr="000F1646">
        <w:trPr>
          <w:trHeight w:val="277"/>
        </w:trPr>
        <w:tc>
          <w:tcPr>
            <w:tcW w:w="2101" w:type="dxa"/>
            <w:vMerge/>
            <w:vAlign w:val="center"/>
          </w:tcPr>
          <w:p w14:paraId="6748D189" w14:textId="77777777" w:rsidR="000F1646" w:rsidRPr="00BC03C0" w:rsidRDefault="000F1646" w:rsidP="000F1646"/>
        </w:tc>
        <w:tc>
          <w:tcPr>
            <w:tcW w:w="7084" w:type="dxa"/>
          </w:tcPr>
          <w:p w14:paraId="6F9B6A41" w14:textId="468D305F" w:rsidR="000F1646" w:rsidRPr="00BC03C0" w:rsidRDefault="004F5CB6" w:rsidP="000F1646">
            <w:r w:rsidRPr="00BC03C0">
              <w:t>9</w:t>
            </w:r>
            <w:r w:rsidR="000F1646" w:rsidRPr="00BC03C0">
              <w:t>. klass</w:t>
            </w:r>
          </w:p>
          <w:p w14:paraId="384838A0" w14:textId="77777777" w:rsidR="000F1646" w:rsidRPr="00BC03C0" w:rsidRDefault="000F1646" w:rsidP="000F1646">
            <w:pPr>
              <w:rPr>
                <w:iCs/>
              </w:rPr>
            </w:pPr>
            <w:r w:rsidRPr="00BC03C0">
              <w:rPr>
                <w:iCs/>
              </w:rPr>
              <w:t>Oskab tervitada, hüvasti jätta, ennast või teisi tutvustada, tänada.</w:t>
            </w:r>
          </w:p>
          <w:p w14:paraId="45B11316" w14:textId="77777777" w:rsidR="000F1646" w:rsidRPr="00BC03C0" w:rsidRDefault="000F1646" w:rsidP="000F1646">
            <w:r w:rsidRPr="00BC03C0">
              <w:rPr>
                <w:iCs/>
              </w:rPr>
              <w:t>Suudab üldjoontes jälgida selget ja normaalset kõnet, kui kõneaine on tuttav ja on võimalik paluda mõnd kohta korrata või ümber sõnastada. Suudab osaleda lühivestluses, kui kontekst on tuttav ja kõneaine talle huvi pakub. Oskab lihtsate sõnadega väljendada enesetunnet ja tänu.</w:t>
            </w:r>
          </w:p>
        </w:tc>
      </w:tr>
      <w:tr w:rsidR="000F1646" w:rsidRPr="00BC03C0" w14:paraId="32EE47BC" w14:textId="77777777" w:rsidTr="000F1646">
        <w:trPr>
          <w:trHeight w:val="307"/>
        </w:trPr>
        <w:tc>
          <w:tcPr>
            <w:tcW w:w="2101" w:type="dxa"/>
            <w:vMerge w:val="restart"/>
          </w:tcPr>
          <w:p w14:paraId="785D191B" w14:textId="77777777" w:rsidR="000F1646" w:rsidRPr="00BC03C0" w:rsidRDefault="000F1646" w:rsidP="000F1646">
            <w:pPr>
              <w:rPr>
                <w:bCs/>
              </w:rPr>
            </w:pPr>
            <w:r w:rsidRPr="00BC03C0">
              <w:rPr>
                <w:bCs/>
              </w:rPr>
              <w:t xml:space="preserve">Skaalatabel 27. </w:t>
            </w:r>
          </w:p>
          <w:p w14:paraId="26990C1C" w14:textId="77777777" w:rsidR="000F1646" w:rsidRPr="00BC03C0" w:rsidRDefault="000F1646" w:rsidP="000F1646">
            <w:r w:rsidRPr="00BC03C0">
              <w:rPr>
                <w:bCs/>
              </w:rPr>
              <w:t>Vaba mõttevahetus (sõprade ringis)</w:t>
            </w:r>
          </w:p>
        </w:tc>
        <w:tc>
          <w:tcPr>
            <w:tcW w:w="7084" w:type="dxa"/>
          </w:tcPr>
          <w:p w14:paraId="587245D8" w14:textId="6A775CC1" w:rsidR="000F1646" w:rsidRPr="00BC03C0" w:rsidRDefault="004F5CB6" w:rsidP="000F1646">
            <w:r w:rsidRPr="00BC03C0">
              <w:t>7</w:t>
            </w:r>
            <w:r w:rsidR="000F1646" w:rsidRPr="00BC03C0">
              <w:t>. klass -</w:t>
            </w:r>
          </w:p>
        </w:tc>
      </w:tr>
      <w:tr w:rsidR="000F1646" w:rsidRPr="00BC03C0" w14:paraId="428B4685" w14:textId="77777777" w:rsidTr="000F1646">
        <w:trPr>
          <w:trHeight w:val="317"/>
        </w:trPr>
        <w:tc>
          <w:tcPr>
            <w:tcW w:w="2101" w:type="dxa"/>
            <w:vMerge/>
            <w:vAlign w:val="center"/>
          </w:tcPr>
          <w:p w14:paraId="7A42D015" w14:textId="77777777" w:rsidR="000F1646" w:rsidRPr="00BC03C0" w:rsidRDefault="000F1646" w:rsidP="000F1646"/>
        </w:tc>
        <w:tc>
          <w:tcPr>
            <w:tcW w:w="7084" w:type="dxa"/>
          </w:tcPr>
          <w:p w14:paraId="7035BF32" w14:textId="09083AC1" w:rsidR="000F1646" w:rsidRPr="00BC03C0" w:rsidRDefault="004F5CB6" w:rsidP="000F1646">
            <w:r w:rsidRPr="00BC03C0">
              <w:t>8</w:t>
            </w:r>
            <w:r w:rsidR="000F1646" w:rsidRPr="00BC03C0">
              <w:t xml:space="preserve">. klass  </w:t>
            </w:r>
          </w:p>
          <w:p w14:paraId="58F4CDE2" w14:textId="77777777" w:rsidR="000F1646" w:rsidRPr="00BC03C0" w:rsidRDefault="000F1646" w:rsidP="000F1646">
            <w:r w:rsidRPr="00BC03C0">
              <w:rPr>
                <w:iCs/>
              </w:rPr>
              <w:t>Oskab arutada igapäevaelu praktilisi küsimusi, kui tema poole pöördutakse otse ja räägitakse selgelt ning aeglaselt. Oskab arutada, mida ette võtta ja kuhu minna. Oskab määrata kokkusaamist.</w:t>
            </w:r>
          </w:p>
        </w:tc>
      </w:tr>
      <w:tr w:rsidR="000F1646" w:rsidRPr="00BC03C0" w14:paraId="183D6499" w14:textId="77777777" w:rsidTr="000F1646">
        <w:trPr>
          <w:trHeight w:val="357"/>
        </w:trPr>
        <w:tc>
          <w:tcPr>
            <w:tcW w:w="2101" w:type="dxa"/>
            <w:vMerge/>
            <w:vAlign w:val="center"/>
          </w:tcPr>
          <w:p w14:paraId="741D39F9" w14:textId="77777777" w:rsidR="000F1646" w:rsidRPr="00BC03C0" w:rsidRDefault="000F1646" w:rsidP="000F1646"/>
        </w:tc>
        <w:tc>
          <w:tcPr>
            <w:tcW w:w="7084" w:type="dxa"/>
          </w:tcPr>
          <w:p w14:paraId="2046079C" w14:textId="169CB3FC" w:rsidR="000F1646" w:rsidRPr="00BC03C0" w:rsidRDefault="004F5CB6" w:rsidP="000F1646">
            <w:r w:rsidRPr="00BC03C0">
              <w:t>9</w:t>
            </w:r>
            <w:r w:rsidR="000F1646" w:rsidRPr="00BC03C0">
              <w:t>. klass</w:t>
            </w:r>
          </w:p>
          <w:p w14:paraId="399EB2C8" w14:textId="77777777" w:rsidR="000F1646" w:rsidRPr="00BC03C0" w:rsidRDefault="000F1646" w:rsidP="000F1646">
            <w:r w:rsidRPr="00BC03C0">
              <w:rPr>
                <w:iCs/>
              </w:rPr>
              <w:t>Saab üldjoontes aru, millest jutt käib, kui räägitakse aeglaselt ja hääldus on selge. Oskab arutada, mida õhtul või nädalavahetusel ette võtta. Oskab teha ettepanekuid ja vastata teiste omadele. Oskab väljendada nõustumist ja nõustumatust.</w:t>
            </w:r>
          </w:p>
        </w:tc>
      </w:tr>
      <w:tr w:rsidR="000F1646" w:rsidRPr="00BC03C0" w14:paraId="1C91ACAD" w14:textId="77777777" w:rsidTr="000F1646">
        <w:trPr>
          <w:trHeight w:val="241"/>
        </w:trPr>
        <w:tc>
          <w:tcPr>
            <w:tcW w:w="2101" w:type="dxa"/>
            <w:vMerge w:val="restart"/>
          </w:tcPr>
          <w:p w14:paraId="0648EF11" w14:textId="77777777" w:rsidR="000F1646" w:rsidRPr="00BC03C0" w:rsidRDefault="000F1646" w:rsidP="000F1646">
            <w:pPr>
              <w:rPr>
                <w:bCs/>
              </w:rPr>
            </w:pPr>
            <w:r w:rsidRPr="00BC03C0">
              <w:rPr>
                <w:bCs/>
              </w:rPr>
              <w:t xml:space="preserve">Skaalatabel 29. </w:t>
            </w:r>
          </w:p>
          <w:p w14:paraId="37081C78" w14:textId="77777777" w:rsidR="000F1646" w:rsidRPr="00BC03C0" w:rsidRDefault="000F1646" w:rsidP="000F1646">
            <w:r w:rsidRPr="00BC03C0">
              <w:rPr>
                <w:bCs/>
              </w:rPr>
              <w:t>Eesmärgipärane koostöö</w:t>
            </w:r>
          </w:p>
        </w:tc>
        <w:tc>
          <w:tcPr>
            <w:tcW w:w="7084" w:type="dxa"/>
          </w:tcPr>
          <w:p w14:paraId="4D38F166" w14:textId="7B31EBC5" w:rsidR="000F1646" w:rsidRPr="00BC03C0" w:rsidRDefault="004F5CB6" w:rsidP="000F1646">
            <w:r w:rsidRPr="00BC03C0">
              <w:t>7</w:t>
            </w:r>
            <w:r w:rsidR="000F1646" w:rsidRPr="00BC03C0">
              <w:t>. klass -</w:t>
            </w:r>
          </w:p>
        </w:tc>
      </w:tr>
      <w:tr w:rsidR="000F1646" w:rsidRPr="00BC03C0" w14:paraId="5B25DECA" w14:textId="77777777" w:rsidTr="000F1646">
        <w:trPr>
          <w:trHeight w:val="237"/>
        </w:trPr>
        <w:tc>
          <w:tcPr>
            <w:tcW w:w="2101" w:type="dxa"/>
            <w:vMerge/>
            <w:vAlign w:val="center"/>
          </w:tcPr>
          <w:p w14:paraId="1B9A1B6D" w14:textId="77777777" w:rsidR="000F1646" w:rsidRPr="00BC03C0" w:rsidRDefault="000F1646" w:rsidP="000F1646"/>
        </w:tc>
        <w:tc>
          <w:tcPr>
            <w:tcW w:w="7084" w:type="dxa"/>
          </w:tcPr>
          <w:p w14:paraId="021AEF61" w14:textId="3417EF42" w:rsidR="000F1646" w:rsidRPr="00BC03C0" w:rsidRDefault="004F5CB6" w:rsidP="000F1646">
            <w:r w:rsidRPr="00BC03C0">
              <w:t>8</w:t>
            </w:r>
            <w:r w:rsidR="000F1646" w:rsidRPr="00BC03C0">
              <w:t xml:space="preserve">. klass  </w:t>
            </w:r>
          </w:p>
          <w:p w14:paraId="5E5E1A5A" w14:textId="77777777" w:rsidR="000F1646" w:rsidRPr="00BC03C0" w:rsidRDefault="000F1646" w:rsidP="000F1646">
            <w:r w:rsidRPr="00BC03C0">
              <w:rPr>
                <w:iCs/>
              </w:rPr>
              <w:t>Oskab märku anda, et saab jutust aru. On võimeline vajalikku mõistma, kui rääkija soostub selle nimel vaeva nägema. Suudab osaleda lihtsas tavasuhtluses. Oskab kasutada lihtsaid fraase, et lasta endale midagi näidata või ulatada, küsida infot ja pidada aru järgmiste sammude üle.</w:t>
            </w:r>
          </w:p>
        </w:tc>
      </w:tr>
      <w:tr w:rsidR="000F1646" w:rsidRPr="00BC03C0" w14:paraId="109A3064" w14:textId="77777777" w:rsidTr="000F1646">
        <w:trPr>
          <w:trHeight w:val="277"/>
        </w:trPr>
        <w:tc>
          <w:tcPr>
            <w:tcW w:w="2101" w:type="dxa"/>
            <w:vMerge/>
            <w:vAlign w:val="center"/>
          </w:tcPr>
          <w:p w14:paraId="56E0D209" w14:textId="77777777" w:rsidR="000F1646" w:rsidRPr="00BC03C0" w:rsidRDefault="000F1646" w:rsidP="000F1646"/>
        </w:tc>
        <w:tc>
          <w:tcPr>
            <w:tcW w:w="7084" w:type="dxa"/>
          </w:tcPr>
          <w:p w14:paraId="09E67745" w14:textId="36F9853E" w:rsidR="000F1646" w:rsidRPr="00BC03C0" w:rsidRDefault="004F5CB6" w:rsidP="000F1646">
            <w:r w:rsidRPr="00BC03C0">
              <w:t>9</w:t>
            </w:r>
            <w:r w:rsidR="000F1646" w:rsidRPr="00BC03C0">
              <w:t>. klass</w:t>
            </w:r>
          </w:p>
          <w:p w14:paraId="697A36EE" w14:textId="77777777" w:rsidR="000F1646" w:rsidRPr="00BC03C0" w:rsidRDefault="000F1646" w:rsidP="000F1646">
            <w:r w:rsidRPr="00BC03C0">
              <w:rPr>
                <w:iCs/>
              </w:rPr>
              <w:t>Mõistab keelt küllaldaselt, et vähese vaevaga toime tulla lihtsas tavasuhtluses. Oskab lihtsate sõnadega paluda kordamist, kui pole kuuldut mõistnud. Oskab arutleda, mida järgmisena ette võtta, teha ettepanekuid ja vastata teiste omadele, küsida ja anda juhatust.</w:t>
            </w:r>
          </w:p>
        </w:tc>
      </w:tr>
      <w:tr w:rsidR="000F1646" w:rsidRPr="00BC03C0" w14:paraId="75AD64B3" w14:textId="77777777" w:rsidTr="000F1646">
        <w:trPr>
          <w:trHeight w:val="241"/>
        </w:trPr>
        <w:tc>
          <w:tcPr>
            <w:tcW w:w="2101" w:type="dxa"/>
            <w:vMerge w:val="restart"/>
          </w:tcPr>
          <w:p w14:paraId="063F1D56" w14:textId="77777777" w:rsidR="000F1646" w:rsidRPr="00BC03C0" w:rsidRDefault="000F1646" w:rsidP="000F1646">
            <w:pPr>
              <w:rPr>
                <w:bCs/>
              </w:rPr>
            </w:pPr>
            <w:r w:rsidRPr="00BC03C0">
              <w:rPr>
                <w:bCs/>
              </w:rPr>
              <w:t xml:space="preserve">Skaalatabel 30. </w:t>
            </w:r>
          </w:p>
          <w:p w14:paraId="3E5517C7" w14:textId="77777777" w:rsidR="000F1646" w:rsidRPr="00BC03C0" w:rsidRDefault="000F1646" w:rsidP="000F1646">
            <w:r w:rsidRPr="00BC03C0">
              <w:rPr>
                <w:bCs/>
              </w:rPr>
              <w:t>Toimingud kaupade ja teenuste ostmisel</w:t>
            </w:r>
          </w:p>
        </w:tc>
        <w:tc>
          <w:tcPr>
            <w:tcW w:w="7084" w:type="dxa"/>
          </w:tcPr>
          <w:p w14:paraId="617DF539" w14:textId="57F71E30" w:rsidR="000F1646" w:rsidRPr="00BC03C0" w:rsidRDefault="004F5CB6" w:rsidP="000F1646">
            <w:r w:rsidRPr="00BC03C0">
              <w:t>7</w:t>
            </w:r>
            <w:r w:rsidR="000F1646" w:rsidRPr="00BC03C0">
              <w:t xml:space="preserve">. klass </w:t>
            </w:r>
          </w:p>
          <w:p w14:paraId="383573EF" w14:textId="77777777" w:rsidR="000F1646" w:rsidRPr="00BC03C0" w:rsidRDefault="000F1646" w:rsidP="000F1646">
            <w:r w:rsidRPr="00BC03C0">
              <w:rPr>
                <w:iCs/>
              </w:rPr>
              <w:t xml:space="preserve">Oskab tellida toitu. Oskab teha lihtsamaid oste, sõnastada oma soove ja küsida hinda. Oskab küsida vajalikke asju ja teha lihtsamaid toiminguid poes, postkontoris või pangas. </w:t>
            </w:r>
          </w:p>
        </w:tc>
      </w:tr>
      <w:tr w:rsidR="000F1646" w:rsidRPr="00BC03C0" w14:paraId="697E5F8A" w14:textId="77777777" w:rsidTr="000F1646">
        <w:trPr>
          <w:trHeight w:val="237"/>
        </w:trPr>
        <w:tc>
          <w:tcPr>
            <w:tcW w:w="2101" w:type="dxa"/>
            <w:vMerge/>
            <w:vAlign w:val="center"/>
          </w:tcPr>
          <w:p w14:paraId="17FD0ECE" w14:textId="77777777" w:rsidR="000F1646" w:rsidRPr="00BC03C0" w:rsidRDefault="000F1646" w:rsidP="000F1646"/>
        </w:tc>
        <w:tc>
          <w:tcPr>
            <w:tcW w:w="7084" w:type="dxa"/>
          </w:tcPr>
          <w:p w14:paraId="622DBE57" w14:textId="51BA851B" w:rsidR="000F1646" w:rsidRPr="00BC03C0" w:rsidRDefault="004F5CB6" w:rsidP="000F1646">
            <w:r w:rsidRPr="00BC03C0">
              <w:t>8</w:t>
            </w:r>
            <w:r w:rsidR="000F1646" w:rsidRPr="00BC03C0">
              <w:t xml:space="preserve">. klass  </w:t>
            </w:r>
          </w:p>
          <w:p w14:paraId="0FEBF0B7" w14:textId="77777777" w:rsidR="000F1646" w:rsidRPr="00BC03C0" w:rsidRDefault="000F1646" w:rsidP="000F1646">
            <w:r w:rsidRPr="00BC03C0">
              <w:rPr>
                <w:iCs/>
              </w:rPr>
              <w:t>Oskab anda ja vastu võtta infot koguste, suurusnumbrite ja hindade kohta. Oskab küsida tarbekaupu ja põhiteenuseid. Oskab küsida lihtsat infot reisi või ühissõidukite kohta (bussid, rongid, takso); oskab küsida ja juhatada teed ning osta pileteid.</w:t>
            </w:r>
          </w:p>
        </w:tc>
      </w:tr>
      <w:tr w:rsidR="000F1646" w:rsidRPr="00BC03C0" w14:paraId="666E2577" w14:textId="77777777" w:rsidTr="000F1646">
        <w:trPr>
          <w:trHeight w:val="277"/>
        </w:trPr>
        <w:tc>
          <w:tcPr>
            <w:tcW w:w="2101" w:type="dxa"/>
            <w:vMerge/>
            <w:vAlign w:val="center"/>
          </w:tcPr>
          <w:p w14:paraId="302420C7" w14:textId="77777777" w:rsidR="000F1646" w:rsidRPr="00BC03C0" w:rsidRDefault="000F1646" w:rsidP="000F1646"/>
        </w:tc>
        <w:tc>
          <w:tcPr>
            <w:tcW w:w="7084" w:type="dxa"/>
          </w:tcPr>
          <w:p w14:paraId="750A3E7E" w14:textId="10628805" w:rsidR="000F1646" w:rsidRPr="00BC03C0" w:rsidRDefault="004F5CB6" w:rsidP="000F1646">
            <w:r w:rsidRPr="00BC03C0">
              <w:t>9</w:t>
            </w:r>
            <w:r w:rsidR="000F1646" w:rsidRPr="00BC03C0">
              <w:t>. klass</w:t>
            </w:r>
          </w:p>
          <w:p w14:paraId="250C5D90" w14:textId="77777777" w:rsidR="000F1646" w:rsidRPr="00BC03C0" w:rsidRDefault="000F1646" w:rsidP="000F1646">
            <w:r w:rsidRPr="00BC03C0">
              <w:t>Tuleb toime suhtlusega tavapärastes olukordades, nagu reisides, majutuskoha otsimise, söömas ja sisseostudel. Oskab reisibüroost tulemuslikult küsida kõike vajalikku, kui tegu on lihtsa üldinfoga.</w:t>
            </w:r>
          </w:p>
        </w:tc>
      </w:tr>
      <w:tr w:rsidR="000F1646" w:rsidRPr="00BC03C0" w14:paraId="4721FA31" w14:textId="77777777" w:rsidTr="000F1646">
        <w:trPr>
          <w:trHeight w:val="307"/>
        </w:trPr>
        <w:tc>
          <w:tcPr>
            <w:tcW w:w="2101" w:type="dxa"/>
            <w:vMerge w:val="restart"/>
          </w:tcPr>
          <w:p w14:paraId="2AA0435D" w14:textId="32A07CC0" w:rsidR="000F1646" w:rsidRPr="00BC03C0" w:rsidRDefault="000F1646" w:rsidP="000F1646">
            <w:pPr>
              <w:rPr>
                <w:bCs/>
              </w:rPr>
            </w:pPr>
            <w:r w:rsidRPr="00BC03C0">
              <w:rPr>
                <w:bCs/>
              </w:rPr>
              <w:t xml:space="preserve">Skaalatabel 31. </w:t>
            </w:r>
          </w:p>
          <w:p w14:paraId="6145074C" w14:textId="77777777" w:rsidR="000F1646" w:rsidRPr="00BC03C0" w:rsidRDefault="000F1646" w:rsidP="000F1646">
            <w:r w:rsidRPr="00BC03C0">
              <w:rPr>
                <w:bCs/>
              </w:rPr>
              <w:t>Infovahetus</w:t>
            </w:r>
          </w:p>
        </w:tc>
        <w:tc>
          <w:tcPr>
            <w:tcW w:w="7084" w:type="dxa"/>
          </w:tcPr>
          <w:p w14:paraId="3035D783" w14:textId="00A6AB5F" w:rsidR="000F1646" w:rsidRPr="00BC03C0" w:rsidRDefault="004F5CB6" w:rsidP="000F1646">
            <w:r w:rsidRPr="00BC03C0">
              <w:t>7</w:t>
            </w:r>
            <w:r w:rsidR="000F1646" w:rsidRPr="00BC03C0">
              <w:t xml:space="preserve">. klass </w:t>
            </w:r>
          </w:p>
          <w:p w14:paraId="1C997B75" w14:textId="77777777" w:rsidR="000F1646" w:rsidRPr="00BC03C0" w:rsidRDefault="000F1646" w:rsidP="000F1646">
            <w:pPr>
              <w:rPr>
                <w:iCs/>
              </w:rPr>
            </w:pPr>
            <w:r w:rsidRPr="00BC03C0">
              <w:rPr>
                <w:iCs/>
              </w:rPr>
              <w:t>Oskab küsida ja edastada isikuandmeid. Oskab küsida ja juhatada teed, toetudes kaardile või plaanile. Oskab esitada küsimusi töö ja vaba aja kohta ning vastata samalaadsetele küsimustele.</w:t>
            </w:r>
          </w:p>
        </w:tc>
      </w:tr>
      <w:tr w:rsidR="000F1646" w:rsidRPr="00BC03C0" w14:paraId="7EFAEA85" w14:textId="77777777" w:rsidTr="000F1646">
        <w:trPr>
          <w:trHeight w:val="317"/>
        </w:trPr>
        <w:tc>
          <w:tcPr>
            <w:tcW w:w="2101" w:type="dxa"/>
            <w:vMerge/>
            <w:vAlign w:val="center"/>
          </w:tcPr>
          <w:p w14:paraId="7D87F699" w14:textId="77777777" w:rsidR="000F1646" w:rsidRPr="00BC03C0" w:rsidRDefault="000F1646" w:rsidP="000F1646"/>
        </w:tc>
        <w:tc>
          <w:tcPr>
            <w:tcW w:w="7084" w:type="dxa"/>
          </w:tcPr>
          <w:p w14:paraId="640C52C0" w14:textId="187C86FB" w:rsidR="000F1646" w:rsidRPr="00BC03C0" w:rsidRDefault="004F5CB6" w:rsidP="000F1646">
            <w:r w:rsidRPr="00BC03C0">
              <w:t>8</w:t>
            </w:r>
            <w:r w:rsidR="000F1646" w:rsidRPr="00BC03C0">
              <w:t xml:space="preserve">. klass  </w:t>
            </w:r>
          </w:p>
          <w:p w14:paraId="47CF83AA" w14:textId="77777777" w:rsidR="000F1646" w:rsidRPr="00BC03C0" w:rsidRDefault="000F1646" w:rsidP="000F1646">
            <w:pPr>
              <w:rPr>
                <w:iCs/>
              </w:rPr>
            </w:pPr>
            <w:r w:rsidRPr="00BC03C0">
              <w:rPr>
                <w:iCs/>
              </w:rPr>
              <w:t>Tuleb toime lihtsa igapäevasuhtlusega, kui see seisneb lihtsas ja otseses infovahetuses. Oskab vahetada piiratud infot tuttavate tavatoimingute kohta.</w:t>
            </w:r>
          </w:p>
        </w:tc>
      </w:tr>
      <w:tr w:rsidR="000F1646" w:rsidRPr="00BC03C0" w14:paraId="1ED9D701" w14:textId="77777777" w:rsidTr="000F1646">
        <w:trPr>
          <w:trHeight w:val="357"/>
        </w:trPr>
        <w:tc>
          <w:tcPr>
            <w:tcW w:w="2101" w:type="dxa"/>
            <w:vMerge/>
            <w:vAlign w:val="center"/>
          </w:tcPr>
          <w:p w14:paraId="7B03E161" w14:textId="77777777" w:rsidR="000F1646" w:rsidRPr="00BC03C0" w:rsidRDefault="000F1646" w:rsidP="000F1646"/>
        </w:tc>
        <w:tc>
          <w:tcPr>
            <w:tcW w:w="7084" w:type="dxa"/>
          </w:tcPr>
          <w:p w14:paraId="5EEA4A2F" w14:textId="19C21B52" w:rsidR="000F1646" w:rsidRPr="00BC03C0" w:rsidRDefault="004F5CB6" w:rsidP="000F1646">
            <w:r w:rsidRPr="00BC03C0">
              <w:t>9</w:t>
            </w:r>
            <w:r w:rsidR="000F1646" w:rsidRPr="00BC03C0">
              <w:t>. klass</w:t>
            </w:r>
          </w:p>
          <w:p w14:paraId="5D2CE854" w14:textId="77777777" w:rsidR="000F1646" w:rsidRPr="00BC03C0" w:rsidRDefault="000F1646" w:rsidP="000F1646">
            <w:pPr>
              <w:rPr>
                <w:iCs/>
              </w:rPr>
            </w:pPr>
            <w:r w:rsidRPr="00BC03C0">
              <w:rPr>
                <w:iCs/>
              </w:rPr>
              <w:t>Oskab anda ja järgida lihtsaid juhtnööre, näiteks osutada suunda või juhatada teed. Oskab esitada küsimusi vaba aja tegevuste ja möödanikus tehtu kohta ning vastata samalaadsetele küsimustele. Oskab esitada küsimusi tavapäraste toimingute kohta ning vastata samalaadsetele küsimustele. Tuleb toime igapäevavajadustega: oskab leida ja edastada lihtsat faktiteavet. Oskab keelt piisavalt, et tulla suurema pingutuseta toime igapäevasuhtluses.</w:t>
            </w:r>
          </w:p>
        </w:tc>
      </w:tr>
      <w:tr w:rsidR="000F1646" w:rsidRPr="00BC03C0" w14:paraId="648959FC" w14:textId="77777777" w:rsidTr="000F1646">
        <w:trPr>
          <w:trHeight w:val="241"/>
        </w:trPr>
        <w:tc>
          <w:tcPr>
            <w:tcW w:w="2101" w:type="dxa"/>
            <w:vMerge w:val="restart"/>
          </w:tcPr>
          <w:p w14:paraId="2619F7D7" w14:textId="77777777" w:rsidR="000F1646" w:rsidRPr="00BC03C0" w:rsidRDefault="000F1646" w:rsidP="000F1646">
            <w:pPr>
              <w:rPr>
                <w:bCs/>
              </w:rPr>
            </w:pPr>
            <w:r w:rsidRPr="00BC03C0">
              <w:rPr>
                <w:bCs/>
              </w:rPr>
              <w:t>Skaalatabel 32.</w:t>
            </w:r>
          </w:p>
          <w:p w14:paraId="4D45A89B" w14:textId="77777777" w:rsidR="000F1646" w:rsidRPr="00BC03C0" w:rsidRDefault="000F1646" w:rsidP="000F1646">
            <w:r w:rsidRPr="00BC03C0">
              <w:rPr>
                <w:bCs/>
              </w:rPr>
              <w:t>Küsitleja ja vastaja roll</w:t>
            </w:r>
          </w:p>
        </w:tc>
        <w:tc>
          <w:tcPr>
            <w:tcW w:w="7084" w:type="dxa"/>
          </w:tcPr>
          <w:p w14:paraId="04621050" w14:textId="55BB969D" w:rsidR="000F1646" w:rsidRPr="00BC03C0" w:rsidRDefault="004F5CB6" w:rsidP="000F1646">
            <w:r w:rsidRPr="00BC03C0">
              <w:t>7</w:t>
            </w:r>
            <w:r w:rsidR="000F1646" w:rsidRPr="00BC03C0">
              <w:t xml:space="preserve">. klass </w:t>
            </w:r>
          </w:p>
          <w:p w14:paraId="411883E9" w14:textId="77777777" w:rsidR="000F1646" w:rsidRPr="00BC03C0" w:rsidRDefault="000F1646" w:rsidP="000F1646">
            <w:r w:rsidRPr="00BC03C0">
              <w:rPr>
                <w:iCs/>
              </w:rPr>
              <w:t>Oskab küsitletava rollis vastata lihtsatele küsimustele ja väidetele</w:t>
            </w:r>
          </w:p>
        </w:tc>
      </w:tr>
      <w:tr w:rsidR="000F1646" w:rsidRPr="00BC03C0" w14:paraId="41360F8D" w14:textId="77777777" w:rsidTr="000F1646">
        <w:trPr>
          <w:trHeight w:val="237"/>
        </w:trPr>
        <w:tc>
          <w:tcPr>
            <w:tcW w:w="2101" w:type="dxa"/>
            <w:vMerge/>
            <w:vAlign w:val="center"/>
          </w:tcPr>
          <w:p w14:paraId="044DF84F" w14:textId="77777777" w:rsidR="000F1646" w:rsidRPr="00BC03C0" w:rsidRDefault="000F1646" w:rsidP="000F1646"/>
        </w:tc>
        <w:tc>
          <w:tcPr>
            <w:tcW w:w="7084" w:type="dxa"/>
          </w:tcPr>
          <w:p w14:paraId="3E3BA76C" w14:textId="18CB2519" w:rsidR="000F1646" w:rsidRPr="00BC03C0" w:rsidRDefault="004F5CB6" w:rsidP="000F1646">
            <w:r w:rsidRPr="00BC03C0">
              <w:t>8</w:t>
            </w:r>
            <w:r w:rsidR="000F1646" w:rsidRPr="00BC03C0">
              <w:t xml:space="preserve">. klass  </w:t>
            </w:r>
          </w:p>
          <w:p w14:paraId="1192A0F8" w14:textId="77777777" w:rsidR="000F1646" w:rsidRPr="00BC03C0" w:rsidRDefault="000F1646" w:rsidP="000F1646">
            <w:r w:rsidRPr="00BC03C0">
              <w:rPr>
                <w:iCs/>
              </w:rPr>
              <w:t>Suudab end vastaja rollis mõistetavaks teha, kuid vajab seejuures mõningast abi ning võib paluda küsimust selgitada.</w:t>
            </w:r>
          </w:p>
        </w:tc>
      </w:tr>
      <w:tr w:rsidR="000F1646" w:rsidRPr="00BC03C0" w14:paraId="7877F973" w14:textId="77777777" w:rsidTr="000F1646">
        <w:trPr>
          <w:trHeight w:val="277"/>
        </w:trPr>
        <w:tc>
          <w:tcPr>
            <w:tcW w:w="2101" w:type="dxa"/>
            <w:vMerge/>
            <w:vAlign w:val="center"/>
          </w:tcPr>
          <w:p w14:paraId="51FF7CAC" w14:textId="77777777" w:rsidR="000F1646" w:rsidRPr="00BC03C0" w:rsidRDefault="000F1646" w:rsidP="000F1646"/>
        </w:tc>
        <w:tc>
          <w:tcPr>
            <w:tcW w:w="7084" w:type="dxa"/>
          </w:tcPr>
          <w:p w14:paraId="515EB444" w14:textId="6E90AE57" w:rsidR="000F1646" w:rsidRPr="00BC03C0" w:rsidRDefault="004F5CB6" w:rsidP="000F1646">
            <w:r w:rsidRPr="00BC03C0">
              <w:t>9</w:t>
            </w:r>
            <w:r w:rsidR="000F1646" w:rsidRPr="00BC03C0">
              <w:t>. klass</w:t>
            </w:r>
          </w:p>
          <w:p w14:paraId="3936701E" w14:textId="77777777" w:rsidR="000F1646" w:rsidRPr="00BC03C0" w:rsidRDefault="000F1646" w:rsidP="000F1646">
            <w:r w:rsidRPr="00BC03C0">
              <w:rPr>
                <w:iCs/>
              </w:rPr>
              <w:t>Suudab end vastaja rollis mõistetavaks teha, oskab tuttava kõneaine korral edastada mõtteid või teavet, kuid vajab seejuures mõningast abi ning võib paluda küsimust selgitada.</w:t>
            </w:r>
          </w:p>
        </w:tc>
      </w:tr>
      <w:tr w:rsidR="000F1646" w:rsidRPr="00BC03C0" w14:paraId="606D90B9" w14:textId="77777777" w:rsidTr="000F1646">
        <w:trPr>
          <w:trHeight w:val="207"/>
        </w:trPr>
        <w:tc>
          <w:tcPr>
            <w:tcW w:w="9185" w:type="dxa"/>
            <w:gridSpan w:val="2"/>
          </w:tcPr>
          <w:p w14:paraId="2DA9A6B7" w14:textId="77777777" w:rsidR="000F1646" w:rsidRPr="00BC03C0" w:rsidRDefault="000F1646" w:rsidP="000F1646">
            <w:r w:rsidRPr="00BC03C0">
              <w:rPr>
                <w:b/>
              </w:rPr>
              <w:t>Kirjalik suhtlus</w:t>
            </w:r>
          </w:p>
        </w:tc>
      </w:tr>
      <w:tr w:rsidR="000F1646" w:rsidRPr="00BC03C0" w14:paraId="2A49F169" w14:textId="77777777" w:rsidTr="000F1646">
        <w:trPr>
          <w:trHeight w:val="241"/>
        </w:trPr>
        <w:tc>
          <w:tcPr>
            <w:tcW w:w="2101" w:type="dxa"/>
            <w:vMerge w:val="restart"/>
          </w:tcPr>
          <w:p w14:paraId="6655E5AB" w14:textId="77777777" w:rsidR="000F1646" w:rsidRPr="00BC03C0" w:rsidRDefault="000F1646" w:rsidP="000F1646">
            <w:pPr>
              <w:rPr>
                <w:bCs/>
              </w:rPr>
            </w:pPr>
            <w:r w:rsidRPr="00BC03C0">
              <w:rPr>
                <w:bCs/>
              </w:rPr>
              <w:t xml:space="preserve">Skaalatabel 33. </w:t>
            </w:r>
          </w:p>
          <w:p w14:paraId="0858B082" w14:textId="77777777" w:rsidR="000F1646" w:rsidRPr="00BC03C0" w:rsidRDefault="000F1646" w:rsidP="000F1646">
            <w:r w:rsidRPr="00BC03C0">
              <w:rPr>
                <w:bCs/>
              </w:rPr>
              <w:t>Üldine kirjalik suhtlus</w:t>
            </w:r>
          </w:p>
        </w:tc>
        <w:tc>
          <w:tcPr>
            <w:tcW w:w="7084" w:type="dxa"/>
          </w:tcPr>
          <w:p w14:paraId="4D782778" w14:textId="43AC7272" w:rsidR="000F1646" w:rsidRPr="00BC03C0" w:rsidRDefault="004F5CB6" w:rsidP="000F1646">
            <w:r w:rsidRPr="00BC03C0">
              <w:t>7</w:t>
            </w:r>
            <w:r w:rsidR="000F1646" w:rsidRPr="00BC03C0">
              <w:t xml:space="preserve">. klass </w:t>
            </w:r>
          </w:p>
          <w:p w14:paraId="158F01EF" w14:textId="77777777" w:rsidR="000F1646" w:rsidRPr="00BC03C0" w:rsidRDefault="000F1646" w:rsidP="000F1646">
            <w:r w:rsidRPr="00BC03C0">
              <w:rPr>
                <w:iCs/>
              </w:rPr>
              <w:t>Oskab kirjutada malle kasutades lühikesi lihtsaid sõnumeid.</w:t>
            </w:r>
          </w:p>
        </w:tc>
      </w:tr>
      <w:tr w:rsidR="000F1646" w:rsidRPr="00BC03C0" w14:paraId="798019E4" w14:textId="77777777" w:rsidTr="000F1646">
        <w:trPr>
          <w:trHeight w:val="237"/>
        </w:trPr>
        <w:tc>
          <w:tcPr>
            <w:tcW w:w="2101" w:type="dxa"/>
            <w:vMerge/>
            <w:vAlign w:val="center"/>
          </w:tcPr>
          <w:p w14:paraId="71BF1CD6" w14:textId="77777777" w:rsidR="000F1646" w:rsidRPr="00BC03C0" w:rsidRDefault="000F1646" w:rsidP="000F1646"/>
        </w:tc>
        <w:tc>
          <w:tcPr>
            <w:tcW w:w="7084" w:type="dxa"/>
          </w:tcPr>
          <w:p w14:paraId="4BC239D3" w14:textId="66A6C84B" w:rsidR="000F1646" w:rsidRPr="00BC03C0" w:rsidRDefault="004F5CB6" w:rsidP="000F1646">
            <w:r w:rsidRPr="00BC03C0">
              <w:t>8</w:t>
            </w:r>
            <w:r w:rsidR="000F1646" w:rsidRPr="00BC03C0">
              <w:t xml:space="preserve">. klass  </w:t>
            </w:r>
          </w:p>
          <w:p w14:paraId="753125B2" w14:textId="77777777" w:rsidR="000F1646" w:rsidRPr="00BC03C0" w:rsidRDefault="000F1646" w:rsidP="000F1646">
            <w:r w:rsidRPr="00BC03C0">
              <w:rPr>
                <w:iCs/>
              </w:rPr>
              <w:t>Oskab kirjutada lühikesi lihtsaid sõnumeid, mis puudutavad talle vajalikke asju. Vajadusel kasutab sõnaraamatut.</w:t>
            </w:r>
          </w:p>
        </w:tc>
      </w:tr>
      <w:tr w:rsidR="000F1646" w:rsidRPr="00BC03C0" w14:paraId="6E4376AD" w14:textId="77777777" w:rsidTr="000F1646">
        <w:trPr>
          <w:trHeight w:val="277"/>
        </w:trPr>
        <w:tc>
          <w:tcPr>
            <w:tcW w:w="2101" w:type="dxa"/>
            <w:vMerge/>
            <w:vAlign w:val="center"/>
          </w:tcPr>
          <w:p w14:paraId="426E4653" w14:textId="77777777" w:rsidR="000F1646" w:rsidRPr="00BC03C0" w:rsidRDefault="000F1646" w:rsidP="000F1646"/>
        </w:tc>
        <w:tc>
          <w:tcPr>
            <w:tcW w:w="7084" w:type="dxa"/>
          </w:tcPr>
          <w:p w14:paraId="1B8CB9CB" w14:textId="7AAA0B95" w:rsidR="000F1646" w:rsidRPr="00BC03C0" w:rsidRDefault="004F5CB6" w:rsidP="000F1646">
            <w:r w:rsidRPr="00BC03C0">
              <w:t>9</w:t>
            </w:r>
            <w:r w:rsidR="000F1646" w:rsidRPr="00BC03C0">
              <w:t>. klass</w:t>
            </w:r>
          </w:p>
          <w:p w14:paraId="00C059D8" w14:textId="77777777" w:rsidR="000F1646" w:rsidRPr="00BC03C0" w:rsidRDefault="000F1646" w:rsidP="000F1646">
            <w:r w:rsidRPr="00BC03C0">
              <w:rPr>
                <w:iCs/>
              </w:rPr>
              <w:t>Oskab kirjutada lühikesi lihtsaid sõnumeid, mis puudutavad talle vajalikke asju.</w:t>
            </w:r>
          </w:p>
        </w:tc>
      </w:tr>
      <w:tr w:rsidR="000F1646" w:rsidRPr="00BC03C0" w14:paraId="3BA31C9F" w14:textId="77777777" w:rsidTr="000F1646">
        <w:trPr>
          <w:trHeight w:val="307"/>
        </w:trPr>
        <w:tc>
          <w:tcPr>
            <w:tcW w:w="2101" w:type="dxa"/>
            <w:vMerge w:val="restart"/>
          </w:tcPr>
          <w:p w14:paraId="2D2CC86E" w14:textId="77777777" w:rsidR="000F1646" w:rsidRPr="00BC03C0" w:rsidRDefault="000F1646" w:rsidP="000F1646">
            <w:pPr>
              <w:rPr>
                <w:bCs/>
              </w:rPr>
            </w:pPr>
            <w:r w:rsidRPr="00BC03C0">
              <w:rPr>
                <w:bCs/>
              </w:rPr>
              <w:t xml:space="preserve">Skaalatabel 34. </w:t>
            </w:r>
          </w:p>
          <w:p w14:paraId="2A11F376" w14:textId="77777777" w:rsidR="000F1646" w:rsidRPr="00BC03C0" w:rsidRDefault="000F1646" w:rsidP="000F1646">
            <w:r w:rsidRPr="00BC03C0">
              <w:rPr>
                <w:bCs/>
              </w:rPr>
              <w:t>Kirjavahetus</w:t>
            </w:r>
          </w:p>
        </w:tc>
        <w:tc>
          <w:tcPr>
            <w:tcW w:w="7084" w:type="dxa"/>
          </w:tcPr>
          <w:p w14:paraId="0DB5C4FF" w14:textId="41093815" w:rsidR="000F1646" w:rsidRPr="00BC03C0" w:rsidRDefault="004F5CB6" w:rsidP="000F1646">
            <w:r w:rsidRPr="00BC03C0">
              <w:t>7</w:t>
            </w:r>
            <w:r w:rsidR="000F1646" w:rsidRPr="00BC03C0">
              <w:t xml:space="preserve">. klass </w:t>
            </w:r>
          </w:p>
          <w:p w14:paraId="115316EC" w14:textId="77777777" w:rsidR="000F1646" w:rsidRPr="00BC03C0" w:rsidRDefault="000F1646" w:rsidP="000F1646">
            <w:r w:rsidRPr="00BC03C0">
              <w:rPr>
                <w:iCs/>
              </w:rPr>
              <w:t>Oskab kirjutada väga lihtsaid isiklikke kirju, kasutades malle, et väljendada tänu või esitada vabandust.</w:t>
            </w:r>
          </w:p>
        </w:tc>
      </w:tr>
      <w:tr w:rsidR="000F1646" w:rsidRPr="00BC03C0" w14:paraId="1FC90AD6" w14:textId="77777777" w:rsidTr="000F1646">
        <w:trPr>
          <w:trHeight w:val="317"/>
        </w:trPr>
        <w:tc>
          <w:tcPr>
            <w:tcW w:w="2101" w:type="dxa"/>
            <w:vMerge/>
            <w:vAlign w:val="center"/>
          </w:tcPr>
          <w:p w14:paraId="7B8DE523" w14:textId="77777777" w:rsidR="000F1646" w:rsidRPr="00BC03C0" w:rsidRDefault="000F1646" w:rsidP="000F1646"/>
        </w:tc>
        <w:tc>
          <w:tcPr>
            <w:tcW w:w="7084" w:type="dxa"/>
          </w:tcPr>
          <w:p w14:paraId="0D9C66B4" w14:textId="74779E1E" w:rsidR="000F1646" w:rsidRPr="00BC03C0" w:rsidRDefault="004F5CB6" w:rsidP="000F1646">
            <w:r w:rsidRPr="00BC03C0">
              <w:t>8</w:t>
            </w:r>
            <w:r w:rsidR="000F1646" w:rsidRPr="00BC03C0">
              <w:t xml:space="preserve">. klass  </w:t>
            </w:r>
          </w:p>
          <w:p w14:paraId="441CCBF3" w14:textId="77777777" w:rsidR="000F1646" w:rsidRPr="00BC03C0" w:rsidRDefault="000F1646" w:rsidP="000F1646">
            <w:r w:rsidRPr="00BC03C0">
              <w:rPr>
                <w:iCs/>
              </w:rPr>
              <w:t>Oskab kirjutada väga lihtsaid isiklikke kirju, et väljendada tänu või esitada vabandust. Vajadusel kasutab sõnaraamatut.</w:t>
            </w:r>
          </w:p>
        </w:tc>
      </w:tr>
      <w:tr w:rsidR="000F1646" w:rsidRPr="00BC03C0" w14:paraId="61279345" w14:textId="77777777" w:rsidTr="000F1646">
        <w:trPr>
          <w:trHeight w:val="357"/>
        </w:trPr>
        <w:tc>
          <w:tcPr>
            <w:tcW w:w="2101" w:type="dxa"/>
            <w:vMerge/>
            <w:vAlign w:val="center"/>
          </w:tcPr>
          <w:p w14:paraId="7EB17A3F" w14:textId="77777777" w:rsidR="000F1646" w:rsidRPr="00BC03C0" w:rsidRDefault="000F1646" w:rsidP="000F1646"/>
        </w:tc>
        <w:tc>
          <w:tcPr>
            <w:tcW w:w="7084" w:type="dxa"/>
          </w:tcPr>
          <w:p w14:paraId="79ABC02A" w14:textId="2DA8BEAE" w:rsidR="000F1646" w:rsidRPr="00BC03C0" w:rsidRDefault="004F5CB6" w:rsidP="000F1646">
            <w:r w:rsidRPr="00BC03C0">
              <w:t>9</w:t>
            </w:r>
            <w:r w:rsidR="000F1646" w:rsidRPr="00BC03C0">
              <w:t>. klass</w:t>
            </w:r>
          </w:p>
          <w:p w14:paraId="4CF80012" w14:textId="77777777" w:rsidR="000F1646" w:rsidRPr="00BC03C0" w:rsidRDefault="000F1646" w:rsidP="000F1646">
            <w:r w:rsidRPr="00BC03C0">
              <w:rPr>
                <w:iCs/>
              </w:rPr>
              <w:t>Oskab kirjutada väga lihtsaid isiklikke kirju, et väljendada tänu või esitada vabandust.</w:t>
            </w:r>
          </w:p>
        </w:tc>
      </w:tr>
      <w:tr w:rsidR="000F1646" w:rsidRPr="00BC03C0" w14:paraId="118656D7" w14:textId="77777777" w:rsidTr="000F1646">
        <w:trPr>
          <w:trHeight w:val="241"/>
        </w:trPr>
        <w:tc>
          <w:tcPr>
            <w:tcW w:w="2101" w:type="dxa"/>
            <w:vMerge w:val="restart"/>
          </w:tcPr>
          <w:p w14:paraId="4649AB03" w14:textId="77777777" w:rsidR="000F1646" w:rsidRPr="00BC03C0" w:rsidRDefault="000F1646" w:rsidP="000F1646">
            <w:pPr>
              <w:rPr>
                <w:bCs/>
              </w:rPr>
            </w:pPr>
            <w:r w:rsidRPr="00BC03C0">
              <w:rPr>
                <w:bCs/>
              </w:rPr>
              <w:t xml:space="preserve">Skaalatabel 35. </w:t>
            </w:r>
          </w:p>
          <w:p w14:paraId="13326FFA" w14:textId="77777777" w:rsidR="000F1646" w:rsidRPr="00BC03C0" w:rsidRDefault="000F1646" w:rsidP="000F1646">
            <w:r w:rsidRPr="00BC03C0">
              <w:rPr>
                <w:bCs/>
              </w:rPr>
              <w:t>Teated, sõnumid ja plangid</w:t>
            </w:r>
          </w:p>
        </w:tc>
        <w:tc>
          <w:tcPr>
            <w:tcW w:w="7084" w:type="dxa"/>
          </w:tcPr>
          <w:p w14:paraId="10FE9427" w14:textId="6A3BE3E8" w:rsidR="000F1646" w:rsidRPr="00BC03C0" w:rsidRDefault="004F5CB6" w:rsidP="000F1646">
            <w:r w:rsidRPr="00BC03C0">
              <w:t>7</w:t>
            </w:r>
            <w:r w:rsidR="000F1646" w:rsidRPr="00BC03C0">
              <w:t>. klass -</w:t>
            </w:r>
          </w:p>
        </w:tc>
      </w:tr>
      <w:tr w:rsidR="000F1646" w:rsidRPr="00BC03C0" w14:paraId="39A2C54A" w14:textId="77777777" w:rsidTr="000F1646">
        <w:trPr>
          <w:trHeight w:val="237"/>
        </w:trPr>
        <w:tc>
          <w:tcPr>
            <w:tcW w:w="2101" w:type="dxa"/>
            <w:vMerge/>
            <w:vAlign w:val="center"/>
          </w:tcPr>
          <w:p w14:paraId="69BE3232" w14:textId="77777777" w:rsidR="000F1646" w:rsidRPr="00BC03C0" w:rsidRDefault="000F1646" w:rsidP="000F1646"/>
        </w:tc>
        <w:tc>
          <w:tcPr>
            <w:tcW w:w="7084" w:type="dxa"/>
          </w:tcPr>
          <w:p w14:paraId="40989BEE" w14:textId="0EC93A40" w:rsidR="000F1646" w:rsidRPr="00BC03C0" w:rsidRDefault="004F5CB6" w:rsidP="000F1646">
            <w:r w:rsidRPr="00BC03C0">
              <w:t>8</w:t>
            </w:r>
            <w:r w:rsidR="000F1646" w:rsidRPr="00BC03C0">
              <w:t>. klass -</w:t>
            </w:r>
          </w:p>
        </w:tc>
      </w:tr>
      <w:tr w:rsidR="000F1646" w:rsidRPr="00BC03C0" w14:paraId="21E97990" w14:textId="77777777" w:rsidTr="000F1646">
        <w:trPr>
          <w:trHeight w:val="277"/>
        </w:trPr>
        <w:tc>
          <w:tcPr>
            <w:tcW w:w="2101" w:type="dxa"/>
            <w:vMerge/>
            <w:vAlign w:val="center"/>
          </w:tcPr>
          <w:p w14:paraId="34777AD4" w14:textId="77777777" w:rsidR="000F1646" w:rsidRPr="00BC03C0" w:rsidRDefault="000F1646" w:rsidP="000F1646"/>
        </w:tc>
        <w:tc>
          <w:tcPr>
            <w:tcW w:w="7084" w:type="dxa"/>
          </w:tcPr>
          <w:p w14:paraId="66AFF3C6" w14:textId="319B4DED" w:rsidR="000F1646" w:rsidRPr="00BC03C0" w:rsidRDefault="004F5CB6" w:rsidP="000F1646">
            <w:r w:rsidRPr="00BC03C0">
              <w:t>9</w:t>
            </w:r>
            <w:r w:rsidR="000F1646" w:rsidRPr="00BC03C0">
              <w:t>. klass</w:t>
            </w:r>
          </w:p>
          <w:p w14:paraId="0727EE31" w14:textId="77777777" w:rsidR="000F1646" w:rsidRPr="00BC03C0" w:rsidRDefault="000F1646" w:rsidP="000F1646">
            <w:r w:rsidRPr="00BC03C0">
              <w:rPr>
                <w:iCs/>
              </w:rPr>
              <w:t>Oskab kuulamise järgi kirja panna lühikesi ja lihtsaid teateid, kui tal on võimalus paluda neid korrata või teisiti sõnastada. Oskab kirjutada lühikesi lihtsaid teateid, mis puudutavad talle vajalikke asju.</w:t>
            </w:r>
          </w:p>
        </w:tc>
      </w:tr>
      <w:tr w:rsidR="000F1646" w:rsidRPr="00BC03C0" w14:paraId="5340DDE1" w14:textId="77777777" w:rsidTr="000F1646">
        <w:trPr>
          <w:trHeight w:val="207"/>
        </w:trPr>
        <w:tc>
          <w:tcPr>
            <w:tcW w:w="9185" w:type="dxa"/>
            <w:gridSpan w:val="2"/>
          </w:tcPr>
          <w:p w14:paraId="14E93FCA" w14:textId="77777777" w:rsidR="000F1646" w:rsidRPr="00BC03C0" w:rsidRDefault="000F1646" w:rsidP="000F1646">
            <w:pPr>
              <w:rPr>
                <w:b/>
              </w:rPr>
            </w:pPr>
            <w:r w:rsidRPr="00BC03C0">
              <w:rPr>
                <w:b/>
              </w:rPr>
              <w:t>Interaktiivsed strateegiad</w:t>
            </w:r>
          </w:p>
        </w:tc>
      </w:tr>
      <w:tr w:rsidR="000F1646" w:rsidRPr="00BC03C0" w14:paraId="0195DC60" w14:textId="77777777" w:rsidTr="000F1646">
        <w:trPr>
          <w:trHeight w:val="241"/>
        </w:trPr>
        <w:tc>
          <w:tcPr>
            <w:tcW w:w="2101" w:type="dxa"/>
            <w:vMerge w:val="restart"/>
          </w:tcPr>
          <w:p w14:paraId="7A8CF519" w14:textId="77777777" w:rsidR="000F1646" w:rsidRPr="00BC03C0" w:rsidRDefault="000F1646" w:rsidP="000F1646">
            <w:pPr>
              <w:rPr>
                <w:bCs/>
              </w:rPr>
            </w:pPr>
            <w:r w:rsidRPr="00BC03C0">
              <w:rPr>
                <w:bCs/>
              </w:rPr>
              <w:t>Skaalatabel 36. Suhtlusaktiivsus  (vooruvahetus)</w:t>
            </w:r>
          </w:p>
        </w:tc>
        <w:tc>
          <w:tcPr>
            <w:tcW w:w="7084" w:type="dxa"/>
          </w:tcPr>
          <w:p w14:paraId="0CA3C3A9" w14:textId="3675F114" w:rsidR="000F1646" w:rsidRPr="00BC03C0" w:rsidRDefault="004F5CB6" w:rsidP="000F1646">
            <w:r w:rsidRPr="00BC03C0">
              <w:t>7</w:t>
            </w:r>
            <w:r w:rsidR="000F1646" w:rsidRPr="00BC03C0">
              <w:t>. klass -</w:t>
            </w:r>
          </w:p>
        </w:tc>
      </w:tr>
      <w:tr w:rsidR="000F1646" w:rsidRPr="00BC03C0" w14:paraId="487FE355" w14:textId="77777777" w:rsidTr="000F1646">
        <w:trPr>
          <w:trHeight w:val="237"/>
        </w:trPr>
        <w:tc>
          <w:tcPr>
            <w:tcW w:w="2101" w:type="dxa"/>
            <w:vMerge/>
            <w:vAlign w:val="center"/>
          </w:tcPr>
          <w:p w14:paraId="6D340845" w14:textId="77777777" w:rsidR="000F1646" w:rsidRPr="00BC03C0" w:rsidRDefault="000F1646" w:rsidP="000F1646"/>
        </w:tc>
        <w:tc>
          <w:tcPr>
            <w:tcW w:w="7084" w:type="dxa"/>
          </w:tcPr>
          <w:p w14:paraId="002E1E28" w14:textId="6B8AAE44" w:rsidR="000F1646" w:rsidRPr="00BC03C0" w:rsidRDefault="004F5CB6" w:rsidP="000F1646">
            <w:r w:rsidRPr="00BC03C0">
              <w:t>8</w:t>
            </w:r>
            <w:r w:rsidR="000F1646" w:rsidRPr="00BC03C0">
              <w:t xml:space="preserve">. klass  </w:t>
            </w:r>
          </w:p>
          <w:p w14:paraId="04479085" w14:textId="77777777" w:rsidR="000F1646" w:rsidRPr="00BC03C0" w:rsidRDefault="000F1646" w:rsidP="000F1646">
            <w:r w:rsidRPr="00BC03C0">
              <w:rPr>
                <w:iCs/>
              </w:rPr>
              <w:t>Oskab paluda tähelepanu.</w:t>
            </w:r>
          </w:p>
        </w:tc>
      </w:tr>
      <w:tr w:rsidR="000F1646" w:rsidRPr="00BC03C0" w14:paraId="638E8A60" w14:textId="77777777" w:rsidTr="000F1646">
        <w:trPr>
          <w:trHeight w:val="277"/>
        </w:trPr>
        <w:tc>
          <w:tcPr>
            <w:tcW w:w="2101" w:type="dxa"/>
            <w:vMerge/>
            <w:vAlign w:val="center"/>
          </w:tcPr>
          <w:p w14:paraId="6D4111BF" w14:textId="77777777" w:rsidR="000F1646" w:rsidRPr="00BC03C0" w:rsidRDefault="000F1646" w:rsidP="000F1646"/>
        </w:tc>
        <w:tc>
          <w:tcPr>
            <w:tcW w:w="7084" w:type="dxa"/>
          </w:tcPr>
          <w:p w14:paraId="7452CC96" w14:textId="076B0B96" w:rsidR="000F1646" w:rsidRPr="00BC03C0" w:rsidRDefault="004F5CB6" w:rsidP="000F1646">
            <w:r w:rsidRPr="00BC03C0">
              <w:t>9</w:t>
            </w:r>
            <w:r w:rsidR="000F1646" w:rsidRPr="00BC03C0">
              <w:t>. klass</w:t>
            </w:r>
          </w:p>
          <w:p w14:paraId="277F8E9B" w14:textId="77777777" w:rsidR="000F1646" w:rsidRPr="00BC03C0" w:rsidRDefault="000F1646" w:rsidP="000F1646">
            <w:r w:rsidRPr="00BC03C0">
              <w:rPr>
                <w:iCs/>
              </w:rPr>
              <w:t>Oskab alustada, jätkata ja lõpetada lühivestlust, kasutades lihtsaid võtteid. Oskab alustada, jätkata ja lõpetada lihtsat silmast silma vestlust.</w:t>
            </w:r>
          </w:p>
        </w:tc>
      </w:tr>
      <w:tr w:rsidR="000F1646" w:rsidRPr="00BC03C0" w14:paraId="4BD16872" w14:textId="77777777" w:rsidTr="000F1646">
        <w:trPr>
          <w:trHeight w:val="241"/>
        </w:trPr>
        <w:tc>
          <w:tcPr>
            <w:tcW w:w="2101" w:type="dxa"/>
            <w:vMerge w:val="restart"/>
          </w:tcPr>
          <w:p w14:paraId="6E5F7C4F" w14:textId="63CEAF87" w:rsidR="000F1646" w:rsidRPr="00BC03C0" w:rsidRDefault="000F1646" w:rsidP="000F1646">
            <w:r w:rsidRPr="00BC03C0">
              <w:rPr>
                <w:bCs/>
              </w:rPr>
              <w:t xml:space="preserve">Skaalatabel 37. Suhtluskoostöö </w:t>
            </w:r>
          </w:p>
        </w:tc>
        <w:tc>
          <w:tcPr>
            <w:tcW w:w="7084" w:type="dxa"/>
          </w:tcPr>
          <w:p w14:paraId="6030D111" w14:textId="40B2022B" w:rsidR="000F1646" w:rsidRPr="00BC03C0" w:rsidRDefault="004F5CB6" w:rsidP="000F1646">
            <w:r w:rsidRPr="00BC03C0">
              <w:t>7</w:t>
            </w:r>
            <w:r w:rsidR="000F1646" w:rsidRPr="00BC03C0">
              <w:t>. klass -</w:t>
            </w:r>
          </w:p>
        </w:tc>
      </w:tr>
      <w:tr w:rsidR="000F1646" w:rsidRPr="00BC03C0" w14:paraId="25AC94AC" w14:textId="77777777" w:rsidTr="000F1646">
        <w:trPr>
          <w:trHeight w:val="237"/>
        </w:trPr>
        <w:tc>
          <w:tcPr>
            <w:tcW w:w="2101" w:type="dxa"/>
            <w:vMerge/>
            <w:vAlign w:val="center"/>
          </w:tcPr>
          <w:p w14:paraId="3BA0AD23" w14:textId="77777777" w:rsidR="000F1646" w:rsidRPr="00BC03C0" w:rsidRDefault="000F1646" w:rsidP="000F1646"/>
        </w:tc>
        <w:tc>
          <w:tcPr>
            <w:tcW w:w="7084" w:type="dxa"/>
          </w:tcPr>
          <w:p w14:paraId="1E1EFBBF" w14:textId="03C82E4F" w:rsidR="000F1646" w:rsidRPr="00BC03C0" w:rsidRDefault="004F5CB6" w:rsidP="000F1646">
            <w:r w:rsidRPr="00BC03C0">
              <w:t>8</w:t>
            </w:r>
            <w:r w:rsidR="000F1646" w:rsidRPr="00BC03C0">
              <w:t>. klass -</w:t>
            </w:r>
          </w:p>
        </w:tc>
      </w:tr>
      <w:tr w:rsidR="000F1646" w:rsidRPr="00BC03C0" w14:paraId="2C3D68BE" w14:textId="77777777" w:rsidTr="000F1646">
        <w:trPr>
          <w:trHeight w:val="277"/>
        </w:trPr>
        <w:tc>
          <w:tcPr>
            <w:tcW w:w="2101" w:type="dxa"/>
            <w:vMerge/>
            <w:vAlign w:val="center"/>
          </w:tcPr>
          <w:p w14:paraId="68D04C7E" w14:textId="77777777" w:rsidR="000F1646" w:rsidRPr="00BC03C0" w:rsidRDefault="000F1646" w:rsidP="000F1646"/>
        </w:tc>
        <w:tc>
          <w:tcPr>
            <w:tcW w:w="7084" w:type="dxa"/>
          </w:tcPr>
          <w:p w14:paraId="1A137EF4" w14:textId="2D595BFA" w:rsidR="000F1646" w:rsidRPr="00BC03C0" w:rsidRDefault="004F5CB6" w:rsidP="000F1646">
            <w:r w:rsidRPr="00BC03C0">
              <w:t>9</w:t>
            </w:r>
            <w:r w:rsidR="000F1646" w:rsidRPr="00BC03C0">
              <w:t>. klass</w:t>
            </w:r>
          </w:p>
          <w:p w14:paraId="78FA0FCF" w14:textId="77777777" w:rsidR="000F1646" w:rsidRPr="00BC03C0" w:rsidRDefault="000F1646" w:rsidP="000F1646">
            <w:r w:rsidRPr="00BC03C0">
              <w:rPr>
                <w:iCs/>
              </w:rPr>
              <w:t>Oskab märku anda, et saab jutust aru.</w:t>
            </w:r>
          </w:p>
        </w:tc>
      </w:tr>
      <w:tr w:rsidR="000F1646" w:rsidRPr="00BC03C0" w14:paraId="445E6D56" w14:textId="77777777" w:rsidTr="000F1646">
        <w:trPr>
          <w:trHeight w:val="207"/>
        </w:trPr>
        <w:tc>
          <w:tcPr>
            <w:tcW w:w="9185" w:type="dxa"/>
            <w:gridSpan w:val="2"/>
          </w:tcPr>
          <w:p w14:paraId="4AE81445" w14:textId="77777777" w:rsidR="000F1646" w:rsidRPr="00BC03C0" w:rsidRDefault="000F1646" w:rsidP="000F1646">
            <w:r w:rsidRPr="00BC03C0">
              <w:rPr>
                <w:b/>
              </w:rPr>
              <w:t>Tekstid</w:t>
            </w:r>
          </w:p>
        </w:tc>
      </w:tr>
      <w:tr w:rsidR="000F1646" w:rsidRPr="00BC03C0" w14:paraId="26061FEA" w14:textId="77777777" w:rsidTr="000F1646">
        <w:trPr>
          <w:trHeight w:val="307"/>
        </w:trPr>
        <w:tc>
          <w:tcPr>
            <w:tcW w:w="2101" w:type="dxa"/>
            <w:vMerge w:val="restart"/>
          </w:tcPr>
          <w:p w14:paraId="75956703" w14:textId="77777777" w:rsidR="000F1646" w:rsidRPr="00BC03C0" w:rsidRDefault="000F1646" w:rsidP="000F1646">
            <w:r w:rsidRPr="00BC03C0">
              <w:rPr>
                <w:bCs/>
              </w:rPr>
              <w:t xml:space="preserve">Skaalatabel 38. Selgituste palumine </w:t>
            </w:r>
          </w:p>
        </w:tc>
        <w:tc>
          <w:tcPr>
            <w:tcW w:w="7084" w:type="dxa"/>
          </w:tcPr>
          <w:p w14:paraId="7F9DD812" w14:textId="68D633E8" w:rsidR="000F1646" w:rsidRPr="00BC03C0" w:rsidRDefault="004F5CB6" w:rsidP="000F1646">
            <w:r w:rsidRPr="00BC03C0">
              <w:t>7</w:t>
            </w:r>
            <w:r w:rsidR="000F1646" w:rsidRPr="00BC03C0">
              <w:t xml:space="preserve">. klass </w:t>
            </w:r>
          </w:p>
          <w:p w14:paraId="65771FA6" w14:textId="77777777" w:rsidR="000F1646" w:rsidRPr="00BC03C0" w:rsidRDefault="000F1646" w:rsidP="000F1646">
            <w:r w:rsidRPr="00BC03C0">
              <w:rPr>
                <w:iCs/>
              </w:rPr>
              <w:t>Oskab märku anda, et ei suutnud teise juttu jälgida.</w:t>
            </w:r>
          </w:p>
        </w:tc>
      </w:tr>
      <w:tr w:rsidR="000F1646" w:rsidRPr="00BC03C0" w14:paraId="46B8381E" w14:textId="77777777" w:rsidTr="000F1646">
        <w:trPr>
          <w:trHeight w:val="317"/>
        </w:trPr>
        <w:tc>
          <w:tcPr>
            <w:tcW w:w="2101" w:type="dxa"/>
            <w:vMerge/>
            <w:vAlign w:val="center"/>
          </w:tcPr>
          <w:p w14:paraId="54030A1B" w14:textId="77777777" w:rsidR="000F1646" w:rsidRPr="00BC03C0" w:rsidRDefault="000F1646" w:rsidP="000F1646"/>
        </w:tc>
        <w:tc>
          <w:tcPr>
            <w:tcW w:w="7084" w:type="dxa"/>
          </w:tcPr>
          <w:p w14:paraId="13A78D32" w14:textId="0FF9ED2B" w:rsidR="000F1646" w:rsidRPr="00BC03C0" w:rsidRDefault="004F5CB6" w:rsidP="000F1646">
            <w:r w:rsidRPr="00BC03C0">
              <w:t>8</w:t>
            </w:r>
            <w:r w:rsidR="000F1646" w:rsidRPr="00BC03C0">
              <w:t xml:space="preserve">. klass  </w:t>
            </w:r>
          </w:p>
          <w:p w14:paraId="1DE07369" w14:textId="77777777" w:rsidR="000F1646" w:rsidRPr="00BC03C0" w:rsidRDefault="000F1646" w:rsidP="000F1646">
            <w:r w:rsidRPr="00BC03C0">
              <w:rPr>
                <w:iCs/>
              </w:rPr>
              <w:t>Oskab paluda võtmesõnade või -fraaside kordamist lihtsamate sõnadega.</w:t>
            </w:r>
          </w:p>
        </w:tc>
      </w:tr>
      <w:tr w:rsidR="000F1646" w:rsidRPr="00BC03C0" w14:paraId="45128455" w14:textId="77777777" w:rsidTr="000F1646">
        <w:trPr>
          <w:trHeight w:val="357"/>
        </w:trPr>
        <w:tc>
          <w:tcPr>
            <w:tcW w:w="2101" w:type="dxa"/>
            <w:vMerge/>
            <w:vAlign w:val="center"/>
          </w:tcPr>
          <w:p w14:paraId="244DC0D9" w14:textId="77777777" w:rsidR="000F1646" w:rsidRPr="00BC03C0" w:rsidRDefault="000F1646" w:rsidP="000F1646"/>
        </w:tc>
        <w:tc>
          <w:tcPr>
            <w:tcW w:w="7084" w:type="dxa"/>
          </w:tcPr>
          <w:p w14:paraId="55EC1887" w14:textId="294CE70D" w:rsidR="000F1646" w:rsidRPr="00BC03C0" w:rsidRDefault="004F5CB6" w:rsidP="000F1646">
            <w:r w:rsidRPr="00BC03C0">
              <w:t>9</w:t>
            </w:r>
            <w:r w:rsidR="000F1646" w:rsidRPr="00BC03C0">
              <w:t>. klass</w:t>
            </w:r>
          </w:p>
          <w:p w14:paraId="5D75C8C2" w14:textId="77777777" w:rsidR="000F1646" w:rsidRPr="00BC03C0" w:rsidRDefault="000F1646" w:rsidP="000F1646">
            <w:pPr>
              <w:rPr>
                <w:iCs/>
              </w:rPr>
            </w:pPr>
            <w:r w:rsidRPr="00BC03C0">
              <w:rPr>
                <w:iCs/>
              </w:rPr>
              <w:t>Oskab lihtsate sõnadega paluda kordamist, kui pole teise juttu mõistnud.</w:t>
            </w:r>
          </w:p>
          <w:p w14:paraId="0AA3B2E4" w14:textId="77777777" w:rsidR="000F1646" w:rsidRPr="00BC03C0" w:rsidRDefault="000F1646" w:rsidP="000F1646">
            <w:r w:rsidRPr="00BC03C0">
              <w:rPr>
                <w:iCs/>
              </w:rPr>
              <w:t>Oskab paluda võtmesõnade või -fraaside kordamist lihtsamate sõnadega.</w:t>
            </w:r>
          </w:p>
        </w:tc>
      </w:tr>
      <w:tr w:rsidR="000F1646" w:rsidRPr="00BC03C0" w14:paraId="61759353" w14:textId="77777777" w:rsidTr="000F1646">
        <w:trPr>
          <w:trHeight w:val="241"/>
        </w:trPr>
        <w:tc>
          <w:tcPr>
            <w:tcW w:w="2101" w:type="dxa"/>
            <w:vMerge w:val="restart"/>
          </w:tcPr>
          <w:p w14:paraId="726B90DC" w14:textId="77777777" w:rsidR="000F1646" w:rsidRPr="00BC03C0" w:rsidRDefault="000F1646" w:rsidP="000F1646">
            <w:pPr>
              <w:rPr>
                <w:bCs/>
              </w:rPr>
            </w:pPr>
            <w:r w:rsidRPr="00BC03C0">
              <w:rPr>
                <w:bCs/>
              </w:rPr>
              <w:t xml:space="preserve">Skaalatabel 40. </w:t>
            </w:r>
          </w:p>
          <w:p w14:paraId="23A13BEA" w14:textId="77777777" w:rsidR="000F1646" w:rsidRPr="00BC03C0" w:rsidRDefault="000F1646" w:rsidP="000F1646">
            <w:r w:rsidRPr="00BC03C0">
              <w:rPr>
                <w:bCs/>
              </w:rPr>
              <w:t>Töö tekstiga</w:t>
            </w:r>
          </w:p>
        </w:tc>
        <w:tc>
          <w:tcPr>
            <w:tcW w:w="7084" w:type="dxa"/>
          </w:tcPr>
          <w:p w14:paraId="7B843A60" w14:textId="2BF9978B" w:rsidR="000F1646" w:rsidRPr="00BC03C0" w:rsidRDefault="004F5CB6" w:rsidP="000F1646">
            <w:r w:rsidRPr="00BC03C0">
              <w:t>7</w:t>
            </w:r>
            <w:r w:rsidR="000F1646" w:rsidRPr="00BC03C0">
              <w:t xml:space="preserve">. klass </w:t>
            </w:r>
          </w:p>
          <w:p w14:paraId="1AC061D3" w14:textId="77777777" w:rsidR="000F1646" w:rsidRPr="00BC03C0" w:rsidRDefault="000F1646" w:rsidP="000F1646">
            <w:r w:rsidRPr="00BC03C0">
              <w:rPr>
                <w:iCs/>
              </w:rPr>
              <w:t>Oskab ümber kirjutada üksiksõnu ja lühemaid trükitekste.</w:t>
            </w:r>
          </w:p>
        </w:tc>
      </w:tr>
      <w:tr w:rsidR="000F1646" w:rsidRPr="00BC03C0" w14:paraId="7DB66C2C" w14:textId="77777777" w:rsidTr="000F1646">
        <w:trPr>
          <w:trHeight w:val="237"/>
        </w:trPr>
        <w:tc>
          <w:tcPr>
            <w:tcW w:w="2101" w:type="dxa"/>
            <w:vMerge/>
            <w:vAlign w:val="center"/>
          </w:tcPr>
          <w:p w14:paraId="76A1AF6A" w14:textId="77777777" w:rsidR="000F1646" w:rsidRPr="00BC03C0" w:rsidRDefault="000F1646" w:rsidP="000F1646"/>
        </w:tc>
        <w:tc>
          <w:tcPr>
            <w:tcW w:w="7084" w:type="dxa"/>
          </w:tcPr>
          <w:p w14:paraId="33D374AA" w14:textId="6A65DC5E" w:rsidR="000F1646" w:rsidRPr="00BC03C0" w:rsidRDefault="004F5CB6" w:rsidP="000F1646">
            <w:r w:rsidRPr="00BC03C0">
              <w:t>8</w:t>
            </w:r>
            <w:r w:rsidR="000F1646" w:rsidRPr="00BC03C0">
              <w:t xml:space="preserve">. klass  </w:t>
            </w:r>
          </w:p>
          <w:p w14:paraId="522F5AAC" w14:textId="77777777" w:rsidR="000F1646" w:rsidRPr="00BC03C0" w:rsidRDefault="000F1646" w:rsidP="000F1646">
            <w:r w:rsidRPr="00BC03C0">
              <w:rPr>
                <w:iCs/>
              </w:rPr>
              <w:t>Oskab oma keele pädevuse ja -kogemuse piires leida ja kasutada lühemate tekstide võtmesõnu ja -fraase või lühikesi lauseid.</w:t>
            </w:r>
          </w:p>
        </w:tc>
      </w:tr>
      <w:tr w:rsidR="000F1646" w:rsidRPr="00BC03C0" w14:paraId="363591A8" w14:textId="77777777" w:rsidTr="000F1646">
        <w:trPr>
          <w:trHeight w:val="277"/>
        </w:trPr>
        <w:tc>
          <w:tcPr>
            <w:tcW w:w="2101" w:type="dxa"/>
            <w:vMerge/>
            <w:vAlign w:val="center"/>
          </w:tcPr>
          <w:p w14:paraId="5A60BF35" w14:textId="77777777" w:rsidR="000F1646" w:rsidRPr="00BC03C0" w:rsidRDefault="000F1646" w:rsidP="000F1646"/>
        </w:tc>
        <w:tc>
          <w:tcPr>
            <w:tcW w:w="7084" w:type="dxa"/>
          </w:tcPr>
          <w:p w14:paraId="4C942B65" w14:textId="5AC6266D" w:rsidR="000F1646" w:rsidRPr="00BC03C0" w:rsidRDefault="004F5CB6" w:rsidP="000F1646">
            <w:r w:rsidRPr="00BC03C0">
              <w:t>9</w:t>
            </w:r>
            <w:r w:rsidR="000F1646" w:rsidRPr="00BC03C0">
              <w:t>. klass</w:t>
            </w:r>
          </w:p>
          <w:p w14:paraId="6B51A50B" w14:textId="77777777" w:rsidR="000F1646" w:rsidRPr="00BC03C0" w:rsidRDefault="000F1646" w:rsidP="000F1646">
            <w:r w:rsidRPr="00BC03C0">
              <w:rPr>
                <w:iCs/>
              </w:rPr>
              <w:t>Oskab oma keele pädevuse ja -kogemuse piires leida ja kasutada lühemate tekstide võtmesõnu ja -fraase või lühikesi lauseid.</w:t>
            </w:r>
          </w:p>
        </w:tc>
      </w:tr>
      <w:tr w:rsidR="000F1646" w:rsidRPr="00BC03C0" w14:paraId="643E2EE0" w14:textId="77777777" w:rsidTr="000F1646">
        <w:trPr>
          <w:trHeight w:val="207"/>
        </w:trPr>
        <w:tc>
          <w:tcPr>
            <w:tcW w:w="9185" w:type="dxa"/>
            <w:gridSpan w:val="2"/>
          </w:tcPr>
          <w:p w14:paraId="40219AD8" w14:textId="77777777" w:rsidR="000F1646" w:rsidRPr="00BC03C0" w:rsidRDefault="000F1646" w:rsidP="000F1646">
            <w:r w:rsidRPr="00BC03C0">
              <w:rPr>
                <w:b/>
              </w:rPr>
              <w:t>Suhtluspädevus</w:t>
            </w:r>
          </w:p>
        </w:tc>
      </w:tr>
      <w:tr w:rsidR="000F1646" w:rsidRPr="00BC03C0" w14:paraId="630B156F" w14:textId="77777777" w:rsidTr="000F1646">
        <w:trPr>
          <w:trHeight w:val="241"/>
        </w:trPr>
        <w:tc>
          <w:tcPr>
            <w:tcW w:w="2101" w:type="dxa"/>
            <w:vMerge w:val="restart"/>
          </w:tcPr>
          <w:p w14:paraId="4099427C" w14:textId="77777777" w:rsidR="000F1646" w:rsidRPr="00BC03C0" w:rsidRDefault="000F1646" w:rsidP="000F1646">
            <w:pPr>
              <w:rPr>
                <w:bCs/>
              </w:rPr>
            </w:pPr>
            <w:r w:rsidRPr="00BC03C0">
              <w:rPr>
                <w:bCs/>
              </w:rPr>
              <w:t xml:space="preserve">Skaalatabel 41. </w:t>
            </w:r>
          </w:p>
          <w:p w14:paraId="5298533B" w14:textId="77777777" w:rsidR="000F1646" w:rsidRPr="00BC03C0" w:rsidRDefault="000F1646" w:rsidP="000F1646">
            <w:r w:rsidRPr="00BC03C0">
              <w:rPr>
                <w:bCs/>
              </w:rPr>
              <w:t>Üldine keelepagas</w:t>
            </w:r>
          </w:p>
        </w:tc>
        <w:tc>
          <w:tcPr>
            <w:tcW w:w="7084" w:type="dxa"/>
          </w:tcPr>
          <w:p w14:paraId="38BDE383" w14:textId="357E4A67" w:rsidR="000F1646" w:rsidRPr="00BC03C0" w:rsidRDefault="004F5CB6" w:rsidP="000F1646">
            <w:r w:rsidRPr="00BC03C0">
              <w:t>7</w:t>
            </w:r>
            <w:r w:rsidR="000F1646" w:rsidRPr="00BC03C0">
              <w:t xml:space="preserve">. klass </w:t>
            </w:r>
          </w:p>
          <w:p w14:paraId="67CDF3B3" w14:textId="77777777" w:rsidR="000F1646" w:rsidRPr="00BC03C0" w:rsidRDefault="000F1646" w:rsidP="000F1646">
            <w:r w:rsidRPr="00BC03C0">
              <w:rPr>
                <w:iCs/>
              </w:rPr>
              <w:t>Oskab kasutada lause põhimalle ning rääkida meeldejäetud fraaside ja käibeväljenditega, kohtadest, asjadest jne.</w:t>
            </w:r>
          </w:p>
        </w:tc>
      </w:tr>
      <w:tr w:rsidR="000F1646" w:rsidRPr="00BC03C0" w14:paraId="389C9E40" w14:textId="77777777" w:rsidTr="000F1646">
        <w:trPr>
          <w:trHeight w:val="237"/>
        </w:trPr>
        <w:tc>
          <w:tcPr>
            <w:tcW w:w="2101" w:type="dxa"/>
            <w:vMerge/>
            <w:vAlign w:val="center"/>
          </w:tcPr>
          <w:p w14:paraId="3B422362" w14:textId="77777777" w:rsidR="000F1646" w:rsidRPr="00BC03C0" w:rsidRDefault="000F1646" w:rsidP="000F1646"/>
        </w:tc>
        <w:tc>
          <w:tcPr>
            <w:tcW w:w="7084" w:type="dxa"/>
          </w:tcPr>
          <w:p w14:paraId="73543B31" w14:textId="15B905CC" w:rsidR="000F1646" w:rsidRPr="00BC03C0" w:rsidRDefault="004F5CB6" w:rsidP="000F1646">
            <w:r w:rsidRPr="00BC03C0">
              <w:t>8</w:t>
            </w:r>
            <w:r w:rsidR="000F1646" w:rsidRPr="00BC03C0">
              <w:t xml:space="preserve">. klass  </w:t>
            </w:r>
          </w:p>
          <w:p w14:paraId="016FC9C8" w14:textId="77777777" w:rsidR="000F1646" w:rsidRPr="00BC03C0" w:rsidRDefault="000F1646" w:rsidP="000F1646">
            <w:r w:rsidRPr="00BC03C0">
              <w:rPr>
                <w:iCs/>
              </w:rPr>
              <w:t>Tuleb lühikesi igapäevaseid väljendeid kasutades toime lihtsates konkreetsetes olukordades(isikute ja igapäevatoimingutega seonduv, soovide ja vajaduste väljenda mine, info küsimine). Keelevara on väike ja koosneb päheõpitud fraasidest, mis lubavad sõnastada lihtsaid eluvajadusi. Ettenägematus olukorras võib tekkida pause ja suhtlusraskusi.</w:t>
            </w:r>
          </w:p>
        </w:tc>
      </w:tr>
      <w:tr w:rsidR="000F1646" w:rsidRPr="00BC03C0" w14:paraId="2A8CA17C" w14:textId="77777777" w:rsidTr="000F1646">
        <w:trPr>
          <w:trHeight w:val="277"/>
        </w:trPr>
        <w:tc>
          <w:tcPr>
            <w:tcW w:w="2101" w:type="dxa"/>
            <w:vMerge/>
            <w:vAlign w:val="center"/>
          </w:tcPr>
          <w:p w14:paraId="6B6FD79D" w14:textId="77777777" w:rsidR="000F1646" w:rsidRPr="00BC03C0" w:rsidRDefault="000F1646" w:rsidP="000F1646"/>
        </w:tc>
        <w:tc>
          <w:tcPr>
            <w:tcW w:w="7084" w:type="dxa"/>
          </w:tcPr>
          <w:p w14:paraId="3CAF8996" w14:textId="46F596D6" w:rsidR="000F1646" w:rsidRPr="00BC03C0" w:rsidRDefault="004F5CB6" w:rsidP="000F1646">
            <w:r w:rsidRPr="00BC03C0">
              <w:t>9</w:t>
            </w:r>
            <w:r w:rsidR="000F1646" w:rsidRPr="00BC03C0">
              <w:t>. klass</w:t>
            </w:r>
          </w:p>
          <w:p w14:paraId="353E1A88" w14:textId="77777777" w:rsidR="000F1646" w:rsidRPr="00BC03C0" w:rsidRDefault="000F1646" w:rsidP="000F1646">
            <w:r w:rsidRPr="00BC03C0">
              <w:rPr>
                <w:iCs/>
              </w:rPr>
              <w:t>Valdab keele põhivara sellisel tasemel, mis lubab toime tulla iga päevastes tavaolukordades; siiski on sageli sunnitud sõnumit lihtsustama ja sõnu otsima.</w:t>
            </w:r>
          </w:p>
        </w:tc>
      </w:tr>
      <w:tr w:rsidR="000F1646" w:rsidRPr="00BC03C0" w14:paraId="69F073E3" w14:textId="77777777" w:rsidTr="000F1646">
        <w:trPr>
          <w:trHeight w:val="241"/>
        </w:trPr>
        <w:tc>
          <w:tcPr>
            <w:tcW w:w="2101" w:type="dxa"/>
            <w:vMerge w:val="restart"/>
          </w:tcPr>
          <w:p w14:paraId="701BCFDC" w14:textId="77777777" w:rsidR="000F1646" w:rsidRPr="00BC03C0" w:rsidRDefault="000F1646" w:rsidP="000F1646">
            <w:pPr>
              <w:rPr>
                <w:bCs/>
              </w:rPr>
            </w:pPr>
            <w:r w:rsidRPr="00BC03C0">
              <w:rPr>
                <w:bCs/>
              </w:rPr>
              <w:t xml:space="preserve">Skaalatabel 42. </w:t>
            </w:r>
          </w:p>
          <w:p w14:paraId="76022580" w14:textId="77777777" w:rsidR="000F1646" w:rsidRPr="00BC03C0" w:rsidRDefault="000F1646" w:rsidP="000F1646">
            <w:r w:rsidRPr="00BC03C0">
              <w:rPr>
                <w:bCs/>
              </w:rPr>
              <w:t>Sõnavara ulatus</w:t>
            </w:r>
          </w:p>
        </w:tc>
        <w:tc>
          <w:tcPr>
            <w:tcW w:w="7084" w:type="dxa"/>
          </w:tcPr>
          <w:p w14:paraId="4B65A5FF" w14:textId="18DE28A9" w:rsidR="000F1646" w:rsidRPr="00BC03C0" w:rsidRDefault="004F5CB6" w:rsidP="000F1646">
            <w:r w:rsidRPr="00BC03C0">
              <w:t>7</w:t>
            </w:r>
            <w:r w:rsidR="000F1646" w:rsidRPr="00BC03C0">
              <w:t xml:space="preserve">. klass </w:t>
            </w:r>
          </w:p>
          <w:p w14:paraId="159E0347" w14:textId="77777777" w:rsidR="000F1646" w:rsidRPr="00BC03C0" w:rsidRDefault="000F1646" w:rsidP="000F1646">
            <w:r w:rsidRPr="00BC03C0">
              <w:rPr>
                <w:iCs/>
              </w:rPr>
              <w:t>Sõnavara on piisav, et rahuldada lihtsaid eluvajadusi.</w:t>
            </w:r>
          </w:p>
        </w:tc>
      </w:tr>
      <w:tr w:rsidR="000F1646" w:rsidRPr="00BC03C0" w14:paraId="2E3B30C8" w14:textId="77777777" w:rsidTr="000F1646">
        <w:trPr>
          <w:trHeight w:val="237"/>
        </w:trPr>
        <w:tc>
          <w:tcPr>
            <w:tcW w:w="2101" w:type="dxa"/>
            <w:vMerge/>
            <w:vAlign w:val="center"/>
          </w:tcPr>
          <w:p w14:paraId="489AB50A" w14:textId="77777777" w:rsidR="000F1646" w:rsidRPr="00BC03C0" w:rsidRDefault="000F1646" w:rsidP="000F1646"/>
        </w:tc>
        <w:tc>
          <w:tcPr>
            <w:tcW w:w="7084" w:type="dxa"/>
          </w:tcPr>
          <w:p w14:paraId="722017D9" w14:textId="0275690B" w:rsidR="000F1646" w:rsidRPr="00BC03C0" w:rsidRDefault="004F5CB6" w:rsidP="000F1646">
            <w:r w:rsidRPr="00BC03C0">
              <w:t>8</w:t>
            </w:r>
            <w:r w:rsidR="000F1646" w:rsidRPr="00BC03C0">
              <w:t xml:space="preserve">. klass  </w:t>
            </w:r>
          </w:p>
          <w:p w14:paraId="543FCA28" w14:textId="77777777" w:rsidR="000F1646" w:rsidRPr="00BC03C0" w:rsidRDefault="000F1646" w:rsidP="000F1646">
            <w:r w:rsidRPr="00BC03C0">
              <w:rPr>
                <w:iCs/>
              </w:rPr>
              <w:t>Sõnavara on piisav, et rahuldada põhilisi suhtlusvajadusi.</w:t>
            </w:r>
          </w:p>
        </w:tc>
      </w:tr>
      <w:tr w:rsidR="000F1646" w:rsidRPr="00BC03C0" w14:paraId="461F8006" w14:textId="77777777" w:rsidTr="000F1646">
        <w:trPr>
          <w:trHeight w:val="277"/>
        </w:trPr>
        <w:tc>
          <w:tcPr>
            <w:tcW w:w="2101" w:type="dxa"/>
            <w:vMerge/>
            <w:vAlign w:val="center"/>
          </w:tcPr>
          <w:p w14:paraId="2FCB30BD" w14:textId="77777777" w:rsidR="000F1646" w:rsidRPr="00BC03C0" w:rsidRDefault="000F1646" w:rsidP="000F1646"/>
        </w:tc>
        <w:tc>
          <w:tcPr>
            <w:tcW w:w="7084" w:type="dxa"/>
          </w:tcPr>
          <w:p w14:paraId="21199276" w14:textId="068A1F41" w:rsidR="000F1646" w:rsidRPr="00BC03C0" w:rsidRDefault="004F5CB6" w:rsidP="000F1646">
            <w:r w:rsidRPr="00BC03C0">
              <w:t>9</w:t>
            </w:r>
            <w:r w:rsidR="000F1646" w:rsidRPr="00BC03C0">
              <w:t>. klass</w:t>
            </w:r>
          </w:p>
          <w:p w14:paraId="6D147D80" w14:textId="77777777" w:rsidR="000F1646" w:rsidRPr="00BC03C0" w:rsidRDefault="000F1646" w:rsidP="000F1646">
            <w:r w:rsidRPr="00BC03C0">
              <w:rPr>
                <w:iCs/>
              </w:rPr>
              <w:t>Sõnavara on küllaldane, et tulla toime igapäevaste tuttavate toimingutega.</w:t>
            </w:r>
          </w:p>
        </w:tc>
      </w:tr>
      <w:tr w:rsidR="000F1646" w:rsidRPr="00BC03C0" w14:paraId="38BF3BEF" w14:textId="77777777" w:rsidTr="000F1646">
        <w:trPr>
          <w:trHeight w:val="241"/>
        </w:trPr>
        <w:tc>
          <w:tcPr>
            <w:tcW w:w="2101" w:type="dxa"/>
            <w:vMerge w:val="restart"/>
          </w:tcPr>
          <w:p w14:paraId="417F4F01" w14:textId="77777777" w:rsidR="000F1646" w:rsidRPr="00BC03C0" w:rsidRDefault="000F1646" w:rsidP="000F1646">
            <w:r w:rsidRPr="00BC03C0">
              <w:rPr>
                <w:bCs/>
              </w:rPr>
              <w:t xml:space="preserve">Skaalatabel 43. Sõnakasutus </w:t>
            </w:r>
          </w:p>
        </w:tc>
        <w:tc>
          <w:tcPr>
            <w:tcW w:w="7084" w:type="dxa"/>
          </w:tcPr>
          <w:p w14:paraId="4C06B79F" w14:textId="01757D80" w:rsidR="000F1646" w:rsidRPr="00BC03C0" w:rsidRDefault="004F5CB6" w:rsidP="000F1646">
            <w:r w:rsidRPr="00BC03C0">
              <w:t>7</w:t>
            </w:r>
            <w:r w:rsidR="000F1646" w:rsidRPr="00BC03C0">
              <w:t>. klass -</w:t>
            </w:r>
          </w:p>
        </w:tc>
      </w:tr>
      <w:tr w:rsidR="000F1646" w:rsidRPr="00BC03C0" w14:paraId="4B782AEC" w14:textId="77777777" w:rsidTr="000F1646">
        <w:trPr>
          <w:trHeight w:val="237"/>
        </w:trPr>
        <w:tc>
          <w:tcPr>
            <w:tcW w:w="2101" w:type="dxa"/>
            <w:vMerge/>
            <w:vAlign w:val="center"/>
          </w:tcPr>
          <w:p w14:paraId="1B6B0C41" w14:textId="77777777" w:rsidR="000F1646" w:rsidRPr="00BC03C0" w:rsidRDefault="000F1646" w:rsidP="000F1646"/>
        </w:tc>
        <w:tc>
          <w:tcPr>
            <w:tcW w:w="7084" w:type="dxa"/>
          </w:tcPr>
          <w:p w14:paraId="74C1D793" w14:textId="55ACB664" w:rsidR="000F1646" w:rsidRPr="00BC03C0" w:rsidRDefault="004F5CB6" w:rsidP="000F1646">
            <w:r w:rsidRPr="00BC03C0">
              <w:t>8</w:t>
            </w:r>
            <w:r w:rsidR="000F1646" w:rsidRPr="00BC03C0">
              <w:t>. klass -</w:t>
            </w:r>
          </w:p>
        </w:tc>
      </w:tr>
      <w:tr w:rsidR="000F1646" w:rsidRPr="00BC03C0" w14:paraId="228AEEAF" w14:textId="77777777" w:rsidTr="000F1646">
        <w:trPr>
          <w:trHeight w:val="277"/>
        </w:trPr>
        <w:tc>
          <w:tcPr>
            <w:tcW w:w="2101" w:type="dxa"/>
            <w:vMerge/>
            <w:vAlign w:val="center"/>
          </w:tcPr>
          <w:p w14:paraId="5C1377C6" w14:textId="77777777" w:rsidR="000F1646" w:rsidRPr="00BC03C0" w:rsidRDefault="000F1646" w:rsidP="000F1646"/>
        </w:tc>
        <w:tc>
          <w:tcPr>
            <w:tcW w:w="7084" w:type="dxa"/>
          </w:tcPr>
          <w:p w14:paraId="71E6D12D" w14:textId="27E86C04" w:rsidR="000F1646" w:rsidRPr="00BC03C0" w:rsidRDefault="004F5CB6" w:rsidP="000F1646">
            <w:r w:rsidRPr="00BC03C0">
              <w:t>9</w:t>
            </w:r>
            <w:r w:rsidR="000F1646" w:rsidRPr="00BC03C0">
              <w:t>. klass</w:t>
            </w:r>
          </w:p>
          <w:p w14:paraId="3EF39AEB" w14:textId="77777777" w:rsidR="000F1646" w:rsidRPr="00BC03C0" w:rsidRDefault="000F1646" w:rsidP="000F1646">
            <w:r w:rsidRPr="00BC03C0">
              <w:rPr>
                <w:iCs/>
              </w:rPr>
              <w:t>Valdab igapäevavajadustega piirnevat nappi sõnavara.</w:t>
            </w:r>
          </w:p>
        </w:tc>
      </w:tr>
      <w:tr w:rsidR="000F1646" w:rsidRPr="00BC03C0" w14:paraId="3BB624AF" w14:textId="77777777" w:rsidTr="000F1646">
        <w:trPr>
          <w:trHeight w:val="307"/>
        </w:trPr>
        <w:tc>
          <w:tcPr>
            <w:tcW w:w="2101" w:type="dxa"/>
            <w:vMerge w:val="restart"/>
          </w:tcPr>
          <w:p w14:paraId="46F363B9" w14:textId="77777777" w:rsidR="000F1646" w:rsidRPr="00BC03C0" w:rsidRDefault="000F1646" w:rsidP="000F1646">
            <w:pPr>
              <w:rPr>
                <w:bCs/>
              </w:rPr>
            </w:pPr>
            <w:r w:rsidRPr="00BC03C0">
              <w:rPr>
                <w:bCs/>
              </w:rPr>
              <w:t xml:space="preserve">Skaalatabel 44. </w:t>
            </w:r>
          </w:p>
          <w:p w14:paraId="02459A3C" w14:textId="77777777" w:rsidR="000F1646" w:rsidRPr="00BC03C0" w:rsidRDefault="000F1646" w:rsidP="000F1646">
            <w:r w:rsidRPr="00BC03C0">
              <w:rPr>
                <w:bCs/>
              </w:rPr>
              <w:t>Grammatika korrektsus</w:t>
            </w:r>
          </w:p>
        </w:tc>
        <w:tc>
          <w:tcPr>
            <w:tcW w:w="7084" w:type="dxa"/>
          </w:tcPr>
          <w:p w14:paraId="433AA419" w14:textId="6D6E3720" w:rsidR="000F1646" w:rsidRPr="00BC03C0" w:rsidRDefault="004F5CB6" w:rsidP="000F1646">
            <w:r w:rsidRPr="00BC03C0">
              <w:t>7</w:t>
            </w:r>
            <w:r w:rsidR="000F1646" w:rsidRPr="00BC03C0">
              <w:t>. klass -</w:t>
            </w:r>
          </w:p>
        </w:tc>
      </w:tr>
      <w:tr w:rsidR="000F1646" w:rsidRPr="00BC03C0" w14:paraId="3DFF0257" w14:textId="77777777" w:rsidTr="000F1646">
        <w:trPr>
          <w:trHeight w:val="317"/>
        </w:trPr>
        <w:tc>
          <w:tcPr>
            <w:tcW w:w="2101" w:type="dxa"/>
            <w:vMerge/>
            <w:vAlign w:val="center"/>
          </w:tcPr>
          <w:p w14:paraId="55AA10A2" w14:textId="77777777" w:rsidR="000F1646" w:rsidRPr="00BC03C0" w:rsidRDefault="000F1646" w:rsidP="000F1646"/>
        </w:tc>
        <w:tc>
          <w:tcPr>
            <w:tcW w:w="7084" w:type="dxa"/>
          </w:tcPr>
          <w:p w14:paraId="784D067E" w14:textId="65A4DEE2" w:rsidR="000F1646" w:rsidRPr="00BC03C0" w:rsidRDefault="004F5CB6" w:rsidP="000F1646">
            <w:r w:rsidRPr="00BC03C0">
              <w:t>8</w:t>
            </w:r>
            <w:r w:rsidR="000F1646" w:rsidRPr="00BC03C0">
              <w:t>. klass -</w:t>
            </w:r>
          </w:p>
        </w:tc>
      </w:tr>
      <w:tr w:rsidR="000F1646" w:rsidRPr="00BC03C0" w14:paraId="163122D9" w14:textId="77777777" w:rsidTr="000F1646">
        <w:trPr>
          <w:trHeight w:val="357"/>
        </w:trPr>
        <w:tc>
          <w:tcPr>
            <w:tcW w:w="2101" w:type="dxa"/>
            <w:vMerge/>
            <w:vAlign w:val="center"/>
          </w:tcPr>
          <w:p w14:paraId="7B09931A" w14:textId="77777777" w:rsidR="000F1646" w:rsidRPr="00BC03C0" w:rsidRDefault="000F1646" w:rsidP="000F1646"/>
        </w:tc>
        <w:tc>
          <w:tcPr>
            <w:tcW w:w="7084" w:type="dxa"/>
          </w:tcPr>
          <w:p w14:paraId="395D41EF" w14:textId="17AADEAD" w:rsidR="000F1646" w:rsidRPr="00BC03C0" w:rsidRDefault="004F5CB6" w:rsidP="000F1646">
            <w:r w:rsidRPr="00BC03C0">
              <w:t>9</w:t>
            </w:r>
            <w:r w:rsidR="000F1646" w:rsidRPr="00BC03C0">
              <w:t>. klass</w:t>
            </w:r>
          </w:p>
          <w:p w14:paraId="49B74078" w14:textId="77777777" w:rsidR="000F1646" w:rsidRPr="00BC03C0" w:rsidRDefault="000F1646" w:rsidP="000F1646">
            <w:r w:rsidRPr="00BC03C0">
              <w:rPr>
                <w:iCs/>
              </w:rPr>
              <w:t>Kasutab küll õigesti mõningaid lihtsaid tarindeid, kuid teeb sageli vigu ka grammatika põhivaras (nt ajab segi ajavormid või eksib aluse ja öeldise ühildamisel); siiski on enamasti selge, mida öelda tahab.</w:t>
            </w:r>
          </w:p>
        </w:tc>
      </w:tr>
      <w:tr w:rsidR="000F1646" w:rsidRPr="00BC03C0" w14:paraId="6DDD0E5E" w14:textId="77777777" w:rsidTr="000F1646">
        <w:trPr>
          <w:trHeight w:val="241"/>
        </w:trPr>
        <w:tc>
          <w:tcPr>
            <w:tcW w:w="2101" w:type="dxa"/>
            <w:vMerge w:val="restart"/>
          </w:tcPr>
          <w:p w14:paraId="76129DD8" w14:textId="77777777" w:rsidR="000F1646" w:rsidRPr="00BC03C0" w:rsidRDefault="000F1646" w:rsidP="000F1646">
            <w:pPr>
              <w:rPr>
                <w:bCs/>
              </w:rPr>
            </w:pPr>
            <w:r w:rsidRPr="00BC03C0">
              <w:rPr>
                <w:bCs/>
              </w:rPr>
              <w:t xml:space="preserve">Skaalatabel 45. </w:t>
            </w:r>
          </w:p>
          <w:p w14:paraId="433E5E74" w14:textId="77777777" w:rsidR="000F1646" w:rsidRPr="00BC03C0" w:rsidRDefault="000F1646" w:rsidP="000F1646">
            <w:r w:rsidRPr="00BC03C0">
              <w:rPr>
                <w:bCs/>
              </w:rPr>
              <w:t>Häälduspädevus</w:t>
            </w:r>
          </w:p>
        </w:tc>
        <w:tc>
          <w:tcPr>
            <w:tcW w:w="7084" w:type="dxa"/>
          </w:tcPr>
          <w:p w14:paraId="4ABA7310" w14:textId="1200CF0B" w:rsidR="000F1646" w:rsidRPr="00BC03C0" w:rsidRDefault="004F5CB6" w:rsidP="000F1646">
            <w:r w:rsidRPr="00BC03C0">
              <w:t>7</w:t>
            </w:r>
            <w:r w:rsidR="000F1646" w:rsidRPr="00BC03C0">
              <w:t>. klass -</w:t>
            </w:r>
          </w:p>
        </w:tc>
      </w:tr>
      <w:tr w:rsidR="000F1646" w:rsidRPr="00BC03C0" w14:paraId="4C0CF99E" w14:textId="77777777" w:rsidTr="000F1646">
        <w:trPr>
          <w:trHeight w:val="237"/>
        </w:trPr>
        <w:tc>
          <w:tcPr>
            <w:tcW w:w="2101" w:type="dxa"/>
            <w:vMerge/>
            <w:vAlign w:val="center"/>
          </w:tcPr>
          <w:p w14:paraId="547D1905" w14:textId="77777777" w:rsidR="000F1646" w:rsidRPr="00BC03C0" w:rsidRDefault="000F1646" w:rsidP="000F1646"/>
        </w:tc>
        <w:tc>
          <w:tcPr>
            <w:tcW w:w="7084" w:type="dxa"/>
          </w:tcPr>
          <w:p w14:paraId="5E35ABCE" w14:textId="3DF3B4B4" w:rsidR="000F1646" w:rsidRPr="00BC03C0" w:rsidRDefault="004F5CB6" w:rsidP="000F1646">
            <w:r w:rsidRPr="00BC03C0">
              <w:t>8</w:t>
            </w:r>
            <w:r w:rsidR="000F1646" w:rsidRPr="00BC03C0">
              <w:t>. klass -</w:t>
            </w:r>
          </w:p>
        </w:tc>
      </w:tr>
      <w:tr w:rsidR="000F1646" w:rsidRPr="00BC03C0" w14:paraId="2054182B" w14:textId="77777777" w:rsidTr="000F1646">
        <w:trPr>
          <w:trHeight w:val="277"/>
        </w:trPr>
        <w:tc>
          <w:tcPr>
            <w:tcW w:w="2101" w:type="dxa"/>
            <w:vMerge/>
            <w:vAlign w:val="center"/>
          </w:tcPr>
          <w:p w14:paraId="28D0FEF0" w14:textId="77777777" w:rsidR="000F1646" w:rsidRPr="00BC03C0" w:rsidRDefault="000F1646" w:rsidP="000F1646"/>
        </w:tc>
        <w:tc>
          <w:tcPr>
            <w:tcW w:w="7084" w:type="dxa"/>
          </w:tcPr>
          <w:p w14:paraId="74D0FD2C" w14:textId="3ABA6B08" w:rsidR="000F1646" w:rsidRPr="00BC03C0" w:rsidRDefault="004F5CB6" w:rsidP="000F1646">
            <w:r w:rsidRPr="00BC03C0">
              <w:t>9</w:t>
            </w:r>
            <w:r w:rsidR="000F1646" w:rsidRPr="00BC03C0">
              <w:t>. klass</w:t>
            </w:r>
          </w:p>
          <w:p w14:paraId="108D85D6" w14:textId="77777777" w:rsidR="000F1646" w:rsidRPr="00BC03C0" w:rsidRDefault="000F1646" w:rsidP="000F1646">
            <w:r w:rsidRPr="00BC03C0">
              <w:rPr>
                <w:iCs/>
              </w:rPr>
              <w:t>Hääldus on üldjuhul piisavalt selge, et öeldust aru saada, kuigi võõras aktsent on märgatav ja vestluspartnerid peavad aeg-ajalt paluma arusaamatuid kohti korrata.</w:t>
            </w:r>
          </w:p>
        </w:tc>
      </w:tr>
    </w:tbl>
    <w:p w14:paraId="72C4F85E" w14:textId="77777777" w:rsidR="009F36F5" w:rsidRPr="00BC03C0" w:rsidRDefault="009F36F5">
      <w:r w:rsidRPr="00BC03C0">
        <w:br w:type="page"/>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1"/>
        <w:gridCol w:w="7084"/>
      </w:tblGrid>
      <w:tr w:rsidR="000F1646" w:rsidRPr="00BC03C0" w14:paraId="37F8727E" w14:textId="77777777" w:rsidTr="000F1646">
        <w:trPr>
          <w:trHeight w:val="241"/>
        </w:trPr>
        <w:tc>
          <w:tcPr>
            <w:tcW w:w="2101" w:type="dxa"/>
            <w:vMerge w:val="restart"/>
          </w:tcPr>
          <w:p w14:paraId="552FF0A7" w14:textId="69E0DE81" w:rsidR="000F1646" w:rsidRPr="00BC03C0" w:rsidRDefault="000F1646" w:rsidP="000F1646">
            <w:pPr>
              <w:rPr>
                <w:bCs/>
              </w:rPr>
            </w:pPr>
            <w:r w:rsidRPr="00BC03C0">
              <w:rPr>
                <w:bCs/>
              </w:rPr>
              <w:lastRenderedPageBreak/>
              <w:t xml:space="preserve">Skaalatabel 46. </w:t>
            </w:r>
          </w:p>
          <w:p w14:paraId="2B301800" w14:textId="77777777" w:rsidR="000F1646" w:rsidRPr="00BC03C0" w:rsidRDefault="000F1646" w:rsidP="000F1646">
            <w:pPr>
              <w:rPr>
                <w:bCs/>
              </w:rPr>
            </w:pPr>
            <w:r w:rsidRPr="00BC03C0">
              <w:rPr>
                <w:bCs/>
              </w:rPr>
              <w:t>Õigekirjaoskus</w:t>
            </w:r>
          </w:p>
          <w:p w14:paraId="6F158FF7" w14:textId="77777777" w:rsidR="000F1646" w:rsidRPr="00BC03C0" w:rsidRDefault="000F1646" w:rsidP="000F1646"/>
        </w:tc>
        <w:tc>
          <w:tcPr>
            <w:tcW w:w="7084" w:type="dxa"/>
          </w:tcPr>
          <w:p w14:paraId="2940DA03" w14:textId="19431AB9" w:rsidR="000F1646" w:rsidRPr="00BC03C0" w:rsidRDefault="004F5CB6" w:rsidP="000F1646">
            <w:r w:rsidRPr="00BC03C0">
              <w:t>7</w:t>
            </w:r>
            <w:r w:rsidR="000F1646" w:rsidRPr="00BC03C0">
              <w:t>. klass -</w:t>
            </w:r>
          </w:p>
        </w:tc>
      </w:tr>
      <w:tr w:rsidR="000F1646" w:rsidRPr="00BC03C0" w14:paraId="33DFA497" w14:textId="77777777" w:rsidTr="000F1646">
        <w:trPr>
          <w:trHeight w:val="237"/>
        </w:trPr>
        <w:tc>
          <w:tcPr>
            <w:tcW w:w="2101" w:type="dxa"/>
            <w:vMerge/>
            <w:vAlign w:val="center"/>
          </w:tcPr>
          <w:p w14:paraId="514D179A" w14:textId="77777777" w:rsidR="000F1646" w:rsidRPr="00BC03C0" w:rsidRDefault="000F1646" w:rsidP="000F1646"/>
        </w:tc>
        <w:tc>
          <w:tcPr>
            <w:tcW w:w="7084" w:type="dxa"/>
          </w:tcPr>
          <w:p w14:paraId="158F41E5" w14:textId="4043BFCA" w:rsidR="000F1646" w:rsidRPr="00BC03C0" w:rsidRDefault="004F5CB6" w:rsidP="000F1646">
            <w:r w:rsidRPr="00BC03C0">
              <w:t>8</w:t>
            </w:r>
            <w:r w:rsidR="000F1646" w:rsidRPr="00BC03C0">
              <w:t>. klass -</w:t>
            </w:r>
          </w:p>
        </w:tc>
      </w:tr>
      <w:tr w:rsidR="000F1646" w:rsidRPr="00BC03C0" w14:paraId="0953E7C6" w14:textId="77777777" w:rsidTr="000F1646">
        <w:trPr>
          <w:trHeight w:val="277"/>
        </w:trPr>
        <w:tc>
          <w:tcPr>
            <w:tcW w:w="2101" w:type="dxa"/>
            <w:vMerge/>
            <w:vAlign w:val="center"/>
          </w:tcPr>
          <w:p w14:paraId="25BA09C0" w14:textId="77777777" w:rsidR="000F1646" w:rsidRPr="00BC03C0" w:rsidRDefault="000F1646" w:rsidP="000F1646"/>
        </w:tc>
        <w:tc>
          <w:tcPr>
            <w:tcW w:w="7084" w:type="dxa"/>
          </w:tcPr>
          <w:p w14:paraId="6D14DCDE" w14:textId="57999864" w:rsidR="000F1646" w:rsidRPr="00BC03C0" w:rsidRDefault="004F5CB6" w:rsidP="000F1646">
            <w:r w:rsidRPr="00BC03C0">
              <w:t>9</w:t>
            </w:r>
            <w:r w:rsidR="000F1646" w:rsidRPr="00BC03C0">
              <w:t>. klass</w:t>
            </w:r>
          </w:p>
          <w:p w14:paraId="546A33D9" w14:textId="77777777" w:rsidR="000F1646" w:rsidRPr="00BC03C0" w:rsidRDefault="000F1646" w:rsidP="000F1646">
            <w:r w:rsidRPr="00BC03C0">
              <w:rPr>
                <w:iCs/>
              </w:rPr>
              <w:t>Oskab kirjutada lühikesi lauseid igapäevastel teemadel (nt juhatada, kuidas kuhugi minna). Oskab häälduspäraselt (kuigi mitte õigesti) kirjutada lühikesi sõnu, mis kuuluvad tema suulisesse sõnavarasse.</w:t>
            </w:r>
          </w:p>
        </w:tc>
      </w:tr>
      <w:tr w:rsidR="000F1646" w:rsidRPr="00BC03C0" w14:paraId="64557252" w14:textId="77777777" w:rsidTr="000F1646">
        <w:trPr>
          <w:trHeight w:val="241"/>
        </w:trPr>
        <w:tc>
          <w:tcPr>
            <w:tcW w:w="2101" w:type="dxa"/>
            <w:vMerge w:val="restart"/>
          </w:tcPr>
          <w:p w14:paraId="72EF4588" w14:textId="77777777" w:rsidR="000F1646" w:rsidRPr="00BC03C0" w:rsidRDefault="000F1646" w:rsidP="000F1646">
            <w:pPr>
              <w:rPr>
                <w:bCs/>
              </w:rPr>
            </w:pPr>
            <w:r w:rsidRPr="00BC03C0">
              <w:rPr>
                <w:bCs/>
              </w:rPr>
              <w:t xml:space="preserve">Skaalatabel 47. </w:t>
            </w:r>
          </w:p>
          <w:p w14:paraId="604B71DC" w14:textId="77777777" w:rsidR="000F1646" w:rsidRPr="00BC03C0" w:rsidRDefault="000F1646" w:rsidP="000F1646">
            <w:r w:rsidRPr="00BC03C0">
              <w:rPr>
                <w:bCs/>
              </w:rPr>
              <w:t>Keelekasutuse olukohasus</w:t>
            </w:r>
          </w:p>
        </w:tc>
        <w:tc>
          <w:tcPr>
            <w:tcW w:w="7084" w:type="dxa"/>
          </w:tcPr>
          <w:p w14:paraId="495BDDB6" w14:textId="2C260064" w:rsidR="000F1646" w:rsidRPr="00BC03C0" w:rsidRDefault="004F5CB6" w:rsidP="000F1646">
            <w:r w:rsidRPr="00BC03C0">
              <w:t>7</w:t>
            </w:r>
            <w:r w:rsidR="000F1646" w:rsidRPr="00BC03C0">
              <w:t>. klass -</w:t>
            </w:r>
          </w:p>
        </w:tc>
      </w:tr>
      <w:tr w:rsidR="000F1646" w:rsidRPr="00BC03C0" w14:paraId="34F2BAD8" w14:textId="77777777" w:rsidTr="000F1646">
        <w:trPr>
          <w:trHeight w:val="237"/>
        </w:trPr>
        <w:tc>
          <w:tcPr>
            <w:tcW w:w="2101" w:type="dxa"/>
            <w:vMerge/>
            <w:vAlign w:val="center"/>
          </w:tcPr>
          <w:p w14:paraId="3D0FA083" w14:textId="77777777" w:rsidR="000F1646" w:rsidRPr="00BC03C0" w:rsidRDefault="000F1646" w:rsidP="000F1646"/>
        </w:tc>
        <w:tc>
          <w:tcPr>
            <w:tcW w:w="7084" w:type="dxa"/>
          </w:tcPr>
          <w:p w14:paraId="1B8D8A93" w14:textId="4B239FD0" w:rsidR="000F1646" w:rsidRPr="00BC03C0" w:rsidRDefault="004F5CB6" w:rsidP="000F1646">
            <w:r w:rsidRPr="00BC03C0">
              <w:t>8</w:t>
            </w:r>
            <w:r w:rsidR="000F1646" w:rsidRPr="00BC03C0">
              <w:t xml:space="preserve">. klass  </w:t>
            </w:r>
          </w:p>
          <w:p w14:paraId="2009D9BC" w14:textId="77777777" w:rsidR="000F1646" w:rsidRPr="00BC03C0" w:rsidRDefault="000F1646" w:rsidP="000F1646">
            <w:r w:rsidRPr="00BC03C0">
              <w:rPr>
                <w:iCs/>
              </w:rPr>
              <w:t>Suudab vahetada lühikesi lauseid, oskab tervitamisel ja pöördumisel kasutada igapäevaseid viisakusväljendeid. Oskab esitada kutset, teha ettepanekut ja vabandada; oskab kutsele, ettepanekule ja vabandusele vastata.</w:t>
            </w:r>
          </w:p>
        </w:tc>
      </w:tr>
      <w:tr w:rsidR="000F1646" w:rsidRPr="00BC03C0" w14:paraId="25D9B33D" w14:textId="77777777" w:rsidTr="000F1646">
        <w:trPr>
          <w:trHeight w:val="277"/>
        </w:trPr>
        <w:tc>
          <w:tcPr>
            <w:tcW w:w="2101" w:type="dxa"/>
            <w:vMerge/>
            <w:vAlign w:val="center"/>
          </w:tcPr>
          <w:p w14:paraId="5EF6B720" w14:textId="77777777" w:rsidR="000F1646" w:rsidRPr="00BC03C0" w:rsidRDefault="000F1646" w:rsidP="000F1646"/>
        </w:tc>
        <w:tc>
          <w:tcPr>
            <w:tcW w:w="7084" w:type="dxa"/>
          </w:tcPr>
          <w:p w14:paraId="39DC2B7B" w14:textId="71271296" w:rsidR="000F1646" w:rsidRPr="00BC03C0" w:rsidRDefault="004F5CB6" w:rsidP="000F1646">
            <w:r w:rsidRPr="00BC03C0">
              <w:t>9</w:t>
            </w:r>
            <w:r w:rsidR="000F1646" w:rsidRPr="00BC03C0">
              <w:t>. klass</w:t>
            </w:r>
          </w:p>
          <w:p w14:paraId="4E7CD3E4" w14:textId="77777777" w:rsidR="000F1646" w:rsidRPr="00BC03C0" w:rsidRDefault="000F1646" w:rsidP="000F1646">
            <w:r w:rsidRPr="00BC03C0">
              <w:rPr>
                <w:iCs/>
              </w:rPr>
              <w:t>Oskab lihtsate keelevahendite abil rahuldada keskseid kõnetarbeid (info andmine ja küsimine, selgituste nõudmine, arvamuse ja suhtumise väljendamine). Suudab tulemuslikult suhelda igapäevaolukordades, oskab kasutada kõige lihtsamaid üldväljendeid ja järgida peamisi suhtlusreegleid.</w:t>
            </w:r>
          </w:p>
        </w:tc>
      </w:tr>
      <w:tr w:rsidR="000F1646" w:rsidRPr="00BC03C0" w14:paraId="0B703A93" w14:textId="77777777" w:rsidTr="000F1646">
        <w:trPr>
          <w:trHeight w:val="241"/>
        </w:trPr>
        <w:tc>
          <w:tcPr>
            <w:tcW w:w="2101" w:type="dxa"/>
            <w:vMerge w:val="restart"/>
          </w:tcPr>
          <w:p w14:paraId="2BBDE3BC" w14:textId="77777777" w:rsidR="000F1646" w:rsidRPr="00BC03C0" w:rsidRDefault="000F1646" w:rsidP="000F1646">
            <w:pPr>
              <w:rPr>
                <w:bCs/>
              </w:rPr>
            </w:pPr>
            <w:r w:rsidRPr="00BC03C0">
              <w:rPr>
                <w:bCs/>
              </w:rPr>
              <w:t>Skaalatabel 48. Keelekasutuse paindlikkus</w:t>
            </w:r>
          </w:p>
          <w:p w14:paraId="2ED65C18" w14:textId="77777777" w:rsidR="000F1646" w:rsidRPr="00BC03C0" w:rsidRDefault="000F1646" w:rsidP="000F1646"/>
        </w:tc>
        <w:tc>
          <w:tcPr>
            <w:tcW w:w="7084" w:type="dxa"/>
          </w:tcPr>
          <w:p w14:paraId="7097D26B" w14:textId="551320F8" w:rsidR="000F1646" w:rsidRPr="00BC03C0" w:rsidRDefault="004F5CB6" w:rsidP="000F1646">
            <w:r w:rsidRPr="00BC03C0">
              <w:t>7</w:t>
            </w:r>
            <w:r w:rsidR="000F1646" w:rsidRPr="00BC03C0">
              <w:t>. klass -</w:t>
            </w:r>
          </w:p>
        </w:tc>
      </w:tr>
      <w:tr w:rsidR="000F1646" w:rsidRPr="00BC03C0" w14:paraId="64E76C4A" w14:textId="77777777" w:rsidTr="000F1646">
        <w:trPr>
          <w:trHeight w:val="237"/>
        </w:trPr>
        <w:tc>
          <w:tcPr>
            <w:tcW w:w="2101" w:type="dxa"/>
            <w:vMerge/>
            <w:vAlign w:val="center"/>
          </w:tcPr>
          <w:p w14:paraId="6B83DBDD" w14:textId="77777777" w:rsidR="000F1646" w:rsidRPr="00BC03C0" w:rsidRDefault="000F1646" w:rsidP="000F1646"/>
        </w:tc>
        <w:tc>
          <w:tcPr>
            <w:tcW w:w="7084" w:type="dxa"/>
          </w:tcPr>
          <w:p w14:paraId="3C968B8C" w14:textId="32891AFA" w:rsidR="000F1646" w:rsidRPr="00BC03C0" w:rsidRDefault="004F5CB6" w:rsidP="000F1646">
            <w:r w:rsidRPr="00BC03C0">
              <w:t>8</w:t>
            </w:r>
            <w:r w:rsidR="000F1646" w:rsidRPr="00BC03C0">
              <w:t xml:space="preserve">. klass  </w:t>
            </w:r>
          </w:p>
          <w:p w14:paraId="767440D0" w14:textId="77777777" w:rsidR="000F1646" w:rsidRPr="00BC03C0" w:rsidRDefault="000F1646" w:rsidP="000F1646">
            <w:r w:rsidRPr="00BC03C0">
              <w:rPr>
                <w:iCs/>
              </w:rPr>
              <w:t>Oskab sõnu ümber tõstes varieerida äraõpitud fraase, kui olukord seda nõuab.</w:t>
            </w:r>
          </w:p>
        </w:tc>
      </w:tr>
      <w:tr w:rsidR="000F1646" w:rsidRPr="00BC03C0" w14:paraId="0D1DA9B5" w14:textId="77777777" w:rsidTr="000F1646">
        <w:trPr>
          <w:trHeight w:val="277"/>
        </w:trPr>
        <w:tc>
          <w:tcPr>
            <w:tcW w:w="2101" w:type="dxa"/>
            <w:vMerge/>
            <w:vAlign w:val="center"/>
          </w:tcPr>
          <w:p w14:paraId="1D322F1F" w14:textId="77777777" w:rsidR="000F1646" w:rsidRPr="00BC03C0" w:rsidRDefault="000F1646" w:rsidP="000F1646"/>
        </w:tc>
        <w:tc>
          <w:tcPr>
            <w:tcW w:w="7084" w:type="dxa"/>
          </w:tcPr>
          <w:p w14:paraId="294682BE" w14:textId="3CFFC347" w:rsidR="000F1646" w:rsidRPr="00BC03C0" w:rsidRDefault="004F5CB6" w:rsidP="000F1646">
            <w:r w:rsidRPr="00BC03C0">
              <w:t>9</w:t>
            </w:r>
            <w:r w:rsidR="000F1646" w:rsidRPr="00BC03C0">
              <w:t>. klass</w:t>
            </w:r>
          </w:p>
          <w:p w14:paraId="11127BA2" w14:textId="77777777" w:rsidR="000F1646" w:rsidRPr="00BC03C0" w:rsidRDefault="000F1646" w:rsidP="000F1646">
            <w:r w:rsidRPr="00BC03C0">
              <w:rPr>
                <w:iCs/>
              </w:rPr>
              <w:t>Oskab kasutada meeldejäetud lihtsaid fraase. Suudab sõnakasutust vähesel määral varieerida, kui olukord seda nõuab.</w:t>
            </w:r>
          </w:p>
        </w:tc>
      </w:tr>
      <w:tr w:rsidR="000F1646" w:rsidRPr="00BC03C0" w14:paraId="1F42B64E" w14:textId="77777777" w:rsidTr="000F1646">
        <w:trPr>
          <w:trHeight w:val="307"/>
        </w:trPr>
        <w:tc>
          <w:tcPr>
            <w:tcW w:w="2101" w:type="dxa"/>
            <w:vMerge w:val="restart"/>
          </w:tcPr>
          <w:p w14:paraId="46042C8A" w14:textId="77777777" w:rsidR="000F1646" w:rsidRPr="00BC03C0" w:rsidRDefault="000F1646" w:rsidP="000F1646">
            <w:pPr>
              <w:rPr>
                <w:bCs/>
              </w:rPr>
            </w:pPr>
            <w:r w:rsidRPr="00BC03C0">
              <w:rPr>
                <w:bCs/>
              </w:rPr>
              <w:t>Skaalatabel 49. Vooruvahetus</w:t>
            </w:r>
          </w:p>
          <w:p w14:paraId="292D9548" w14:textId="77777777" w:rsidR="000F1646" w:rsidRPr="00BC03C0" w:rsidRDefault="000F1646" w:rsidP="000F1646"/>
        </w:tc>
        <w:tc>
          <w:tcPr>
            <w:tcW w:w="7084" w:type="dxa"/>
          </w:tcPr>
          <w:p w14:paraId="54C4BB41" w14:textId="24645821" w:rsidR="000F1646" w:rsidRPr="00BC03C0" w:rsidRDefault="004F5CB6" w:rsidP="000F1646">
            <w:r w:rsidRPr="00BC03C0">
              <w:t>7</w:t>
            </w:r>
            <w:r w:rsidR="000F1646" w:rsidRPr="00BC03C0">
              <w:t xml:space="preserve">. klass </w:t>
            </w:r>
          </w:p>
          <w:p w14:paraId="1A508D20" w14:textId="77777777" w:rsidR="000F1646" w:rsidRPr="00BC03C0" w:rsidRDefault="000F1646" w:rsidP="000F1646">
            <w:r w:rsidRPr="00BC03C0">
              <w:t>Oskab paluda tähelepanu.</w:t>
            </w:r>
          </w:p>
        </w:tc>
      </w:tr>
      <w:tr w:rsidR="000F1646" w:rsidRPr="00BC03C0" w14:paraId="5F0AE111" w14:textId="77777777" w:rsidTr="000F1646">
        <w:trPr>
          <w:trHeight w:val="317"/>
        </w:trPr>
        <w:tc>
          <w:tcPr>
            <w:tcW w:w="2101" w:type="dxa"/>
            <w:vMerge/>
            <w:vAlign w:val="center"/>
          </w:tcPr>
          <w:p w14:paraId="5D589238" w14:textId="77777777" w:rsidR="000F1646" w:rsidRPr="00BC03C0" w:rsidRDefault="000F1646" w:rsidP="000F1646"/>
        </w:tc>
        <w:tc>
          <w:tcPr>
            <w:tcW w:w="7084" w:type="dxa"/>
          </w:tcPr>
          <w:p w14:paraId="29EE5DEA" w14:textId="60B519A8" w:rsidR="000F1646" w:rsidRPr="00BC03C0" w:rsidRDefault="004F5CB6" w:rsidP="000F1646">
            <w:r w:rsidRPr="00BC03C0">
              <w:t>8</w:t>
            </w:r>
            <w:r w:rsidR="000F1646" w:rsidRPr="00BC03C0">
              <w:t xml:space="preserve">. klass  </w:t>
            </w:r>
          </w:p>
          <w:p w14:paraId="38959F3E" w14:textId="77777777" w:rsidR="000F1646" w:rsidRPr="00BC03C0" w:rsidRDefault="000F1646" w:rsidP="000F1646">
            <w:r w:rsidRPr="00BC03C0">
              <w:rPr>
                <w:iCs/>
              </w:rPr>
              <w:t>Oskab alustada, jätkata ja lõpetada lihtsat silmast silma vestlust.</w:t>
            </w:r>
          </w:p>
        </w:tc>
      </w:tr>
      <w:tr w:rsidR="000F1646" w:rsidRPr="00BC03C0" w14:paraId="40AAF1A1" w14:textId="77777777" w:rsidTr="000F1646">
        <w:trPr>
          <w:trHeight w:val="357"/>
        </w:trPr>
        <w:tc>
          <w:tcPr>
            <w:tcW w:w="2101" w:type="dxa"/>
            <w:vMerge/>
            <w:vAlign w:val="center"/>
          </w:tcPr>
          <w:p w14:paraId="3F693752" w14:textId="77777777" w:rsidR="000F1646" w:rsidRPr="00BC03C0" w:rsidRDefault="000F1646" w:rsidP="000F1646"/>
        </w:tc>
        <w:tc>
          <w:tcPr>
            <w:tcW w:w="7084" w:type="dxa"/>
          </w:tcPr>
          <w:p w14:paraId="427C1F14" w14:textId="687929CC" w:rsidR="000F1646" w:rsidRPr="00BC03C0" w:rsidRDefault="004F5CB6" w:rsidP="000F1646">
            <w:r w:rsidRPr="00BC03C0">
              <w:t>9</w:t>
            </w:r>
            <w:r w:rsidR="000F1646" w:rsidRPr="00BC03C0">
              <w:t>. klass</w:t>
            </w:r>
          </w:p>
          <w:p w14:paraId="2EC11763" w14:textId="77777777" w:rsidR="000F1646" w:rsidRPr="00BC03C0" w:rsidRDefault="000F1646" w:rsidP="000F1646">
            <w:r w:rsidRPr="00BC03C0">
              <w:rPr>
                <w:iCs/>
              </w:rPr>
              <w:t>Oskab alustada, jätkata ja lõpetada lihtsat silmast silma vestlust. Oskab alustada, jätkata ja lõpetada lühivestlust, kasutades lihtsaid võtteid.</w:t>
            </w:r>
          </w:p>
        </w:tc>
      </w:tr>
      <w:tr w:rsidR="000F1646" w:rsidRPr="00BC03C0" w14:paraId="1AF936C5" w14:textId="77777777" w:rsidTr="000F1646">
        <w:trPr>
          <w:trHeight w:val="241"/>
        </w:trPr>
        <w:tc>
          <w:tcPr>
            <w:tcW w:w="2101" w:type="dxa"/>
            <w:vMerge w:val="restart"/>
          </w:tcPr>
          <w:p w14:paraId="79047DF5" w14:textId="77777777" w:rsidR="000F1646" w:rsidRPr="00BC03C0" w:rsidRDefault="000F1646" w:rsidP="000F1646">
            <w:pPr>
              <w:rPr>
                <w:bCs/>
              </w:rPr>
            </w:pPr>
            <w:r w:rsidRPr="00BC03C0">
              <w:rPr>
                <w:bCs/>
              </w:rPr>
              <w:t>Skaalatabel 50. Teemaarendus</w:t>
            </w:r>
          </w:p>
          <w:p w14:paraId="3C61235B" w14:textId="77777777" w:rsidR="000F1646" w:rsidRPr="00BC03C0" w:rsidRDefault="000F1646" w:rsidP="000F1646"/>
        </w:tc>
        <w:tc>
          <w:tcPr>
            <w:tcW w:w="7084" w:type="dxa"/>
          </w:tcPr>
          <w:p w14:paraId="75961D91" w14:textId="73C408C0" w:rsidR="000F1646" w:rsidRPr="00BC03C0" w:rsidRDefault="00024922" w:rsidP="000F1646">
            <w:r w:rsidRPr="00BC03C0">
              <w:t>7</w:t>
            </w:r>
            <w:r w:rsidR="000F1646" w:rsidRPr="00BC03C0">
              <w:t>. klass -</w:t>
            </w:r>
          </w:p>
        </w:tc>
      </w:tr>
      <w:tr w:rsidR="000F1646" w:rsidRPr="00BC03C0" w14:paraId="575B8382" w14:textId="77777777" w:rsidTr="000F1646">
        <w:trPr>
          <w:trHeight w:val="237"/>
        </w:trPr>
        <w:tc>
          <w:tcPr>
            <w:tcW w:w="2101" w:type="dxa"/>
            <w:vMerge/>
            <w:vAlign w:val="center"/>
          </w:tcPr>
          <w:p w14:paraId="65B6D70A" w14:textId="77777777" w:rsidR="000F1646" w:rsidRPr="00BC03C0" w:rsidRDefault="000F1646" w:rsidP="000F1646"/>
        </w:tc>
        <w:tc>
          <w:tcPr>
            <w:tcW w:w="7084" w:type="dxa"/>
          </w:tcPr>
          <w:p w14:paraId="326492AB" w14:textId="40CAB9B4" w:rsidR="000F1646" w:rsidRPr="00BC03C0" w:rsidRDefault="00024922" w:rsidP="000F1646">
            <w:r w:rsidRPr="00BC03C0">
              <w:t>8</w:t>
            </w:r>
            <w:r w:rsidR="000F1646" w:rsidRPr="00BC03C0">
              <w:t>. klass -</w:t>
            </w:r>
          </w:p>
        </w:tc>
      </w:tr>
      <w:tr w:rsidR="000F1646" w:rsidRPr="00BC03C0" w14:paraId="2620D831" w14:textId="77777777" w:rsidTr="000F1646">
        <w:trPr>
          <w:trHeight w:val="277"/>
        </w:trPr>
        <w:tc>
          <w:tcPr>
            <w:tcW w:w="2101" w:type="dxa"/>
            <w:vMerge/>
            <w:vAlign w:val="center"/>
          </w:tcPr>
          <w:p w14:paraId="6CD106D0" w14:textId="77777777" w:rsidR="000F1646" w:rsidRPr="00BC03C0" w:rsidRDefault="000F1646" w:rsidP="000F1646"/>
        </w:tc>
        <w:tc>
          <w:tcPr>
            <w:tcW w:w="7084" w:type="dxa"/>
          </w:tcPr>
          <w:p w14:paraId="29FF4BAE" w14:textId="73F5A1B6" w:rsidR="000F1646" w:rsidRPr="00BC03C0" w:rsidRDefault="00024922" w:rsidP="000F1646">
            <w:r w:rsidRPr="00BC03C0">
              <w:t>9</w:t>
            </w:r>
            <w:r w:rsidR="000F1646" w:rsidRPr="00BC03C0">
              <w:t>. klass</w:t>
            </w:r>
          </w:p>
          <w:p w14:paraId="42071E43" w14:textId="77777777" w:rsidR="000F1646" w:rsidRPr="00BC03C0" w:rsidRDefault="000F1646" w:rsidP="000F1646">
            <w:r w:rsidRPr="00BC03C0">
              <w:rPr>
                <w:iCs/>
              </w:rPr>
              <w:t>Oskab jutustada ja kirjeldada sidumata lausetega.</w:t>
            </w:r>
          </w:p>
        </w:tc>
      </w:tr>
      <w:tr w:rsidR="000F1646" w:rsidRPr="00BC03C0" w14:paraId="3A27C918" w14:textId="77777777" w:rsidTr="000F1646">
        <w:trPr>
          <w:trHeight w:val="241"/>
        </w:trPr>
        <w:tc>
          <w:tcPr>
            <w:tcW w:w="2101" w:type="dxa"/>
            <w:vMerge w:val="restart"/>
          </w:tcPr>
          <w:p w14:paraId="5512A033" w14:textId="77777777" w:rsidR="000F1646" w:rsidRPr="00BC03C0" w:rsidRDefault="000F1646" w:rsidP="000F1646">
            <w:pPr>
              <w:rPr>
                <w:bCs/>
              </w:rPr>
            </w:pPr>
            <w:r w:rsidRPr="00BC03C0">
              <w:rPr>
                <w:bCs/>
              </w:rPr>
              <w:t xml:space="preserve">Skaalatabel 51. </w:t>
            </w:r>
          </w:p>
          <w:p w14:paraId="46989A8C" w14:textId="77777777" w:rsidR="000F1646" w:rsidRPr="00BC03C0" w:rsidRDefault="000F1646" w:rsidP="000F1646">
            <w:r w:rsidRPr="00BC03C0">
              <w:rPr>
                <w:bCs/>
              </w:rPr>
              <w:t>Teksti selgus ja sidusus</w:t>
            </w:r>
          </w:p>
        </w:tc>
        <w:tc>
          <w:tcPr>
            <w:tcW w:w="7084" w:type="dxa"/>
          </w:tcPr>
          <w:p w14:paraId="676DB46A" w14:textId="7704C4E1" w:rsidR="000F1646" w:rsidRPr="00BC03C0" w:rsidRDefault="00024922" w:rsidP="000F1646">
            <w:r w:rsidRPr="00BC03C0">
              <w:t>7</w:t>
            </w:r>
            <w:r w:rsidR="000F1646" w:rsidRPr="00BC03C0">
              <w:t xml:space="preserve">. klass </w:t>
            </w:r>
          </w:p>
          <w:p w14:paraId="76AF3240" w14:textId="77777777" w:rsidR="000F1646" w:rsidRPr="00BC03C0" w:rsidRDefault="000F1646" w:rsidP="000F1646">
            <w:r w:rsidRPr="00BC03C0">
              <w:rPr>
                <w:iCs/>
              </w:rPr>
              <w:t>Oskab õpetaja abil siduda lihtsate sidesõnade abil nagu „ja”, „aga”, „sest”.</w:t>
            </w:r>
          </w:p>
        </w:tc>
      </w:tr>
      <w:tr w:rsidR="000F1646" w:rsidRPr="00BC03C0" w14:paraId="09810A3F" w14:textId="77777777" w:rsidTr="000F1646">
        <w:trPr>
          <w:trHeight w:val="237"/>
        </w:trPr>
        <w:tc>
          <w:tcPr>
            <w:tcW w:w="2101" w:type="dxa"/>
            <w:vMerge/>
            <w:vAlign w:val="center"/>
          </w:tcPr>
          <w:p w14:paraId="235A83B3" w14:textId="77777777" w:rsidR="000F1646" w:rsidRPr="00BC03C0" w:rsidRDefault="000F1646" w:rsidP="000F1646"/>
        </w:tc>
        <w:tc>
          <w:tcPr>
            <w:tcW w:w="7084" w:type="dxa"/>
          </w:tcPr>
          <w:p w14:paraId="627B25AB" w14:textId="1C1901A5" w:rsidR="000F1646" w:rsidRPr="00BC03C0" w:rsidRDefault="00024922" w:rsidP="000F1646">
            <w:r w:rsidRPr="00BC03C0">
              <w:t>8</w:t>
            </w:r>
            <w:r w:rsidR="000F1646" w:rsidRPr="00BC03C0">
              <w:t xml:space="preserve">. klass  </w:t>
            </w:r>
          </w:p>
          <w:p w14:paraId="29610171" w14:textId="77777777" w:rsidR="000F1646" w:rsidRPr="00BC03C0" w:rsidRDefault="000F1646" w:rsidP="000F1646">
            <w:r w:rsidRPr="00BC03C0">
              <w:rPr>
                <w:iCs/>
              </w:rPr>
              <w:t>Oskab siduda lihtsate sidesõnade abil nagu „ja”, „aga”, „sest”.</w:t>
            </w:r>
          </w:p>
        </w:tc>
      </w:tr>
      <w:tr w:rsidR="000F1646" w:rsidRPr="00BC03C0" w14:paraId="59AC8AC1" w14:textId="77777777" w:rsidTr="000F1646">
        <w:trPr>
          <w:trHeight w:val="277"/>
        </w:trPr>
        <w:tc>
          <w:tcPr>
            <w:tcW w:w="2101" w:type="dxa"/>
            <w:vMerge/>
            <w:vAlign w:val="center"/>
          </w:tcPr>
          <w:p w14:paraId="3672BD39" w14:textId="77777777" w:rsidR="000F1646" w:rsidRPr="00BC03C0" w:rsidRDefault="000F1646" w:rsidP="000F1646"/>
        </w:tc>
        <w:tc>
          <w:tcPr>
            <w:tcW w:w="7084" w:type="dxa"/>
          </w:tcPr>
          <w:p w14:paraId="6AD1FF3C" w14:textId="4C5044E0" w:rsidR="000F1646" w:rsidRPr="00BC03C0" w:rsidRDefault="00024922" w:rsidP="000F1646">
            <w:r w:rsidRPr="00BC03C0">
              <w:t>9</w:t>
            </w:r>
            <w:r w:rsidR="000F1646" w:rsidRPr="00BC03C0">
              <w:t>. klass</w:t>
            </w:r>
          </w:p>
          <w:p w14:paraId="15397E3C" w14:textId="77777777" w:rsidR="000F1646" w:rsidRPr="00BC03C0" w:rsidRDefault="000F1646" w:rsidP="000F1646">
            <w:r w:rsidRPr="00BC03C0">
              <w:rPr>
                <w:iCs/>
              </w:rPr>
              <w:t>Oskab kasutada kõige sagedasemaid sidesõnu, et ühendada lauseid jutustuseks või tunnuste loendeid kirjelduseks.</w:t>
            </w:r>
          </w:p>
        </w:tc>
      </w:tr>
      <w:tr w:rsidR="000F1646" w:rsidRPr="00BC03C0" w14:paraId="4F04B63D" w14:textId="77777777" w:rsidTr="000F1646">
        <w:trPr>
          <w:trHeight w:val="307"/>
        </w:trPr>
        <w:tc>
          <w:tcPr>
            <w:tcW w:w="2101" w:type="dxa"/>
            <w:vMerge w:val="restart"/>
          </w:tcPr>
          <w:p w14:paraId="4B53E87A" w14:textId="77777777" w:rsidR="000F1646" w:rsidRPr="00BC03C0" w:rsidRDefault="000F1646" w:rsidP="000F1646">
            <w:pPr>
              <w:rPr>
                <w:bCs/>
              </w:rPr>
            </w:pPr>
            <w:r w:rsidRPr="00BC03C0">
              <w:rPr>
                <w:bCs/>
              </w:rPr>
              <w:t xml:space="preserve">Skaalatabel 52. </w:t>
            </w:r>
          </w:p>
          <w:p w14:paraId="6D0A6C68" w14:textId="77777777" w:rsidR="000F1646" w:rsidRPr="00BC03C0" w:rsidRDefault="000F1646" w:rsidP="000F1646">
            <w:pPr>
              <w:rPr>
                <w:bCs/>
              </w:rPr>
            </w:pPr>
            <w:r w:rsidRPr="00BC03C0">
              <w:rPr>
                <w:bCs/>
              </w:rPr>
              <w:t>Kõne ladusus</w:t>
            </w:r>
          </w:p>
          <w:p w14:paraId="43EDB4B0" w14:textId="77777777" w:rsidR="000F1646" w:rsidRPr="00BC03C0" w:rsidRDefault="000F1646" w:rsidP="000F1646"/>
        </w:tc>
        <w:tc>
          <w:tcPr>
            <w:tcW w:w="7084" w:type="dxa"/>
          </w:tcPr>
          <w:p w14:paraId="113994CA" w14:textId="49F31CCC" w:rsidR="000F1646" w:rsidRPr="00BC03C0" w:rsidRDefault="00024922" w:rsidP="000F1646">
            <w:r w:rsidRPr="00BC03C0">
              <w:t>7</w:t>
            </w:r>
            <w:r w:rsidR="000F1646" w:rsidRPr="00BC03C0">
              <w:t xml:space="preserve">. klass </w:t>
            </w:r>
          </w:p>
          <w:p w14:paraId="690DBC7B" w14:textId="77777777" w:rsidR="000F1646" w:rsidRPr="00BC03C0" w:rsidRDefault="000F1646" w:rsidP="000F1646">
            <w:r w:rsidRPr="00BC03C0">
              <w:rPr>
                <w:iCs/>
              </w:rPr>
              <w:t>Oskab väljenduda väga lühikeste sidumata valmisfraasidega, kui kõneaine on tuttav. Kõne on takerduv, väga sageli on märgata ebasobivaid alustusi. Vajab välist abi.</w:t>
            </w:r>
          </w:p>
        </w:tc>
      </w:tr>
      <w:tr w:rsidR="000F1646" w:rsidRPr="00BC03C0" w14:paraId="054E2524" w14:textId="77777777" w:rsidTr="000F1646">
        <w:trPr>
          <w:trHeight w:val="317"/>
        </w:trPr>
        <w:tc>
          <w:tcPr>
            <w:tcW w:w="2101" w:type="dxa"/>
            <w:vMerge/>
            <w:vAlign w:val="center"/>
          </w:tcPr>
          <w:p w14:paraId="02D03029" w14:textId="77777777" w:rsidR="000F1646" w:rsidRPr="00BC03C0" w:rsidRDefault="000F1646" w:rsidP="000F1646"/>
        </w:tc>
        <w:tc>
          <w:tcPr>
            <w:tcW w:w="7084" w:type="dxa"/>
          </w:tcPr>
          <w:p w14:paraId="07D43AE3" w14:textId="5A71C1F1" w:rsidR="000F1646" w:rsidRPr="00BC03C0" w:rsidRDefault="00024922" w:rsidP="000F1646">
            <w:r w:rsidRPr="00BC03C0">
              <w:t>8</w:t>
            </w:r>
            <w:r w:rsidR="000F1646" w:rsidRPr="00BC03C0">
              <w:t xml:space="preserve">. klass  </w:t>
            </w:r>
          </w:p>
          <w:p w14:paraId="73E3CD76" w14:textId="77777777" w:rsidR="000F1646" w:rsidRPr="00BC03C0" w:rsidRDefault="000F1646" w:rsidP="000F1646">
            <w:r w:rsidRPr="00BC03C0">
              <w:rPr>
                <w:iCs/>
              </w:rPr>
              <w:t>Oskab väljenduda lühifraasidega, kui kõneaine on tuttav. Kõne on takerduv, väga sageli on märgata ebasobivaid alustusi.</w:t>
            </w:r>
          </w:p>
        </w:tc>
      </w:tr>
      <w:tr w:rsidR="000F1646" w:rsidRPr="00BC03C0" w14:paraId="54895B69" w14:textId="77777777" w:rsidTr="000F1646">
        <w:trPr>
          <w:trHeight w:val="357"/>
        </w:trPr>
        <w:tc>
          <w:tcPr>
            <w:tcW w:w="2101" w:type="dxa"/>
            <w:vMerge/>
            <w:vAlign w:val="center"/>
          </w:tcPr>
          <w:p w14:paraId="21F39565" w14:textId="77777777" w:rsidR="000F1646" w:rsidRPr="00BC03C0" w:rsidRDefault="000F1646" w:rsidP="000F1646"/>
        </w:tc>
        <w:tc>
          <w:tcPr>
            <w:tcW w:w="7084" w:type="dxa"/>
          </w:tcPr>
          <w:p w14:paraId="18B709D4" w14:textId="3F0C6A1D" w:rsidR="000F1646" w:rsidRPr="00BC03C0" w:rsidRDefault="00024922" w:rsidP="000F1646">
            <w:r w:rsidRPr="00BC03C0">
              <w:t>9</w:t>
            </w:r>
            <w:r w:rsidR="000F1646" w:rsidRPr="00BC03C0">
              <w:t>. klass</w:t>
            </w:r>
          </w:p>
          <w:p w14:paraId="4100BE17" w14:textId="77777777" w:rsidR="000F1646" w:rsidRPr="00BC03C0" w:rsidRDefault="000F1646" w:rsidP="000F1646">
            <w:r w:rsidRPr="00BC03C0">
              <w:rPr>
                <w:iCs/>
              </w:rPr>
              <w:t>Oskab end lühivestluses mõistetavaks teha, kuigi sageli on märgata pause, ebasobivaid alustusi ja ümbersõnastamist.</w:t>
            </w:r>
          </w:p>
        </w:tc>
      </w:tr>
      <w:tr w:rsidR="000F1646" w:rsidRPr="00BC03C0" w14:paraId="230A01E8" w14:textId="77777777" w:rsidTr="000F1646">
        <w:trPr>
          <w:trHeight w:val="241"/>
        </w:trPr>
        <w:tc>
          <w:tcPr>
            <w:tcW w:w="2101" w:type="dxa"/>
            <w:vMerge w:val="restart"/>
          </w:tcPr>
          <w:p w14:paraId="3484A9EE" w14:textId="77777777" w:rsidR="000F1646" w:rsidRPr="00BC03C0" w:rsidRDefault="000F1646" w:rsidP="000F1646">
            <w:pPr>
              <w:rPr>
                <w:bCs/>
              </w:rPr>
            </w:pPr>
            <w:r w:rsidRPr="00BC03C0">
              <w:rPr>
                <w:bCs/>
              </w:rPr>
              <w:t>Skaalatabel 53. Väljendustäpsus</w:t>
            </w:r>
          </w:p>
          <w:p w14:paraId="6077E0AE" w14:textId="77777777" w:rsidR="000F1646" w:rsidRPr="00BC03C0" w:rsidRDefault="000F1646" w:rsidP="000F1646"/>
        </w:tc>
        <w:tc>
          <w:tcPr>
            <w:tcW w:w="7084" w:type="dxa"/>
          </w:tcPr>
          <w:p w14:paraId="71F36F84" w14:textId="3B88DDEC" w:rsidR="000F1646" w:rsidRPr="00BC03C0" w:rsidRDefault="00024922" w:rsidP="000F1646">
            <w:r w:rsidRPr="00BC03C0">
              <w:t>7</w:t>
            </w:r>
            <w:r w:rsidR="000F1646" w:rsidRPr="00BC03C0">
              <w:t>. klass -</w:t>
            </w:r>
          </w:p>
        </w:tc>
      </w:tr>
      <w:tr w:rsidR="000F1646" w:rsidRPr="00BC03C0" w14:paraId="31A642D5" w14:textId="77777777" w:rsidTr="000F1646">
        <w:trPr>
          <w:trHeight w:val="237"/>
        </w:trPr>
        <w:tc>
          <w:tcPr>
            <w:tcW w:w="2101" w:type="dxa"/>
            <w:vMerge/>
            <w:vAlign w:val="center"/>
          </w:tcPr>
          <w:p w14:paraId="51F7EAEF" w14:textId="77777777" w:rsidR="000F1646" w:rsidRPr="00BC03C0" w:rsidRDefault="000F1646" w:rsidP="000F1646"/>
        </w:tc>
        <w:tc>
          <w:tcPr>
            <w:tcW w:w="7084" w:type="dxa"/>
          </w:tcPr>
          <w:p w14:paraId="2EFCC1DF" w14:textId="50A036E0" w:rsidR="000F1646" w:rsidRPr="00BC03C0" w:rsidRDefault="00024922" w:rsidP="000F1646">
            <w:r w:rsidRPr="00BC03C0">
              <w:t>8</w:t>
            </w:r>
            <w:r w:rsidR="000F1646" w:rsidRPr="00BC03C0">
              <w:t>. klass -</w:t>
            </w:r>
          </w:p>
        </w:tc>
      </w:tr>
      <w:tr w:rsidR="000F1646" w:rsidRPr="00BC03C0" w14:paraId="7AAC9CE8" w14:textId="77777777" w:rsidTr="000F1646">
        <w:trPr>
          <w:trHeight w:val="277"/>
        </w:trPr>
        <w:tc>
          <w:tcPr>
            <w:tcW w:w="2101" w:type="dxa"/>
            <w:vMerge/>
            <w:vAlign w:val="center"/>
          </w:tcPr>
          <w:p w14:paraId="525EAF68" w14:textId="77777777" w:rsidR="000F1646" w:rsidRPr="00BC03C0" w:rsidRDefault="000F1646" w:rsidP="000F1646"/>
        </w:tc>
        <w:tc>
          <w:tcPr>
            <w:tcW w:w="7084" w:type="dxa"/>
          </w:tcPr>
          <w:p w14:paraId="157C144E" w14:textId="3F6AE9EB" w:rsidR="000F1646" w:rsidRPr="00BC03C0" w:rsidRDefault="00024922" w:rsidP="000F1646">
            <w:r w:rsidRPr="00BC03C0">
              <w:t>9</w:t>
            </w:r>
            <w:r w:rsidR="000F1646" w:rsidRPr="00BC03C0">
              <w:t>. klass</w:t>
            </w:r>
          </w:p>
          <w:p w14:paraId="5423C0E9" w14:textId="77777777" w:rsidR="000F1646" w:rsidRPr="00BC03C0" w:rsidRDefault="000F1646" w:rsidP="000F1646">
            <w:r w:rsidRPr="00BC03C0">
              <w:rPr>
                <w:iCs/>
              </w:rPr>
              <w:t>Suudab tuttavas igapäevaolukorras vahendada lihtsat nappi teavet. Ootamatus olukorras peab enamasti sõnumit lihtsustama.</w:t>
            </w:r>
          </w:p>
        </w:tc>
      </w:tr>
    </w:tbl>
    <w:p w14:paraId="34C3E93D" w14:textId="77777777" w:rsidR="000F1646" w:rsidRPr="00BC03C0" w:rsidRDefault="000F1646" w:rsidP="00BF105C">
      <w:pPr>
        <w:rPr>
          <w:b/>
          <w:color w:val="000000"/>
          <w:u w:val="single"/>
        </w:rPr>
      </w:pPr>
    </w:p>
    <w:p w14:paraId="27AB56DA" w14:textId="77777777" w:rsidR="00AA50DC" w:rsidRPr="00BC03C0" w:rsidRDefault="00AA50DC" w:rsidP="00BF105C">
      <w:pPr>
        <w:rPr>
          <w:b/>
          <w:color w:val="000000"/>
          <w:u w:val="single"/>
        </w:rPr>
      </w:pPr>
    </w:p>
    <w:p w14:paraId="58FF9ED7" w14:textId="617D86DA" w:rsidR="00AA50DC" w:rsidRPr="00BC03C0" w:rsidRDefault="00AA50DC" w:rsidP="00BF105C">
      <w:pPr>
        <w:rPr>
          <w:b/>
          <w:color w:val="000000"/>
          <w:u w:val="single"/>
        </w:rPr>
      </w:pPr>
      <w:r w:rsidRPr="00BC03C0">
        <w:rPr>
          <w:b/>
          <w:color w:val="000000"/>
          <w:u w:val="single"/>
        </w:rPr>
        <w:lastRenderedPageBreak/>
        <w:t>Õppesisu klassiti</w:t>
      </w:r>
    </w:p>
    <w:p w14:paraId="1B91ADB3" w14:textId="77777777" w:rsidR="00BF105C" w:rsidRPr="00BC03C0" w:rsidRDefault="00BF105C" w:rsidP="00BF105C">
      <w:pPr>
        <w:rPr>
          <w:color w:val="000000"/>
        </w:rPr>
      </w:pPr>
    </w:p>
    <w:p w14:paraId="1D1796EA" w14:textId="231B33ED" w:rsidR="00BF105C" w:rsidRPr="00BC03C0" w:rsidRDefault="00BF105C" w:rsidP="00BF105C">
      <w:pPr>
        <w:rPr>
          <w:b/>
          <w:color w:val="000000"/>
        </w:rPr>
      </w:pPr>
      <w:r w:rsidRPr="00BC03C0">
        <w:rPr>
          <w:b/>
          <w:color w:val="000000"/>
        </w:rPr>
        <w:t>Teemavaldkonnad</w:t>
      </w:r>
      <w:r w:rsidR="00A6207E" w:rsidRPr="00BC03C0">
        <w:rPr>
          <w:b/>
          <w:color w:val="000000"/>
        </w:rPr>
        <w:t xml:space="preserve"> 7</w:t>
      </w:r>
      <w:r w:rsidR="00231A52" w:rsidRPr="00BC03C0">
        <w:rPr>
          <w:b/>
          <w:color w:val="000000"/>
        </w:rPr>
        <w:t>. klassis</w:t>
      </w:r>
      <w:r w:rsidRPr="00BC03C0">
        <w:rPr>
          <w:b/>
          <w:color w:val="000000"/>
        </w:rPr>
        <w:t>:</w:t>
      </w:r>
    </w:p>
    <w:p w14:paraId="21BD8A91" w14:textId="77777777" w:rsidR="00D904E1" w:rsidRPr="00BC03C0" w:rsidRDefault="00D904E1" w:rsidP="00D904E1">
      <w:pPr>
        <w:rPr>
          <w:color w:val="000000"/>
        </w:rPr>
      </w:pPr>
      <w:r w:rsidRPr="00BC03C0">
        <w:rPr>
          <w:color w:val="000000"/>
        </w:rPr>
        <w:t xml:space="preserve">1) „Mina ja teised“ – iseloom, välimus, enesetunne ja tervis, suhted sõpradega ning lähikondsetega, ühised tegevused, viisakas käitumine; </w:t>
      </w:r>
    </w:p>
    <w:p w14:paraId="7F79A055" w14:textId="77777777" w:rsidR="00D904E1" w:rsidRPr="00BC03C0" w:rsidRDefault="00D904E1" w:rsidP="00D904E1">
      <w:pPr>
        <w:rPr>
          <w:color w:val="000000"/>
        </w:rPr>
      </w:pPr>
      <w:r w:rsidRPr="00BC03C0">
        <w:rPr>
          <w:color w:val="000000"/>
        </w:rPr>
        <w:t xml:space="preserve">2) „Kodu ja lähiümbrus“ – kodu ja koduümbrus, sugulased; pereliikmete ametid; igapäevased kodused tööd ja tegemised; </w:t>
      </w:r>
    </w:p>
    <w:p w14:paraId="7808DDE7" w14:textId="3D02B32E" w:rsidR="00D904E1" w:rsidRPr="00BC03C0" w:rsidRDefault="00D904E1" w:rsidP="00D904E1">
      <w:pPr>
        <w:rPr>
          <w:color w:val="000000"/>
        </w:rPr>
      </w:pPr>
      <w:r w:rsidRPr="00BC03C0">
        <w:rPr>
          <w:color w:val="000000"/>
        </w:rPr>
        <w:t>3) „Kodukoht Eesti“ – Eesti asukoht, sümboolika ning tähtpäevad; linn ja maa, Eesti l</w:t>
      </w:r>
      <w:r w:rsidR="00871C6B" w:rsidRPr="00BC03C0">
        <w:rPr>
          <w:color w:val="000000"/>
        </w:rPr>
        <w:t>oodus, ilm; käitumine looduses.</w:t>
      </w:r>
    </w:p>
    <w:p w14:paraId="2D7FE470" w14:textId="047B74B2" w:rsidR="00871C6B" w:rsidRPr="00BC03C0" w:rsidRDefault="00D904E1" w:rsidP="00D904E1">
      <w:pPr>
        <w:rPr>
          <w:color w:val="000000"/>
        </w:rPr>
      </w:pPr>
      <w:r w:rsidRPr="00BC03C0">
        <w:rPr>
          <w:color w:val="000000"/>
        </w:rPr>
        <w:t xml:space="preserve">4) „Riigid ja nende kultuur“ – </w:t>
      </w:r>
      <w:r w:rsidR="004E3835" w:rsidRPr="00BC03C0">
        <w:rPr>
          <w:color w:val="000000"/>
        </w:rPr>
        <w:t>õpitava keele riigi/riikide olulisemad sümbolid (lipp, rahvuslind ja -lill jmt), põhilised tähtpäevad ja n</w:t>
      </w:r>
      <w:r w:rsidR="00871C6B" w:rsidRPr="00BC03C0">
        <w:rPr>
          <w:color w:val="000000"/>
        </w:rPr>
        <w:t>endega seotud olulisemad tavad.</w:t>
      </w:r>
    </w:p>
    <w:p w14:paraId="5B8A2B0D" w14:textId="73BC6EF7" w:rsidR="004E3835" w:rsidRPr="00BC03C0" w:rsidRDefault="00D904E1" w:rsidP="00D904E1">
      <w:pPr>
        <w:rPr>
          <w:color w:val="000000"/>
        </w:rPr>
      </w:pPr>
      <w:r w:rsidRPr="00BC03C0">
        <w:rPr>
          <w:color w:val="000000"/>
        </w:rPr>
        <w:t xml:space="preserve">5) „Igapäevaelu. Õppimine ja töö“ – </w:t>
      </w:r>
      <w:r w:rsidR="00871C6B" w:rsidRPr="00BC03C0">
        <w:rPr>
          <w:color w:val="000000"/>
        </w:rPr>
        <w:t>päevakavajärgsed tegevused kodus, koolis ja vabal ajal (päevaplaan, helistamine, laua katmine, erinevate tegevuste</w:t>
      </w:r>
      <w:r w:rsidR="008521BC" w:rsidRPr="00BC03C0">
        <w:rPr>
          <w:color w:val="000000"/>
        </w:rPr>
        <w:t>ga seotud esemed/vahendid jmt).</w:t>
      </w:r>
    </w:p>
    <w:p w14:paraId="48D4B780" w14:textId="06CEEA2A" w:rsidR="004E3835" w:rsidRPr="00BC03C0" w:rsidRDefault="00D904E1" w:rsidP="00D904E1">
      <w:pPr>
        <w:rPr>
          <w:color w:val="000000"/>
        </w:rPr>
      </w:pPr>
      <w:r w:rsidRPr="00BC03C0">
        <w:rPr>
          <w:color w:val="000000"/>
        </w:rPr>
        <w:t xml:space="preserve">6) „Vaba aeg“ – </w:t>
      </w:r>
      <w:r w:rsidR="00871C6B" w:rsidRPr="00BC03C0">
        <w:rPr>
          <w:color w:val="000000"/>
        </w:rPr>
        <w:t>Huvid (sport, filmid, raamatud, kollektsioneerimine, reisimine jmt).</w:t>
      </w:r>
    </w:p>
    <w:p w14:paraId="136C8B33" w14:textId="4A0025FC" w:rsidR="00D904E1" w:rsidRPr="00BC03C0" w:rsidRDefault="00D904E1" w:rsidP="00D904E1">
      <w:pPr>
        <w:rPr>
          <w:color w:val="000000"/>
        </w:rPr>
      </w:pPr>
      <w:r w:rsidRPr="00BC03C0">
        <w:rPr>
          <w:color w:val="000000"/>
        </w:rPr>
        <w:t>7) „Meedia“ - (ajakirjandus, raadio, televisioon, internet) ja selle eakohased kasutamisvõimalused ja võimalikud ohud. Minu meedia tarbimise harjumused.</w:t>
      </w:r>
    </w:p>
    <w:p w14:paraId="224E59BB" w14:textId="77777777" w:rsidR="00231A52" w:rsidRPr="00BC03C0" w:rsidRDefault="00231A52" w:rsidP="00231A52">
      <w:pPr>
        <w:rPr>
          <w:color w:val="000000"/>
        </w:rPr>
      </w:pPr>
    </w:p>
    <w:p w14:paraId="32D50DBC" w14:textId="573A2EE8" w:rsidR="00231A52" w:rsidRPr="00BC03C0" w:rsidRDefault="00231A52" w:rsidP="00231A52">
      <w:pPr>
        <w:rPr>
          <w:b/>
          <w:color w:val="000000"/>
        </w:rPr>
      </w:pPr>
      <w:r w:rsidRPr="00BC03C0">
        <w:rPr>
          <w:b/>
          <w:color w:val="000000"/>
        </w:rPr>
        <w:t>Teemavaldkonnad</w:t>
      </w:r>
      <w:r w:rsidR="00A6207E" w:rsidRPr="00BC03C0">
        <w:rPr>
          <w:b/>
          <w:color w:val="000000"/>
        </w:rPr>
        <w:t xml:space="preserve"> 8</w:t>
      </w:r>
      <w:r w:rsidRPr="00BC03C0">
        <w:rPr>
          <w:b/>
          <w:color w:val="000000"/>
        </w:rPr>
        <w:t>. klassis:</w:t>
      </w:r>
    </w:p>
    <w:p w14:paraId="61FE6E0E" w14:textId="2B0A58DC" w:rsidR="004E3835" w:rsidRPr="00BC03C0" w:rsidRDefault="004E3835" w:rsidP="004E3835">
      <w:pPr>
        <w:rPr>
          <w:color w:val="000000"/>
        </w:rPr>
      </w:pPr>
      <w:r w:rsidRPr="00BC03C0">
        <w:rPr>
          <w:color w:val="000000"/>
        </w:rPr>
        <w:t>1) „Mina ja teised“ – iseloomu kirjeldav sõnavara, enda ja teiste välimuse kirjeldus (kasv ja kehaehitus, riietus, juuste ja silmade värv jne); suhted</w:t>
      </w:r>
      <w:r w:rsidR="00871C6B" w:rsidRPr="00BC03C0">
        <w:rPr>
          <w:color w:val="000000"/>
        </w:rPr>
        <w:t xml:space="preserve"> sõpradega ja ühised tegevused.</w:t>
      </w:r>
    </w:p>
    <w:p w14:paraId="7C8F669B" w14:textId="55ED42A7" w:rsidR="004E3835" w:rsidRPr="00BC03C0" w:rsidRDefault="004E3835" w:rsidP="004E3835">
      <w:pPr>
        <w:rPr>
          <w:color w:val="000000"/>
        </w:rPr>
      </w:pPr>
      <w:r w:rsidRPr="00BC03C0">
        <w:rPr>
          <w:color w:val="000000"/>
        </w:rPr>
        <w:t>2) „Kodu ja lähiümbrus“ –</w:t>
      </w:r>
      <w:r w:rsidR="00871C6B" w:rsidRPr="00BC03C0">
        <w:rPr>
          <w:color w:val="000000"/>
        </w:rPr>
        <w:t xml:space="preserve"> k</w:t>
      </w:r>
      <w:r w:rsidRPr="00BC03C0">
        <w:rPr>
          <w:color w:val="000000"/>
        </w:rPr>
        <w:t>odu/elukoha sõnavara (korter, maja, eri ruumid, oma tuba, sisustus jmt), koduümbrust kirjeldav sõnavara (majad, p</w:t>
      </w:r>
      <w:r w:rsidR="00871C6B" w:rsidRPr="00BC03C0">
        <w:rPr>
          <w:color w:val="000000"/>
        </w:rPr>
        <w:t>ark, põld, teed, väljakud jmt).</w:t>
      </w:r>
    </w:p>
    <w:p w14:paraId="7CD096FA" w14:textId="257A55D6" w:rsidR="004E3835" w:rsidRPr="00BC03C0" w:rsidRDefault="004E3835" w:rsidP="004E3835">
      <w:pPr>
        <w:rPr>
          <w:color w:val="000000"/>
        </w:rPr>
      </w:pPr>
      <w:r w:rsidRPr="00BC03C0">
        <w:rPr>
          <w:color w:val="000000"/>
        </w:rPr>
        <w:t>3) „Kodukoht Eesti“ –</w:t>
      </w:r>
      <w:r w:rsidR="00871C6B" w:rsidRPr="00BC03C0">
        <w:rPr>
          <w:color w:val="000000"/>
        </w:rPr>
        <w:t xml:space="preserve"> </w:t>
      </w:r>
      <w:r w:rsidRPr="00BC03C0">
        <w:rPr>
          <w:color w:val="000000"/>
        </w:rPr>
        <w:t xml:space="preserve">Eesti asukoha määratlemine (põhiilmakaared, naaberriigid), linna ja maad iseloomustav sõnavara, põhiline sümboolika </w:t>
      </w:r>
      <w:r w:rsidR="00871C6B" w:rsidRPr="00BC03C0">
        <w:rPr>
          <w:color w:val="000000"/>
        </w:rPr>
        <w:t>(lipp, rahvuslill ja -lind jmt).</w:t>
      </w:r>
    </w:p>
    <w:p w14:paraId="6828F923" w14:textId="3305BB84" w:rsidR="004E3835" w:rsidRPr="00BC03C0" w:rsidRDefault="004E3835" w:rsidP="004E3835">
      <w:pPr>
        <w:rPr>
          <w:color w:val="000000"/>
        </w:rPr>
      </w:pPr>
      <w:r w:rsidRPr="00BC03C0">
        <w:rPr>
          <w:color w:val="000000"/>
        </w:rPr>
        <w:t xml:space="preserve">4) „Riigid ja nende kultuur“ – </w:t>
      </w:r>
      <w:r w:rsidR="00871C6B" w:rsidRPr="00BC03C0">
        <w:rPr>
          <w:color w:val="000000"/>
        </w:rPr>
        <w:t>igapäevaelu kombed, mõned tuntumad sündmused ja saavutused ja nendega seotud nimed ajaloo- ja kultuurivaldkonnast, sh keele- ja kultuuriloolised seosed eesti keele ja kultuuriga.</w:t>
      </w:r>
    </w:p>
    <w:p w14:paraId="06EAAE00" w14:textId="265C949A" w:rsidR="004E3835" w:rsidRPr="00BC03C0" w:rsidRDefault="004E3835" w:rsidP="004E3835">
      <w:pPr>
        <w:rPr>
          <w:color w:val="000000"/>
        </w:rPr>
      </w:pPr>
      <w:r w:rsidRPr="00BC03C0">
        <w:rPr>
          <w:color w:val="000000"/>
        </w:rPr>
        <w:t xml:space="preserve">5) „Igapäevaelu. Õppimine ja töö“ – </w:t>
      </w:r>
      <w:r w:rsidR="008521BC" w:rsidRPr="00BC03C0">
        <w:rPr>
          <w:color w:val="000000"/>
        </w:rPr>
        <w:t>söögikorrad ja toiduained, tervislik toiduvalik; igapäevane hügieen; tee küsimine ja juhatamine (parem/vasak pool, otse jmt), koolitee kirjeldus.</w:t>
      </w:r>
    </w:p>
    <w:p w14:paraId="23980825" w14:textId="299C3366" w:rsidR="004E3835" w:rsidRPr="00BC03C0" w:rsidRDefault="004E3835" w:rsidP="004E3835">
      <w:pPr>
        <w:rPr>
          <w:color w:val="000000"/>
        </w:rPr>
      </w:pPr>
      <w:r w:rsidRPr="00BC03C0">
        <w:rPr>
          <w:color w:val="000000"/>
        </w:rPr>
        <w:t xml:space="preserve">6) „Vaba aeg“ – </w:t>
      </w:r>
      <w:r w:rsidR="00871C6B" w:rsidRPr="00BC03C0">
        <w:rPr>
          <w:color w:val="000000"/>
        </w:rPr>
        <w:t>erinevad vaba aja veetmise viisid (mitmesugused tegevused, üksi, sõprade, pereliikmetega jmt).</w:t>
      </w:r>
    </w:p>
    <w:p w14:paraId="5D48CF00" w14:textId="77777777" w:rsidR="004E3835" w:rsidRPr="00BC03C0" w:rsidRDefault="004E3835" w:rsidP="004E3835">
      <w:pPr>
        <w:rPr>
          <w:color w:val="000000"/>
        </w:rPr>
      </w:pPr>
      <w:r w:rsidRPr="00BC03C0">
        <w:rPr>
          <w:color w:val="000000"/>
        </w:rPr>
        <w:t>7) „Meedia“ - (ajakirjandus, raadio, televisioon, internet) ja selle eakohased kasutamisvõimalused ja võimalikud ohud. Minu meedia tarbimise harjumused.</w:t>
      </w:r>
    </w:p>
    <w:p w14:paraId="00A1E9BF" w14:textId="77777777" w:rsidR="00231A52" w:rsidRPr="00BC03C0" w:rsidRDefault="00231A52" w:rsidP="00231A52">
      <w:pPr>
        <w:spacing w:line="259" w:lineRule="auto"/>
        <w:rPr>
          <w:color w:val="000000"/>
        </w:rPr>
      </w:pPr>
    </w:p>
    <w:p w14:paraId="28EA01C9" w14:textId="77777777" w:rsidR="008A5DE5" w:rsidRDefault="008A5DE5">
      <w:pPr>
        <w:spacing w:after="160" w:line="259" w:lineRule="auto"/>
        <w:rPr>
          <w:b/>
          <w:color w:val="000000"/>
        </w:rPr>
      </w:pPr>
      <w:r>
        <w:rPr>
          <w:b/>
          <w:color w:val="000000"/>
        </w:rPr>
        <w:br w:type="page"/>
      </w:r>
    </w:p>
    <w:p w14:paraId="70E835EB" w14:textId="0C801673" w:rsidR="00231A52" w:rsidRPr="00BC03C0" w:rsidRDefault="00231A52" w:rsidP="00231A52">
      <w:pPr>
        <w:rPr>
          <w:b/>
          <w:color w:val="000000"/>
        </w:rPr>
      </w:pPr>
      <w:r w:rsidRPr="00BC03C0">
        <w:rPr>
          <w:b/>
          <w:color w:val="000000"/>
        </w:rPr>
        <w:t>Teemavaldkonnad</w:t>
      </w:r>
      <w:r w:rsidR="00A6207E" w:rsidRPr="00BC03C0">
        <w:rPr>
          <w:b/>
          <w:color w:val="000000"/>
        </w:rPr>
        <w:t xml:space="preserve"> 9</w:t>
      </w:r>
      <w:r w:rsidRPr="00BC03C0">
        <w:rPr>
          <w:b/>
          <w:color w:val="000000"/>
        </w:rPr>
        <w:t>. klassis:</w:t>
      </w:r>
    </w:p>
    <w:p w14:paraId="5B3AB1AB" w14:textId="36DF9C4E" w:rsidR="004E3835" w:rsidRPr="00BC03C0" w:rsidRDefault="004E3835" w:rsidP="004E3835">
      <w:pPr>
        <w:rPr>
          <w:color w:val="000000"/>
        </w:rPr>
      </w:pPr>
      <w:r w:rsidRPr="00BC03C0">
        <w:rPr>
          <w:color w:val="000000"/>
        </w:rPr>
        <w:t>1) „Mina ja teised“ – enesetunne ja tervis (nt hea/halb tuju, kehaosad, kuidas olla terve, halva enesetunde põhjused, nõuanded jne); viisakusväljendid ja -normid (kellele mida ja kuidas öelda, kuidas käituda jne).</w:t>
      </w:r>
    </w:p>
    <w:p w14:paraId="2DC6DD8F" w14:textId="6A0B5EA0" w:rsidR="004E3835" w:rsidRPr="00BC03C0" w:rsidRDefault="004E3835" w:rsidP="004E3835">
      <w:pPr>
        <w:rPr>
          <w:color w:val="000000"/>
        </w:rPr>
      </w:pPr>
      <w:r w:rsidRPr="00BC03C0">
        <w:rPr>
          <w:color w:val="000000"/>
        </w:rPr>
        <w:t>2) „Kodu ja lähiümbrus“ –</w:t>
      </w:r>
      <w:r w:rsidR="00871C6B" w:rsidRPr="00BC03C0">
        <w:rPr>
          <w:color w:val="000000"/>
        </w:rPr>
        <w:t xml:space="preserve"> </w:t>
      </w:r>
      <w:r w:rsidRPr="00BC03C0">
        <w:rPr>
          <w:color w:val="000000"/>
        </w:rPr>
        <w:t>pereliikmete ja lähisugulaste iseloomustus, ametid, tegevusalad, huvid; pereliikmete kodused tööd ja tegevused.</w:t>
      </w:r>
    </w:p>
    <w:p w14:paraId="1C70458F" w14:textId="3DEFA453" w:rsidR="004E3835" w:rsidRPr="00BC03C0" w:rsidRDefault="004E3835" w:rsidP="004E3835">
      <w:pPr>
        <w:rPr>
          <w:color w:val="000000"/>
        </w:rPr>
      </w:pPr>
      <w:r w:rsidRPr="00BC03C0">
        <w:rPr>
          <w:color w:val="000000"/>
        </w:rPr>
        <w:t>3) „Kodukoht Eesti“ –</w:t>
      </w:r>
      <w:r w:rsidR="00871C6B" w:rsidRPr="00BC03C0">
        <w:rPr>
          <w:color w:val="000000"/>
        </w:rPr>
        <w:t xml:space="preserve"> </w:t>
      </w:r>
      <w:r w:rsidRPr="00BC03C0">
        <w:rPr>
          <w:color w:val="000000"/>
        </w:rPr>
        <w:t>põhilised tähtpäevad (jõulud, jaanipäev jmt); ilmastikunähtused; käitumine ja tegevused looduses eri aastaaegadel.</w:t>
      </w:r>
    </w:p>
    <w:p w14:paraId="0EC69FCD" w14:textId="7271ED87" w:rsidR="004E3835" w:rsidRPr="00BC03C0" w:rsidRDefault="004E3835" w:rsidP="004E3835">
      <w:pPr>
        <w:rPr>
          <w:color w:val="000000"/>
        </w:rPr>
      </w:pPr>
      <w:r w:rsidRPr="00BC03C0">
        <w:rPr>
          <w:color w:val="000000"/>
        </w:rPr>
        <w:t xml:space="preserve">4) „Riigid ja nende kultuur“ – </w:t>
      </w:r>
      <w:r w:rsidR="00871C6B" w:rsidRPr="00BC03C0">
        <w:rPr>
          <w:color w:val="000000"/>
        </w:rPr>
        <w:t>mõned eakohased aktuaalsed ühiskondlikud teemad, mis kajastavad selle kooliastme õpilaste huvide ringi ja käsitletavaid teemasid; Eesti ja õpitava keele riigi/riikide naaberriikide nimed, rahvused, keeled.</w:t>
      </w:r>
    </w:p>
    <w:p w14:paraId="6272876A" w14:textId="7C7F14A9" w:rsidR="004E3835" w:rsidRPr="00BC03C0" w:rsidRDefault="004E3835" w:rsidP="004E3835">
      <w:pPr>
        <w:rPr>
          <w:color w:val="000000"/>
        </w:rPr>
      </w:pPr>
      <w:r w:rsidRPr="00BC03C0">
        <w:rPr>
          <w:color w:val="000000"/>
        </w:rPr>
        <w:t xml:space="preserve">5) „Igapäevaelu. Õppimine ja töö“ – </w:t>
      </w:r>
      <w:r w:rsidR="008521BC" w:rsidRPr="00BC03C0">
        <w:rPr>
          <w:color w:val="000000"/>
        </w:rPr>
        <w:t>transpordivahendid; lihtsamad ostud erinevates poodides; lihtne sõnavara enesetunde kirjeldamiseks; koolipäeva kirjeldamine, kooli ja klassi iseloomustav sõnavara, tunniplaan, koolivaheajad; tuntumad ametid ja nendega seotud tegevused.</w:t>
      </w:r>
    </w:p>
    <w:p w14:paraId="12702FB2" w14:textId="3432D7D1" w:rsidR="004E3835" w:rsidRPr="00BC03C0" w:rsidRDefault="004E3835" w:rsidP="004E3835">
      <w:pPr>
        <w:rPr>
          <w:color w:val="000000"/>
        </w:rPr>
      </w:pPr>
      <w:r w:rsidRPr="00BC03C0">
        <w:rPr>
          <w:color w:val="000000"/>
        </w:rPr>
        <w:t xml:space="preserve">6) „Vaba aeg“ – </w:t>
      </w:r>
      <w:r w:rsidR="00871C6B" w:rsidRPr="00BC03C0">
        <w:rPr>
          <w:color w:val="000000"/>
        </w:rPr>
        <w:t>erinevate vaba aja veetmise viisidega nendega seotud keskkond/ümbrus, esemed; eelistuste põhjendamine.</w:t>
      </w:r>
    </w:p>
    <w:p w14:paraId="65944695" w14:textId="77777777" w:rsidR="004E3835" w:rsidRPr="00BC03C0" w:rsidRDefault="004E3835" w:rsidP="004E3835">
      <w:pPr>
        <w:rPr>
          <w:color w:val="000000"/>
        </w:rPr>
      </w:pPr>
      <w:r w:rsidRPr="00BC03C0">
        <w:rPr>
          <w:color w:val="000000"/>
        </w:rPr>
        <w:t>7) „Meedia“ - (ajakirjandus, raadio, televisioon, internet) ja selle eakohased kasutamisvõimalused ja võimalikud ohud. Minu meedia tarbimise harjumused.</w:t>
      </w:r>
    </w:p>
    <w:p w14:paraId="2166F90F" w14:textId="77777777" w:rsidR="00231A52" w:rsidRPr="00BC03C0" w:rsidRDefault="00231A52" w:rsidP="00D904E1">
      <w:pPr>
        <w:rPr>
          <w:color w:val="000000"/>
        </w:rPr>
      </w:pPr>
    </w:p>
    <w:p w14:paraId="665D594F" w14:textId="3A6B1084" w:rsidR="00D241DA" w:rsidRPr="00BC03C0" w:rsidRDefault="00A6207E" w:rsidP="00D241DA">
      <w:pPr>
        <w:rPr>
          <w:b/>
        </w:rPr>
      </w:pPr>
      <w:r w:rsidRPr="00BC03C0">
        <w:rPr>
          <w:b/>
        </w:rPr>
        <w:t>Inglise keele g</w:t>
      </w:r>
      <w:r w:rsidR="00D241DA" w:rsidRPr="00BC03C0">
        <w:rPr>
          <w:b/>
        </w:rPr>
        <w:t>rammatika sisu II</w:t>
      </w:r>
      <w:r w:rsidRPr="00BC03C0">
        <w:rPr>
          <w:b/>
        </w:rPr>
        <w:t>I</w:t>
      </w:r>
      <w:r w:rsidR="00D241DA" w:rsidRPr="00BC03C0">
        <w:rPr>
          <w:b/>
        </w:rPr>
        <w:t xml:space="preserve"> kooliastmes</w:t>
      </w:r>
    </w:p>
    <w:p w14:paraId="26382768" w14:textId="77777777" w:rsidR="00D241DA" w:rsidRPr="00BC03C0" w:rsidRDefault="00D241DA" w:rsidP="00D241DA"/>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3"/>
        <w:gridCol w:w="7512"/>
      </w:tblGrid>
      <w:tr w:rsidR="00D241DA" w:rsidRPr="00BC03C0" w14:paraId="3514C2F2" w14:textId="77777777" w:rsidTr="00D241DA">
        <w:trPr>
          <w:trHeight w:val="323"/>
        </w:trPr>
        <w:tc>
          <w:tcPr>
            <w:tcW w:w="1673" w:type="dxa"/>
            <w:shd w:val="clear" w:color="auto" w:fill="auto"/>
          </w:tcPr>
          <w:p w14:paraId="534C9659" w14:textId="77777777" w:rsidR="00D241DA" w:rsidRPr="00BC03C0" w:rsidRDefault="00D241DA" w:rsidP="00932295">
            <w:pPr>
              <w:rPr>
                <w:b/>
              </w:rPr>
            </w:pPr>
            <w:r w:rsidRPr="00BC03C0">
              <w:rPr>
                <w:b/>
              </w:rPr>
              <w:t>Teemad</w:t>
            </w:r>
          </w:p>
        </w:tc>
        <w:tc>
          <w:tcPr>
            <w:tcW w:w="7512" w:type="dxa"/>
            <w:shd w:val="clear" w:color="auto" w:fill="auto"/>
          </w:tcPr>
          <w:p w14:paraId="3C30BECE" w14:textId="77777777" w:rsidR="00D241DA" w:rsidRPr="00BC03C0" w:rsidRDefault="00D241DA" w:rsidP="00932295">
            <w:pPr>
              <w:rPr>
                <w:b/>
              </w:rPr>
            </w:pPr>
            <w:r w:rsidRPr="00BC03C0">
              <w:rPr>
                <w:b/>
              </w:rPr>
              <w:t>Grammatika sisu</w:t>
            </w:r>
          </w:p>
        </w:tc>
      </w:tr>
      <w:tr w:rsidR="00D241DA" w:rsidRPr="00BC03C0" w14:paraId="2CF148B6" w14:textId="77777777" w:rsidTr="00D241DA">
        <w:trPr>
          <w:trHeight w:val="261"/>
        </w:trPr>
        <w:tc>
          <w:tcPr>
            <w:tcW w:w="1673" w:type="dxa"/>
            <w:vMerge w:val="restart"/>
          </w:tcPr>
          <w:p w14:paraId="78879D25" w14:textId="77777777" w:rsidR="00D241DA" w:rsidRPr="00BC03C0" w:rsidRDefault="00D241DA" w:rsidP="00932295">
            <w:r w:rsidRPr="00BC03C0">
              <w:t>Lauseõpetus</w:t>
            </w:r>
          </w:p>
        </w:tc>
        <w:tc>
          <w:tcPr>
            <w:tcW w:w="7512" w:type="dxa"/>
          </w:tcPr>
          <w:p w14:paraId="05A48F7A" w14:textId="36A1EC0E" w:rsidR="00D241DA" w:rsidRPr="00BC03C0" w:rsidRDefault="00A6207E" w:rsidP="00932295">
            <w:r w:rsidRPr="00BC03C0">
              <w:t>7</w:t>
            </w:r>
            <w:r w:rsidR="00D241DA" w:rsidRPr="00BC03C0">
              <w:t xml:space="preserve">. klass </w:t>
            </w:r>
          </w:p>
          <w:p w14:paraId="1520F8B1" w14:textId="77777777" w:rsidR="00D241DA" w:rsidRPr="00BC03C0" w:rsidRDefault="00D241DA" w:rsidP="00932295">
            <w:r w:rsidRPr="00BC03C0">
              <w:t>Õigekiri õpitud sõnavara piires; suur ja väike algustäht (kuud, nädalapäevad, keeled, riigid); kirjavahemärgid (punkt, koma, küsi-ja hüüumärk, ülakoma); sõnajärg jaatavas lauses.</w:t>
            </w:r>
          </w:p>
        </w:tc>
      </w:tr>
      <w:tr w:rsidR="00D241DA" w:rsidRPr="00BC03C0" w14:paraId="0B995785" w14:textId="77777777" w:rsidTr="00D241DA">
        <w:trPr>
          <w:trHeight w:val="549"/>
        </w:trPr>
        <w:tc>
          <w:tcPr>
            <w:tcW w:w="1673" w:type="dxa"/>
            <w:vMerge/>
            <w:vAlign w:val="center"/>
          </w:tcPr>
          <w:p w14:paraId="3F7F409D" w14:textId="77777777" w:rsidR="00D241DA" w:rsidRPr="00BC03C0" w:rsidRDefault="00D241DA" w:rsidP="00932295"/>
        </w:tc>
        <w:tc>
          <w:tcPr>
            <w:tcW w:w="7512" w:type="dxa"/>
          </w:tcPr>
          <w:p w14:paraId="0FDEA05A" w14:textId="2C83C4CA" w:rsidR="00D241DA" w:rsidRPr="00BC03C0" w:rsidRDefault="00A6207E" w:rsidP="00932295">
            <w:r w:rsidRPr="00BC03C0">
              <w:t>8</w:t>
            </w:r>
            <w:r w:rsidR="00D241DA" w:rsidRPr="00BC03C0">
              <w:t xml:space="preserve">. klass  </w:t>
            </w:r>
          </w:p>
          <w:p w14:paraId="6ABA63F3" w14:textId="77777777" w:rsidR="00D241DA" w:rsidRPr="00BC03C0" w:rsidRDefault="00D241DA" w:rsidP="00932295">
            <w:r w:rsidRPr="00BC03C0">
              <w:t>Sõnajärg jaatavas , eitavas, küsivas lauses; õigekiri õpitud sõnavara piires.</w:t>
            </w:r>
          </w:p>
        </w:tc>
      </w:tr>
      <w:tr w:rsidR="00D241DA" w:rsidRPr="00BC03C0" w14:paraId="52157D0A" w14:textId="77777777" w:rsidTr="00D241DA">
        <w:trPr>
          <w:trHeight w:val="558"/>
        </w:trPr>
        <w:tc>
          <w:tcPr>
            <w:tcW w:w="1673" w:type="dxa"/>
            <w:vMerge/>
            <w:vAlign w:val="center"/>
          </w:tcPr>
          <w:p w14:paraId="14BF2E8F" w14:textId="77777777" w:rsidR="00D241DA" w:rsidRPr="00BC03C0" w:rsidRDefault="00D241DA" w:rsidP="00932295"/>
        </w:tc>
        <w:tc>
          <w:tcPr>
            <w:tcW w:w="7512" w:type="dxa"/>
          </w:tcPr>
          <w:p w14:paraId="0569E1FE" w14:textId="52D6B92D" w:rsidR="00D241DA" w:rsidRPr="00BC03C0" w:rsidRDefault="00A6207E" w:rsidP="00932295">
            <w:r w:rsidRPr="00BC03C0">
              <w:t>9</w:t>
            </w:r>
            <w:r w:rsidR="00D241DA" w:rsidRPr="00BC03C0">
              <w:t>. klass</w:t>
            </w:r>
          </w:p>
          <w:p w14:paraId="4A0F9009" w14:textId="77777777" w:rsidR="00D241DA" w:rsidRPr="00BC03C0" w:rsidRDefault="00D241DA" w:rsidP="00932295">
            <w:r w:rsidRPr="00BC03C0">
              <w:t>Rinnastavad sidesõnad(</w:t>
            </w:r>
            <w:r w:rsidRPr="00BC03C0">
              <w:rPr>
                <w:i/>
              </w:rPr>
              <w:t>too, or); a</w:t>
            </w:r>
            <w:r w:rsidRPr="00BC03C0">
              <w:t>listavad sidesõnad (</w:t>
            </w:r>
            <w:r w:rsidRPr="00BC03C0">
              <w:rPr>
                <w:i/>
              </w:rPr>
              <w:t>when, because</w:t>
            </w:r>
            <w:r w:rsidRPr="00BC03C0">
              <w:t>); õigekiri õpitud sõnavara piires; rindlaused; kaudne kõne (saatelause olevikus).</w:t>
            </w:r>
          </w:p>
        </w:tc>
      </w:tr>
      <w:tr w:rsidR="00D241DA" w:rsidRPr="00BC03C0" w14:paraId="783BBA80" w14:textId="77777777" w:rsidTr="00D241DA">
        <w:trPr>
          <w:trHeight w:val="455"/>
        </w:trPr>
        <w:tc>
          <w:tcPr>
            <w:tcW w:w="1673" w:type="dxa"/>
            <w:vMerge w:val="restart"/>
          </w:tcPr>
          <w:p w14:paraId="1D6AC552" w14:textId="77777777" w:rsidR="00D241DA" w:rsidRPr="00BC03C0" w:rsidRDefault="00D241DA" w:rsidP="00932295">
            <w:r w:rsidRPr="00BC03C0">
              <w:t>Tegusõna</w:t>
            </w:r>
          </w:p>
          <w:p w14:paraId="2420A8B7" w14:textId="77777777" w:rsidR="00D241DA" w:rsidRPr="00BC03C0" w:rsidRDefault="00D241DA" w:rsidP="00932295"/>
        </w:tc>
        <w:tc>
          <w:tcPr>
            <w:tcW w:w="7512" w:type="dxa"/>
          </w:tcPr>
          <w:p w14:paraId="13F54ABA" w14:textId="75D10F5C" w:rsidR="00D241DA" w:rsidRPr="00BC03C0" w:rsidRDefault="00A6207E" w:rsidP="00932295">
            <w:r w:rsidRPr="00BC03C0">
              <w:t>7</w:t>
            </w:r>
            <w:r w:rsidR="00D241DA" w:rsidRPr="00BC03C0">
              <w:t xml:space="preserve">. klass </w:t>
            </w:r>
          </w:p>
          <w:p w14:paraId="444077AB" w14:textId="77777777" w:rsidR="00D241DA" w:rsidRPr="00BC03C0" w:rsidRDefault="00D241DA" w:rsidP="00932295">
            <w:r w:rsidRPr="00BC03C0">
              <w:t>Põhi- ja abitegusõnad; isikuline tegumood (</w:t>
            </w:r>
            <w:r w:rsidRPr="00BC03C0">
              <w:rPr>
                <w:i/>
              </w:rPr>
              <w:t xml:space="preserve">Present Simple, Present Continuous, Past Simple; </w:t>
            </w:r>
            <w:r w:rsidRPr="00BC03C0">
              <w:t>enamkasutatavad reegli- ja ebareeglipärased tegusõnad.</w:t>
            </w:r>
          </w:p>
        </w:tc>
      </w:tr>
      <w:tr w:rsidR="00D241DA" w:rsidRPr="00BC03C0" w14:paraId="684A92D3" w14:textId="77777777" w:rsidTr="00D241DA">
        <w:trPr>
          <w:trHeight w:val="363"/>
        </w:trPr>
        <w:tc>
          <w:tcPr>
            <w:tcW w:w="1673" w:type="dxa"/>
            <w:vMerge/>
            <w:vAlign w:val="center"/>
          </w:tcPr>
          <w:p w14:paraId="266EC979" w14:textId="77777777" w:rsidR="00D241DA" w:rsidRPr="00BC03C0" w:rsidRDefault="00D241DA" w:rsidP="00932295"/>
        </w:tc>
        <w:tc>
          <w:tcPr>
            <w:tcW w:w="7512" w:type="dxa"/>
          </w:tcPr>
          <w:p w14:paraId="0333DBEF" w14:textId="76E523C4" w:rsidR="00D241DA" w:rsidRPr="00BC03C0" w:rsidRDefault="00A6207E" w:rsidP="00932295">
            <w:r w:rsidRPr="00BC03C0">
              <w:t>8</w:t>
            </w:r>
            <w:r w:rsidR="00D241DA" w:rsidRPr="00BC03C0">
              <w:t xml:space="preserve">. klass  </w:t>
            </w:r>
          </w:p>
          <w:p w14:paraId="77892368" w14:textId="77777777" w:rsidR="00D241DA" w:rsidRPr="00BC03C0" w:rsidRDefault="00D241DA" w:rsidP="00932295">
            <w:pPr>
              <w:rPr>
                <w:i/>
              </w:rPr>
            </w:pPr>
            <w:r w:rsidRPr="00BC03C0">
              <w:t>Enamkasutatavad reegli- ja ebareeglipärased tegusõnad; isikuline tegumood (</w:t>
            </w:r>
            <w:r w:rsidRPr="00BC03C0">
              <w:rPr>
                <w:i/>
              </w:rPr>
              <w:t>Present Simple, Present Continuous, Past Simple</w:t>
            </w:r>
          </w:p>
          <w:p w14:paraId="632046D7" w14:textId="77777777" w:rsidR="00D241DA" w:rsidRPr="00BC03C0" w:rsidRDefault="00D241DA" w:rsidP="00932295">
            <w:r w:rsidRPr="00BC03C0">
              <w:rPr>
                <w:i/>
              </w:rPr>
              <w:t>Future Simple).</w:t>
            </w:r>
          </w:p>
        </w:tc>
      </w:tr>
      <w:tr w:rsidR="00D241DA" w:rsidRPr="00BC03C0" w14:paraId="6C352241" w14:textId="77777777" w:rsidTr="00D241DA">
        <w:trPr>
          <w:trHeight w:val="274"/>
        </w:trPr>
        <w:tc>
          <w:tcPr>
            <w:tcW w:w="1673" w:type="dxa"/>
            <w:vMerge/>
            <w:vAlign w:val="center"/>
          </w:tcPr>
          <w:p w14:paraId="0FEF9800" w14:textId="77777777" w:rsidR="00D241DA" w:rsidRPr="00BC03C0" w:rsidRDefault="00D241DA" w:rsidP="00932295">
            <w:pPr>
              <w:rPr>
                <w:lang w:val="ru-RU"/>
              </w:rPr>
            </w:pPr>
          </w:p>
        </w:tc>
        <w:tc>
          <w:tcPr>
            <w:tcW w:w="7512" w:type="dxa"/>
          </w:tcPr>
          <w:p w14:paraId="75A6E853" w14:textId="65AAE1E8" w:rsidR="00D241DA" w:rsidRPr="00BC03C0" w:rsidRDefault="00A6207E" w:rsidP="00932295">
            <w:r w:rsidRPr="00BC03C0">
              <w:t>9</w:t>
            </w:r>
            <w:r w:rsidR="00D241DA" w:rsidRPr="00BC03C0">
              <w:t>. klass</w:t>
            </w:r>
          </w:p>
          <w:p w14:paraId="1F2BBE6D" w14:textId="77777777" w:rsidR="00D241DA" w:rsidRPr="00BC03C0" w:rsidRDefault="00D241DA" w:rsidP="00932295">
            <w:r w:rsidRPr="00BC03C0">
              <w:t>Modaaltegusõnad (</w:t>
            </w:r>
            <w:r w:rsidRPr="00BC03C0">
              <w:rPr>
                <w:i/>
              </w:rPr>
              <w:t>can, must, may</w:t>
            </w:r>
            <w:r w:rsidRPr="00BC03C0">
              <w:t xml:space="preserve">); </w:t>
            </w:r>
            <w:r w:rsidRPr="00BC03C0">
              <w:rPr>
                <w:i/>
              </w:rPr>
              <w:t>going-to</w:t>
            </w:r>
            <w:r w:rsidRPr="00BC03C0">
              <w:t xml:space="preserve"> tulevik; enamkasutatavad reegli- ja ebareeglipärased tegusõnad; isikuline tegumood (</w:t>
            </w:r>
            <w:r w:rsidRPr="00BC03C0">
              <w:rPr>
                <w:i/>
              </w:rPr>
              <w:t>Present Simple, Present Continuous, Past Simple,Future Simple, Past Continuous, Present Perfect</w:t>
            </w:r>
            <w:r w:rsidRPr="00BC03C0">
              <w:t>).</w:t>
            </w:r>
          </w:p>
        </w:tc>
      </w:tr>
      <w:tr w:rsidR="00D241DA" w:rsidRPr="00BC03C0" w14:paraId="01FA7475" w14:textId="77777777" w:rsidTr="00D241DA">
        <w:trPr>
          <w:trHeight w:val="321"/>
        </w:trPr>
        <w:tc>
          <w:tcPr>
            <w:tcW w:w="1673" w:type="dxa"/>
            <w:vMerge w:val="restart"/>
          </w:tcPr>
          <w:p w14:paraId="4D6FFC77" w14:textId="77777777" w:rsidR="00D241DA" w:rsidRPr="00BC03C0" w:rsidRDefault="00D241DA" w:rsidP="00932295">
            <w:r w:rsidRPr="00BC03C0">
              <w:t>Nimisõna</w:t>
            </w:r>
          </w:p>
        </w:tc>
        <w:tc>
          <w:tcPr>
            <w:tcW w:w="7512" w:type="dxa"/>
          </w:tcPr>
          <w:p w14:paraId="5C354DF3" w14:textId="68081B33" w:rsidR="00D241DA" w:rsidRPr="00BC03C0" w:rsidRDefault="00A6207E" w:rsidP="00932295">
            <w:r w:rsidRPr="00BC03C0">
              <w:t>7</w:t>
            </w:r>
            <w:r w:rsidR="00D241DA" w:rsidRPr="00BC03C0">
              <w:t xml:space="preserve">. klass </w:t>
            </w:r>
          </w:p>
          <w:p w14:paraId="03FC52A0" w14:textId="77777777" w:rsidR="00D241DA" w:rsidRPr="00BC03C0" w:rsidRDefault="00D241DA" w:rsidP="00932295">
            <w:r w:rsidRPr="00BC03C0">
              <w:t>Ebareeglipärane mitmus (</w:t>
            </w:r>
            <w:r w:rsidRPr="00BC03C0">
              <w:rPr>
                <w:i/>
              </w:rPr>
              <w:t>man/men, tooth/teeth</w:t>
            </w:r>
            <w:r w:rsidRPr="00BC03C0">
              <w:t>); aluse ja öeldise ühildumine.</w:t>
            </w:r>
          </w:p>
        </w:tc>
      </w:tr>
      <w:tr w:rsidR="00D241DA" w:rsidRPr="00BC03C0" w14:paraId="213DD5C1" w14:textId="77777777" w:rsidTr="00D241DA">
        <w:trPr>
          <w:trHeight w:val="385"/>
        </w:trPr>
        <w:tc>
          <w:tcPr>
            <w:tcW w:w="1673" w:type="dxa"/>
            <w:vMerge/>
            <w:vAlign w:val="center"/>
          </w:tcPr>
          <w:p w14:paraId="0052660E" w14:textId="77777777" w:rsidR="00D241DA" w:rsidRPr="00BC03C0" w:rsidRDefault="00D241DA" w:rsidP="00932295"/>
        </w:tc>
        <w:tc>
          <w:tcPr>
            <w:tcW w:w="7512" w:type="dxa"/>
          </w:tcPr>
          <w:p w14:paraId="7421C761" w14:textId="4BF73C09" w:rsidR="00D241DA" w:rsidRPr="00BC03C0" w:rsidRDefault="00A6207E" w:rsidP="00932295">
            <w:r w:rsidRPr="00BC03C0">
              <w:t>8</w:t>
            </w:r>
            <w:r w:rsidR="00D241DA" w:rsidRPr="00BC03C0">
              <w:t xml:space="preserve">. klass  </w:t>
            </w:r>
          </w:p>
          <w:p w14:paraId="4EEAD017" w14:textId="77777777" w:rsidR="00D241DA" w:rsidRPr="00BC03C0" w:rsidRDefault="00D241DA" w:rsidP="00932295">
            <w:r w:rsidRPr="00BC03C0">
              <w:t>Ebareeglipärane mitmus (</w:t>
            </w:r>
            <w:r w:rsidRPr="00BC03C0">
              <w:rPr>
                <w:i/>
              </w:rPr>
              <w:t>man/men, tooth/teeth</w:t>
            </w:r>
            <w:r w:rsidRPr="00BC03C0">
              <w:t>); aluse ja öeldise ühildumine.</w:t>
            </w:r>
          </w:p>
        </w:tc>
      </w:tr>
      <w:tr w:rsidR="00D241DA" w:rsidRPr="00BC03C0" w14:paraId="1AF70D58" w14:textId="77777777" w:rsidTr="00D241DA">
        <w:trPr>
          <w:trHeight w:val="421"/>
        </w:trPr>
        <w:tc>
          <w:tcPr>
            <w:tcW w:w="1673" w:type="dxa"/>
            <w:vMerge/>
            <w:vAlign w:val="center"/>
          </w:tcPr>
          <w:p w14:paraId="5C3E06F5" w14:textId="77777777" w:rsidR="00D241DA" w:rsidRPr="00BC03C0" w:rsidRDefault="00D241DA" w:rsidP="00932295">
            <w:pPr>
              <w:rPr>
                <w:lang w:val="ru-RU"/>
              </w:rPr>
            </w:pPr>
          </w:p>
        </w:tc>
        <w:tc>
          <w:tcPr>
            <w:tcW w:w="7512" w:type="dxa"/>
          </w:tcPr>
          <w:p w14:paraId="529DC789" w14:textId="7B49C5EF" w:rsidR="00D241DA" w:rsidRPr="00BC03C0" w:rsidRDefault="00A6207E" w:rsidP="00932295">
            <w:r w:rsidRPr="00BC03C0">
              <w:t>9</w:t>
            </w:r>
            <w:r w:rsidR="00D241DA" w:rsidRPr="00BC03C0">
              <w:t>. klass</w:t>
            </w:r>
          </w:p>
          <w:p w14:paraId="09FCA724" w14:textId="77777777" w:rsidR="00D241DA" w:rsidRPr="00BC03C0" w:rsidRDefault="00D241DA" w:rsidP="00932295">
            <w:r w:rsidRPr="00BC03C0">
              <w:t xml:space="preserve">Umbmäärane ja määrav artikkel+loendamatu nimisõna; artikli puudumine; </w:t>
            </w:r>
          </w:p>
          <w:p w14:paraId="3CA4D7C9" w14:textId="77777777" w:rsidR="00D241DA" w:rsidRPr="00BC03C0" w:rsidRDefault="00D241DA" w:rsidP="00932295">
            <w:r w:rsidRPr="00BC03C0">
              <w:t>enamkasutatavad väljendid artiklitega ja ilma (</w:t>
            </w:r>
            <w:r w:rsidRPr="00BC03C0">
              <w:rPr>
                <w:i/>
              </w:rPr>
              <w:t>go home, have a headache, go to the theatre</w:t>
            </w:r>
            <w:r w:rsidRPr="00BC03C0">
              <w:t>).</w:t>
            </w:r>
          </w:p>
        </w:tc>
      </w:tr>
      <w:tr w:rsidR="00D241DA" w:rsidRPr="00BC03C0" w14:paraId="73E93D41" w14:textId="77777777" w:rsidTr="00D241DA">
        <w:trPr>
          <w:trHeight w:val="137"/>
        </w:trPr>
        <w:tc>
          <w:tcPr>
            <w:tcW w:w="1673" w:type="dxa"/>
            <w:vMerge w:val="restart"/>
          </w:tcPr>
          <w:p w14:paraId="12C79BD9" w14:textId="77777777" w:rsidR="00D241DA" w:rsidRPr="00BC03C0" w:rsidRDefault="00D241DA" w:rsidP="00932295">
            <w:r w:rsidRPr="00BC03C0">
              <w:t>Omadussõna</w:t>
            </w:r>
          </w:p>
        </w:tc>
        <w:tc>
          <w:tcPr>
            <w:tcW w:w="7512" w:type="dxa"/>
          </w:tcPr>
          <w:p w14:paraId="0EB29420" w14:textId="7A884890" w:rsidR="00D241DA" w:rsidRPr="00BC03C0" w:rsidRDefault="00A6207E" w:rsidP="00932295">
            <w:r w:rsidRPr="00BC03C0">
              <w:t>7</w:t>
            </w:r>
            <w:r w:rsidR="00D241DA" w:rsidRPr="00BC03C0">
              <w:t>. klass -</w:t>
            </w:r>
          </w:p>
        </w:tc>
      </w:tr>
      <w:tr w:rsidR="00D241DA" w:rsidRPr="00BC03C0" w14:paraId="7701EE24" w14:textId="77777777" w:rsidTr="00D241DA">
        <w:trPr>
          <w:trHeight w:val="377"/>
        </w:trPr>
        <w:tc>
          <w:tcPr>
            <w:tcW w:w="1673" w:type="dxa"/>
            <w:vMerge/>
            <w:vAlign w:val="center"/>
          </w:tcPr>
          <w:p w14:paraId="55DFD834" w14:textId="77777777" w:rsidR="00D241DA" w:rsidRPr="00BC03C0" w:rsidRDefault="00D241DA" w:rsidP="00932295"/>
        </w:tc>
        <w:tc>
          <w:tcPr>
            <w:tcW w:w="7512" w:type="dxa"/>
          </w:tcPr>
          <w:p w14:paraId="07762AD2" w14:textId="22C2866C" w:rsidR="00D241DA" w:rsidRPr="00BC03C0" w:rsidRDefault="00A6207E" w:rsidP="00932295">
            <w:r w:rsidRPr="00BC03C0">
              <w:t>8</w:t>
            </w:r>
            <w:r w:rsidR="00D241DA" w:rsidRPr="00BC03C0">
              <w:t xml:space="preserve">. klass  </w:t>
            </w:r>
          </w:p>
          <w:p w14:paraId="5B556B4A" w14:textId="77777777" w:rsidR="00D241DA" w:rsidRPr="00BC03C0" w:rsidRDefault="00D241DA" w:rsidP="00932295">
            <w:r w:rsidRPr="00BC03C0">
              <w:t>Omadussõnade võrdlusastmed; omadussõnade võrdlemine (</w:t>
            </w:r>
            <w:r w:rsidRPr="00BC03C0">
              <w:rPr>
                <w:i/>
              </w:rPr>
              <w:t>as…as, more… than</w:t>
            </w:r>
            <w:r w:rsidRPr="00BC03C0">
              <w:t>).</w:t>
            </w:r>
          </w:p>
        </w:tc>
      </w:tr>
      <w:tr w:rsidR="00D241DA" w:rsidRPr="00BC03C0" w14:paraId="3217E38C" w14:textId="77777777" w:rsidTr="00D241DA">
        <w:trPr>
          <w:trHeight w:val="417"/>
        </w:trPr>
        <w:tc>
          <w:tcPr>
            <w:tcW w:w="1673" w:type="dxa"/>
            <w:vMerge/>
            <w:vAlign w:val="center"/>
          </w:tcPr>
          <w:p w14:paraId="2019C960" w14:textId="77777777" w:rsidR="00D241DA" w:rsidRPr="00BC03C0" w:rsidRDefault="00D241DA" w:rsidP="00932295"/>
        </w:tc>
        <w:tc>
          <w:tcPr>
            <w:tcW w:w="7512" w:type="dxa"/>
          </w:tcPr>
          <w:p w14:paraId="184F29BD" w14:textId="24F74CF3" w:rsidR="00D241DA" w:rsidRPr="00BC03C0" w:rsidRDefault="00A6207E" w:rsidP="00932295">
            <w:r w:rsidRPr="00BC03C0">
              <w:t>9</w:t>
            </w:r>
            <w:r w:rsidR="00D241DA" w:rsidRPr="00BC03C0">
              <w:t>. klass</w:t>
            </w:r>
          </w:p>
          <w:p w14:paraId="3001048A" w14:textId="77777777" w:rsidR="00D241DA" w:rsidRPr="00BC03C0" w:rsidRDefault="00D241DA" w:rsidP="00932295">
            <w:r w:rsidRPr="00BC03C0">
              <w:rPr>
                <w:i/>
              </w:rPr>
              <w:t>So/such+</w:t>
            </w:r>
            <w:r w:rsidRPr="00BC03C0">
              <w:t xml:space="preserve"> omadussõna; omadussõnade võrdlemine (</w:t>
            </w:r>
            <w:r w:rsidRPr="00BC03C0">
              <w:rPr>
                <w:i/>
              </w:rPr>
              <w:t>as…as, more… than</w:t>
            </w:r>
            <w:r w:rsidRPr="00BC03C0">
              <w:t>).</w:t>
            </w:r>
          </w:p>
        </w:tc>
      </w:tr>
      <w:tr w:rsidR="00D241DA" w:rsidRPr="00BC03C0" w14:paraId="0F17F1B2" w14:textId="77777777" w:rsidTr="00D241DA">
        <w:trPr>
          <w:trHeight w:val="315"/>
        </w:trPr>
        <w:tc>
          <w:tcPr>
            <w:tcW w:w="1673" w:type="dxa"/>
            <w:vMerge w:val="restart"/>
          </w:tcPr>
          <w:p w14:paraId="59813B4A" w14:textId="77777777" w:rsidR="00D241DA" w:rsidRPr="00BC03C0" w:rsidRDefault="00D241DA" w:rsidP="00932295">
            <w:r w:rsidRPr="00BC03C0">
              <w:t>Asesõna</w:t>
            </w:r>
          </w:p>
        </w:tc>
        <w:tc>
          <w:tcPr>
            <w:tcW w:w="7512" w:type="dxa"/>
          </w:tcPr>
          <w:p w14:paraId="4DCC6005" w14:textId="1439CB6B" w:rsidR="00D241DA" w:rsidRPr="00BC03C0" w:rsidRDefault="00A6207E" w:rsidP="00932295">
            <w:r w:rsidRPr="00BC03C0">
              <w:t>7</w:t>
            </w:r>
            <w:r w:rsidR="00D241DA" w:rsidRPr="00BC03C0">
              <w:t xml:space="preserve">. klass </w:t>
            </w:r>
          </w:p>
          <w:p w14:paraId="348C8D5D" w14:textId="77777777" w:rsidR="00D241DA" w:rsidRPr="00BC03C0" w:rsidRDefault="00D241DA" w:rsidP="00932295">
            <w:r w:rsidRPr="00BC03C0">
              <w:t>Isikulised asesõnad; omastavad asesõnad.</w:t>
            </w:r>
          </w:p>
        </w:tc>
      </w:tr>
      <w:tr w:rsidR="00D241DA" w:rsidRPr="00BC03C0" w14:paraId="65FEB1EE" w14:textId="77777777" w:rsidTr="00D241DA">
        <w:trPr>
          <w:trHeight w:val="416"/>
        </w:trPr>
        <w:tc>
          <w:tcPr>
            <w:tcW w:w="1673" w:type="dxa"/>
            <w:vMerge/>
            <w:vAlign w:val="center"/>
          </w:tcPr>
          <w:p w14:paraId="249FE307" w14:textId="77777777" w:rsidR="00D241DA" w:rsidRPr="00BC03C0" w:rsidRDefault="00D241DA" w:rsidP="00932295"/>
        </w:tc>
        <w:tc>
          <w:tcPr>
            <w:tcW w:w="7512" w:type="dxa"/>
          </w:tcPr>
          <w:p w14:paraId="24D54136" w14:textId="38EB7FEE" w:rsidR="00D241DA" w:rsidRPr="00BC03C0" w:rsidRDefault="00A6207E" w:rsidP="00932295">
            <w:r w:rsidRPr="00BC03C0">
              <w:t>8</w:t>
            </w:r>
            <w:r w:rsidR="00D241DA" w:rsidRPr="00BC03C0">
              <w:t xml:space="preserve">. klass  </w:t>
            </w:r>
          </w:p>
          <w:p w14:paraId="24337AE7" w14:textId="77777777" w:rsidR="00D241DA" w:rsidRPr="00BC03C0" w:rsidRDefault="00D241DA" w:rsidP="00932295">
            <w:r w:rsidRPr="00BC03C0">
              <w:t>Siduvad asesõnad (</w:t>
            </w:r>
            <w:r w:rsidRPr="00BC03C0">
              <w:rPr>
                <w:i/>
              </w:rPr>
              <w:t>that, who</w:t>
            </w:r>
            <w:r w:rsidRPr="00BC03C0">
              <w:t>).</w:t>
            </w:r>
          </w:p>
        </w:tc>
      </w:tr>
      <w:tr w:rsidR="00D241DA" w:rsidRPr="00BC03C0" w14:paraId="75FB6C9C" w14:textId="77777777" w:rsidTr="00D241DA">
        <w:trPr>
          <w:trHeight w:val="314"/>
        </w:trPr>
        <w:tc>
          <w:tcPr>
            <w:tcW w:w="1673" w:type="dxa"/>
            <w:vMerge/>
            <w:vAlign w:val="center"/>
          </w:tcPr>
          <w:p w14:paraId="76FCD245" w14:textId="77777777" w:rsidR="00D241DA" w:rsidRPr="00BC03C0" w:rsidRDefault="00D241DA" w:rsidP="00932295"/>
        </w:tc>
        <w:tc>
          <w:tcPr>
            <w:tcW w:w="7512" w:type="dxa"/>
          </w:tcPr>
          <w:p w14:paraId="5C1BA6F6" w14:textId="7A878E58" w:rsidR="00D241DA" w:rsidRPr="00BC03C0" w:rsidRDefault="00A6207E" w:rsidP="00932295">
            <w:r w:rsidRPr="00BC03C0">
              <w:t>9</w:t>
            </w:r>
            <w:r w:rsidR="00D241DA" w:rsidRPr="00BC03C0">
              <w:t>. klass</w:t>
            </w:r>
          </w:p>
          <w:p w14:paraId="2BE11BFC" w14:textId="77777777" w:rsidR="00D241DA" w:rsidRPr="00BC03C0" w:rsidRDefault="00D241DA" w:rsidP="00932295">
            <w:r w:rsidRPr="00BC03C0">
              <w:t>Omastavate asesõnade absoluutvormid (</w:t>
            </w:r>
            <w:r w:rsidRPr="00BC03C0">
              <w:rPr>
                <w:i/>
              </w:rPr>
              <w:t>mine, yours</w:t>
            </w:r>
            <w:r w:rsidRPr="00BC03C0">
              <w:t>); umbmäärased asesõnad ja nende liitvormid (</w:t>
            </w:r>
            <w:r w:rsidRPr="00BC03C0">
              <w:rPr>
                <w:i/>
              </w:rPr>
              <w:t>Some/any/no</w:t>
            </w:r>
            <w:r w:rsidRPr="00BC03C0">
              <w:t>).</w:t>
            </w:r>
          </w:p>
        </w:tc>
      </w:tr>
      <w:tr w:rsidR="00D241DA" w:rsidRPr="00BC03C0" w14:paraId="233C9086" w14:textId="77777777" w:rsidTr="00D241DA">
        <w:trPr>
          <w:trHeight w:val="325"/>
        </w:trPr>
        <w:tc>
          <w:tcPr>
            <w:tcW w:w="1673" w:type="dxa"/>
            <w:vMerge w:val="restart"/>
          </w:tcPr>
          <w:p w14:paraId="49828340" w14:textId="77777777" w:rsidR="00D241DA" w:rsidRPr="00BC03C0" w:rsidRDefault="00D241DA" w:rsidP="00932295">
            <w:r w:rsidRPr="00BC03C0">
              <w:t>Eessõna</w:t>
            </w:r>
          </w:p>
        </w:tc>
        <w:tc>
          <w:tcPr>
            <w:tcW w:w="7512" w:type="dxa"/>
          </w:tcPr>
          <w:p w14:paraId="2EF1FB5A" w14:textId="10CA7A02" w:rsidR="00D241DA" w:rsidRPr="00BC03C0" w:rsidRDefault="00A6207E" w:rsidP="00932295">
            <w:r w:rsidRPr="00BC03C0">
              <w:t>7</w:t>
            </w:r>
            <w:r w:rsidR="00D241DA" w:rsidRPr="00BC03C0">
              <w:t xml:space="preserve">. klass </w:t>
            </w:r>
          </w:p>
          <w:p w14:paraId="14448204" w14:textId="77777777" w:rsidR="00D241DA" w:rsidRPr="00BC03C0" w:rsidRDefault="00D241DA" w:rsidP="00932295">
            <w:r w:rsidRPr="00BC03C0">
              <w:t>Aja-, koha-ja viisimäärustes esinevad eessõnad.</w:t>
            </w:r>
          </w:p>
        </w:tc>
      </w:tr>
      <w:tr w:rsidR="00D241DA" w:rsidRPr="00BC03C0" w14:paraId="3433E83C" w14:textId="77777777" w:rsidTr="00D241DA">
        <w:trPr>
          <w:trHeight w:val="322"/>
        </w:trPr>
        <w:tc>
          <w:tcPr>
            <w:tcW w:w="1673" w:type="dxa"/>
            <w:vMerge/>
            <w:vAlign w:val="center"/>
          </w:tcPr>
          <w:p w14:paraId="65811994" w14:textId="77777777" w:rsidR="00D241DA" w:rsidRPr="00BC03C0" w:rsidRDefault="00D241DA" w:rsidP="00932295"/>
        </w:tc>
        <w:tc>
          <w:tcPr>
            <w:tcW w:w="7512" w:type="dxa"/>
          </w:tcPr>
          <w:p w14:paraId="24BF25BF" w14:textId="0EDEFACC" w:rsidR="00D241DA" w:rsidRPr="00BC03C0" w:rsidRDefault="00A6207E" w:rsidP="00932295">
            <w:r w:rsidRPr="00BC03C0">
              <w:t>8</w:t>
            </w:r>
            <w:r w:rsidR="00D241DA" w:rsidRPr="00BC03C0">
              <w:t xml:space="preserve">. klass  </w:t>
            </w:r>
          </w:p>
          <w:p w14:paraId="5417E834" w14:textId="77777777" w:rsidR="00D241DA" w:rsidRPr="00BC03C0" w:rsidRDefault="00D241DA" w:rsidP="00932295">
            <w:r w:rsidRPr="00BC03C0">
              <w:t>Aja-, koha-ja viisimäärustes esinevad eessõnad; enamkasutatavad eessõnalised väljendid.</w:t>
            </w:r>
          </w:p>
        </w:tc>
      </w:tr>
      <w:tr w:rsidR="00D241DA" w:rsidRPr="00BC03C0" w14:paraId="1225563B" w14:textId="77777777" w:rsidTr="00D241DA">
        <w:trPr>
          <w:trHeight w:val="321"/>
        </w:trPr>
        <w:tc>
          <w:tcPr>
            <w:tcW w:w="1673" w:type="dxa"/>
            <w:vMerge/>
            <w:vAlign w:val="center"/>
          </w:tcPr>
          <w:p w14:paraId="46611B5D" w14:textId="77777777" w:rsidR="00D241DA" w:rsidRPr="00BC03C0" w:rsidRDefault="00D241DA" w:rsidP="00932295">
            <w:pPr>
              <w:rPr>
                <w:lang w:val="ru-RU"/>
              </w:rPr>
            </w:pPr>
          </w:p>
        </w:tc>
        <w:tc>
          <w:tcPr>
            <w:tcW w:w="7512" w:type="dxa"/>
          </w:tcPr>
          <w:p w14:paraId="1663A943" w14:textId="38F6F911" w:rsidR="00D241DA" w:rsidRPr="00BC03C0" w:rsidRDefault="00A6207E" w:rsidP="00932295">
            <w:r w:rsidRPr="00BC03C0">
              <w:t>9</w:t>
            </w:r>
            <w:r w:rsidR="00D241DA" w:rsidRPr="00BC03C0">
              <w:t>. klass</w:t>
            </w:r>
          </w:p>
          <w:p w14:paraId="08612717" w14:textId="77777777" w:rsidR="00D241DA" w:rsidRPr="00BC03C0" w:rsidRDefault="00D241DA" w:rsidP="00932295">
            <w:r w:rsidRPr="00BC03C0">
              <w:t>Aja-, koha-ja viisimäärustes esinevad eessõnad; enamkasutatavad eessõnalised väljendid.</w:t>
            </w:r>
          </w:p>
        </w:tc>
      </w:tr>
      <w:tr w:rsidR="00D241DA" w:rsidRPr="00BC03C0" w14:paraId="4EAD9229" w14:textId="77777777" w:rsidTr="00D241DA">
        <w:trPr>
          <w:trHeight w:val="371"/>
        </w:trPr>
        <w:tc>
          <w:tcPr>
            <w:tcW w:w="1673" w:type="dxa"/>
            <w:vMerge w:val="restart"/>
          </w:tcPr>
          <w:p w14:paraId="3D69C3BD" w14:textId="77777777" w:rsidR="00D241DA" w:rsidRPr="00BC03C0" w:rsidRDefault="00D241DA" w:rsidP="00932295">
            <w:r w:rsidRPr="00BC03C0">
              <w:t>Arvsõna</w:t>
            </w:r>
          </w:p>
        </w:tc>
        <w:tc>
          <w:tcPr>
            <w:tcW w:w="7512" w:type="dxa"/>
          </w:tcPr>
          <w:p w14:paraId="1D870D3E" w14:textId="112307A2" w:rsidR="00D241DA" w:rsidRPr="00BC03C0" w:rsidRDefault="00A6207E" w:rsidP="00932295">
            <w:r w:rsidRPr="00BC03C0">
              <w:t>7</w:t>
            </w:r>
            <w:r w:rsidR="00D241DA" w:rsidRPr="00BC03C0">
              <w:t xml:space="preserve">. klass </w:t>
            </w:r>
          </w:p>
          <w:p w14:paraId="6113C65C" w14:textId="77777777" w:rsidR="00D241DA" w:rsidRPr="00BC03C0" w:rsidRDefault="00D241DA" w:rsidP="00932295">
            <w:r w:rsidRPr="00BC03C0">
              <w:t>Põhi-ja järgarvud; kuupäevad, aastaarvud.</w:t>
            </w:r>
          </w:p>
        </w:tc>
      </w:tr>
      <w:tr w:rsidR="00D241DA" w:rsidRPr="00BC03C0" w14:paraId="12E6D3B3" w14:textId="77777777" w:rsidTr="00D241DA">
        <w:trPr>
          <w:trHeight w:val="367"/>
        </w:trPr>
        <w:tc>
          <w:tcPr>
            <w:tcW w:w="1673" w:type="dxa"/>
            <w:vMerge/>
            <w:vAlign w:val="center"/>
          </w:tcPr>
          <w:p w14:paraId="73CD0775" w14:textId="77777777" w:rsidR="00D241DA" w:rsidRPr="00BC03C0" w:rsidRDefault="00D241DA" w:rsidP="00932295"/>
        </w:tc>
        <w:tc>
          <w:tcPr>
            <w:tcW w:w="7512" w:type="dxa"/>
          </w:tcPr>
          <w:p w14:paraId="1BA4082B" w14:textId="01ED4F8C" w:rsidR="00D241DA" w:rsidRPr="00BC03C0" w:rsidRDefault="00A6207E" w:rsidP="00932295">
            <w:r w:rsidRPr="00BC03C0">
              <w:t>8</w:t>
            </w:r>
            <w:r w:rsidR="00D241DA" w:rsidRPr="00BC03C0">
              <w:t xml:space="preserve">. klass  </w:t>
            </w:r>
          </w:p>
          <w:p w14:paraId="7EDA2C6A" w14:textId="77777777" w:rsidR="00D241DA" w:rsidRPr="00BC03C0" w:rsidRDefault="00D241DA" w:rsidP="00932295">
            <w:r w:rsidRPr="00BC03C0">
              <w:t>Põhi-ja järgarvud; kuupäevad, aastaarvud.</w:t>
            </w:r>
          </w:p>
        </w:tc>
      </w:tr>
      <w:tr w:rsidR="00D241DA" w:rsidRPr="00BC03C0" w14:paraId="65CFB00A" w14:textId="77777777" w:rsidTr="00D241DA">
        <w:trPr>
          <w:trHeight w:val="406"/>
        </w:trPr>
        <w:tc>
          <w:tcPr>
            <w:tcW w:w="1673" w:type="dxa"/>
            <w:vMerge/>
            <w:vAlign w:val="center"/>
          </w:tcPr>
          <w:p w14:paraId="3C5430CD" w14:textId="77777777" w:rsidR="00D241DA" w:rsidRPr="00BC03C0" w:rsidRDefault="00D241DA" w:rsidP="00932295">
            <w:pPr>
              <w:rPr>
                <w:lang w:val="ru-RU"/>
              </w:rPr>
            </w:pPr>
          </w:p>
        </w:tc>
        <w:tc>
          <w:tcPr>
            <w:tcW w:w="7512" w:type="dxa"/>
          </w:tcPr>
          <w:p w14:paraId="04E0F9D9" w14:textId="201A5789" w:rsidR="00D241DA" w:rsidRPr="00BC03C0" w:rsidRDefault="00A6207E" w:rsidP="00932295">
            <w:r w:rsidRPr="00BC03C0">
              <w:t>9</w:t>
            </w:r>
            <w:r w:rsidR="00D241DA" w:rsidRPr="00BC03C0">
              <w:t>. klass</w:t>
            </w:r>
          </w:p>
          <w:p w14:paraId="45DDB759" w14:textId="77777777" w:rsidR="00D241DA" w:rsidRPr="00BC03C0" w:rsidRDefault="00D241DA" w:rsidP="00932295">
            <w:r w:rsidRPr="00BC03C0">
              <w:t>Lihtmurrud (pool, veerand).</w:t>
            </w:r>
          </w:p>
        </w:tc>
      </w:tr>
      <w:tr w:rsidR="00D241DA" w:rsidRPr="00BC03C0" w14:paraId="171A3059" w14:textId="77777777" w:rsidTr="00D241DA">
        <w:trPr>
          <w:trHeight w:val="307"/>
        </w:trPr>
        <w:tc>
          <w:tcPr>
            <w:tcW w:w="1673" w:type="dxa"/>
            <w:vMerge w:val="restart"/>
          </w:tcPr>
          <w:p w14:paraId="6BA1603F" w14:textId="77777777" w:rsidR="00D241DA" w:rsidRPr="00BC03C0" w:rsidRDefault="00D241DA" w:rsidP="00932295">
            <w:r w:rsidRPr="00BC03C0">
              <w:lastRenderedPageBreak/>
              <w:t>Määrsõna</w:t>
            </w:r>
          </w:p>
        </w:tc>
        <w:tc>
          <w:tcPr>
            <w:tcW w:w="7512" w:type="dxa"/>
          </w:tcPr>
          <w:p w14:paraId="28F65151" w14:textId="78B357F7" w:rsidR="00D241DA" w:rsidRPr="00BC03C0" w:rsidRDefault="00A6207E" w:rsidP="00932295">
            <w:r w:rsidRPr="00BC03C0">
              <w:t>7</w:t>
            </w:r>
            <w:r w:rsidR="00D241DA" w:rsidRPr="00BC03C0">
              <w:t xml:space="preserve">. klass </w:t>
            </w:r>
          </w:p>
          <w:p w14:paraId="0C9A50CB" w14:textId="77777777" w:rsidR="00D241DA" w:rsidRPr="00BC03C0" w:rsidRDefault="00D241DA" w:rsidP="00932295">
            <w:r w:rsidRPr="00BC03C0">
              <w:t xml:space="preserve">Määrsõnade moodustamine (liitega </w:t>
            </w:r>
            <w:r w:rsidRPr="00BC03C0">
              <w:rPr>
                <w:i/>
              </w:rPr>
              <w:t>–ly</w:t>
            </w:r>
            <w:r w:rsidRPr="00BC03C0">
              <w:t>).</w:t>
            </w:r>
          </w:p>
        </w:tc>
      </w:tr>
      <w:tr w:rsidR="00D241DA" w:rsidRPr="00BC03C0" w14:paraId="44C169C5" w14:textId="77777777" w:rsidTr="00D241DA">
        <w:trPr>
          <w:trHeight w:val="317"/>
        </w:trPr>
        <w:tc>
          <w:tcPr>
            <w:tcW w:w="1673" w:type="dxa"/>
            <w:vMerge/>
            <w:vAlign w:val="center"/>
          </w:tcPr>
          <w:p w14:paraId="62BD8D70" w14:textId="77777777" w:rsidR="00D241DA" w:rsidRPr="00BC03C0" w:rsidRDefault="00D241DA" w:rsidP="00932295"/>
        </w:tc>
        <w:tc>
          <w:tcPr>
            <w:tcW w:w="7512" w:type="dxa"/>
          </w:tcPr>
          <w:p w14:paraId="1CE7E9FD" w14:textId="7AC2FC1B" w:rsidR="00D241DA" w:rsidRPr="00BC03C0" w:rsidRDefault="00A6207E" w:rsidP="00932295">
            <w:r w:rsidRPr="00BC03C0">
              <w:t>8</w:t>
            </w:r>
            <w:r w:rsidR="00D241DA" w:rsidRPr="00BC03C0">
              <w:t xml:space="preserve">. klass  </w:t>
            </w:r>
          </w:p>
          <w:p w14:paraId="080862C2" w14:textId="77777777" w:rsidR="00D241DA" w:rsidRPr="00BC03C0" w:rsidRDefault="00D241DA" w:rsidP="00932295">
            <w:r w:rsidRPr="00BC03C0">
              <w:t xml:space="preserve">Sagedusmäärsõnad (liitega </w:t>
            </w:r>
            <w:r w:rsidRPr="00BC03C0">
              <w:rPr>
                <w:i/>
              </w:rPr>
              <w:t>–ly</w:t>
            </w:r>
            <w:r w:rsidRPr="00BC03C0">
              <w:t>), järjestavad määrsõnad; viisimäärsõnad.</w:t>
            </w:r>
          </w:p>
        </w:tc>
      </w:tr>
      <w:tr w:rsidR="00D241DA" w:rsidRPr="00BC03C0" w14:paraId="4C9D063D" w14:textId="77777777" w:rsidTr="00D241DA">
        <w:trPr>
          <w:trHeight w:val="357"/>
        </w:trPr>
        <w:tc>
          <w:tcPr>
            <w:tcW w:w="1673" w:type="dxa"/>
            <w:vMerge/>
            <w:vAlign w:val="center"/>
          </w:tcPr>
          <w:p w14:paraId="4B03745F" w14:textId="77777777" w:rsidR="00D241DA" w:rsidRPr="00BC03C0" w:rsidRDefault="00D241DA" w:rsidP="00932295"/>
        </w:tc>
        <w:tc>
          <w:tcPr>
            <w:tcW w:w="7512" w:type="dxa"/>
          </w:tcPr>
          <w:p w14:paraId="5E943721" w14:textId="51B7AD98" w:rsidR="00D241DA" w:rsidRPr="00BC03C0" w:rsidRDefault="00A6207E" w:rsidP="00932295">
            <w:r w:rsidRPr="00BC03C0">
              <w:t>9</w:t>
            </w:r>
            <w:r w:rsidR="00D241DA" w:rsidRPr="00BC03C0">
              <w:t>. klass</w:t>
            </w:r>
          </w:p>
          <w:p w14:paraId="7713C5ED" w14:textId="77777777" w:rsidR="00D241DA" w:rsidRPr="00BC03C0" w:rsidRDefault="00D241DA" w:rsidP="00932295">
            <w:r w:rsidRPr="00BC03C0">
              <w:t>Hulga-ja määra-määrsõnad; ebareeglipärased määrsõnad (</w:t>
            </w:r>
            <w:r w:rsidRPr="00BC03C0">
              <w:rPr>
                <w:i/>
              </w:rPr>
              <w:t>fast</w:t>
            </w:r>
            <w:r w:rsidRPr="00BC03C0">
              <w:t>).</w:t>
            </w:r>
          </w:p>
        </w:tc>
      </w:tr>
      <w:tr w:rsidR="00D241DA" w:rsidRPr="00BC03C0" w14:paraId="3A9434CD" w14:textId="77777777" w:rsidTr="00D241DA">
        <w:trPr>
          <w:trHeight w:val="241"/>
        </w:trPr>
        <w:tc>
          <w:tcPr>
            <w:tcW w:w="1673" w:type="dxa"/>
            <w:vMerge w:val="restart"/>
          </w:tcPr>
          <w:p w14:paraId="3F0536CA" w14:textId="77777777" w:rsidR="00D241DA" w:rsidRPr="00BC03C0" w:rsidRDefault="00D241DA" w:rsidP="00932295">
            <w:r w:rsidRPr="00BC03C0">
              <w:t>Sõnatuletus</w:t>
            </w:r>
          </w:p>
        </w:tc>
        <w:tc>
          <w:tcPr>
            <w:tcW w:w="7512" w:type="dxa"/>
          </w:tcPr>
          <w:p w14:paraId="4613BB0D" w14:textId="1909F549" w:rsidR="00D241DA" w:rsidRPr="00BC03C0" w:rsidRDefault="00A6207E" w:rsidP="00932295">
            <w:r w:rsidRPr="00BC03C0">
              <w:t>7</w:t>
            </w:r>
            <w:r w:rsidR="00D241DA" w:rsidRPr="00BC03C0">
              <w:t xml:space="preserve">. klass </w:t>
            </w:r>
          </w:p>
          <w:p w14:paraId="7DFBA920" w14:textId="77777777" w:rsidR="00D241DA" w:rsidRPr="00BC03C0" w:rsidRDefault="00D241DA" w:rsidP="00932295">
            <w:r w:rsidRPr="00BC03C0">
              <w:t>Arvsõna tuletusliited (-t</w:t>
            </w:r>
            <w:r w:rsidRPr="00BC03C0">
              <w:rPr>
                <w:i/>
              </w:rPr>
              <w:t>een, -ty</w:t>
            </w:r>
            <w:r w:rsidRPr="00BC03C0">
              <w:t xml:space="preserve">); määrsõna tuletusliide </w:t>
            </w:r>
            <w:r w:rsidRPr="00BC03C0">
              <w:rPr>
                <w:i/>
              </w:rPr>
              <w:t>–ly</w:t>
            </w:r>
            <w:r w:rsidRPr="00BC03C0">
              <w:t>.</w:t>
            </w:r>
          </w:p>
        </w:tc>
      </w:tr>
      <w:tr w:rsidR="00D241DA" w:rsidRPr="00BC03C0" w14:paraId="56C20E55" w14:textId="77777777" w:rsidTr="00D241DA">
        <w:trPr>
          <w:trHeight w:val="237"/>
        </w:trPr>
        <w:tc>
          <w:tcPr>
            <w:tcW w:w="1673" w:type="dxa"/>
            <w:vMerge/>
            <w:vAlign w:val="center"/>
          </w:tcPr>
          <w:p w14:paraId="62BA5FD5" w14:textId="77777777" w:rsidR="00D241DA" w:rsidRPr="00BC03C0" w:rsidRDefault="00D241DA" w:rsidP="00932295"/>
        </w:tc>
        <w:tc>
          <w:tcPr>
            <w:tcW w:w="7512" w:type="dxa"/>
          </w:tcPr>
          <w:p w14:paraId="22FB5389" w14:textId="4584DB97" w:rsidR="00D241DA" w:rsidRPr="00BC03C0" w:rsidRDefault="00A6207E" w:rsidP="00932295">
            <w:r w:rsidRPr="00BC03C0">
              <w:t>8</w:t>
            </w:r>
            <w:r w:rsidR="00D241DA" w:rsidRPr="00BC03C0">
              <w:t xml:space="preserve">. klass  </w:t>
            </w:r>
          </w:p>
          <w:p w14:paraId="1EC06A7D" w14:textId="77777777" w:rsidR="00D241DA" w:rsidRPr="00BC03C0" w:rsidRDefault="00D241DA" w:rsidP="00932295">
            <w:r w:rsidRPr="00BC03C0">
              <w:t>Arvsõna tuletusliited (-t</w:t>
            </w:r>
            <w:r w:rsidRPr="00BC03C0">
              <w:rPr>
                <w:i/>
              </w:rPr>
              <w:t>een, -ty</w:t>
            </w:r>
            <w:r w:rsidRPr="00BC03C0">
              <w:t xml:space="preserve">); Määrsõna tuletusliide </w:t>
            </w:r>
            <w:r w:rsidRPr="00BC03C0">
              <w:rPr>
                <w:i/>
              </w:rPr>
              <w:t>–ly</w:t>
            </w:r>
            <w:r w:rsidRPr="00BC03C0">
              <w:t>.</w:t>
            </w:r>
          </w:p>
        </w:tc>
      </w:tr>
      <w:tr w:rsidR="00D241DA" w:rsidRPr="00BC03C0" w14:paraId="7F65ACC6" w14:textId="77777777" w:rsidTr="00D241DA">
        <w:trPr>
          <w:trHeight w:val="277"/>
        </w:trPr>
        <w:tc>
          <w:tcPr>
            <w:tcW w:w="1673" w:type="dxa"/>
            <w:vMerge/>
            <w:vAlign w:val="center"/>
          </w:tcPr>
          <w:p w14:paraId="6DACB34F" w14:textId="77777777" w:rsidR="00D241DA" w:rsidRPr="00BC03C0" w:rsidRDefault="00D241DA" w:rsidP="00932295"/>
        </w:tc>
        <w:tc>
          <w:tcPr>
            <w:tcW w:w="7512" w:type="dxa"/>
          </w:tcPr>
          <w:p w14:paraId="1567D523" w14:textId="4A0EEFE1" w:rsidR="00D241DA" w:rsidRPr="00BC03C0" w:rsidRDefault="00A6207E" w:rsidP="00932295">
            <w:r w:rsidRPr="00BC03C0">
              <w:t>9</w:t>
            </w:r>
            <w:r w:rsidR="00D241DA" w:rsidRPr="00BC03C0">
              <w:t>. klass</w:t>
            </w:r>
          </w:p>
          <w:p w14:paraId="4B6867DF" w14:textId="77777777" w:rsidR="00D241DA" w:rsidRPr="00BC03C0" w:rsidRDefault="00D241DA" w:rsidP="00932295">
            <w:r w:rsidRPr="00BC03C0">
              <w:t xml:space="preserve">Nimisõna tuletusliited </w:t>
            </w:r>
            <w:r w:rsidRPr="00BC03C0">
              <w:rPr>
                <w:i/>
              </w:rPr>
              <w:t>(-er, -or</w:t>
            </w:r>
            <w:r w:rsidRPr="00BC03C0">
              <w:t>).</w:t>
            </w:r>
          </w:p>
        </w:tc>
      </w:tr>
    </w:tbl>
    <w:p w14:paraId="54F08B94" w14:textId="77777777" w:rsidR="00D241DA" w:rsidRPr="00BC03C0" w:rsidRDefault="00D241DA" w:rsidP="00D904E1">
      <w:pPr>
        <w:rPr>
          <w:color w:val="000000"/>
        </w:rPr>
      </w:pPr>
    </w:p>
    <w:p w14:paraId="3C78E360" w14:textId="77777777" w:rsidR="009F36F5" w:rsidRPr="00BC03C0" w:rsidRDefault="009F36F5" w:rsidP="00D904E1">
      <w:pPr>
        <w:rPr>
          <w:b/>
          <w:color w:val="000000"/>
          <w:u w:val="single"/>
        </w:rPr>
      </w:pPr>
    </w:p>
    <w:p w14:paraId="1F583E9F" w14:textId="77777777" w:rsidR="008A5DE5" w:rsidRDefault="008A5DE5">
      <w:pPr>
        <w:spacing w:after="160" w:line="259" w:lineRule="auto"/>
        <w:rPr>
          <w:b/>
        </w:rPr>
      </w:pPr>
      <w:r>
        <w:rPr>
          <w:b/>
        </w:rPr>
        <w:br w:type="page"/>
      </w:r>
    </w:p>
    <w:p w14:paraId="4090B114" w14:textId="1CC3D1E7" w:rsidR="00A6207E" w:rsidRPr="00BC03C0" w:rsidRDefault="00A6207E" w:rsidP="00A6207E">
      <w:pPr>
        <w:rPr>
          <w:b/>
        </w:rPr>
      </w:pPr>
      <w:r w:rsidRPr="00BC03C0">
        <w:rPr>
          <w:b/>
        </w:rPr>
        <w:t>Saksa keele grammatika sisu III kooliastmes</w:t>
      </w:r>
    </w:p>
    <w:p w14:paraId="251C1DD2" w14:textId="77777777" w:rsidR="00A6207E" w:rsidRPr="00BC03C0" w:rsidRDefault="00A6207E" w:rsidP="00D904E1">
      <w:pPr>
        <w:rPr>
          <w:b/>
          <w:color w:val="000000"/>
          <w:u w:val="single"/>
        </w:rPr>
      </w:pPr>
    </w:p>
    <w:p w14:paraId="4ABB6AC3" w14:textId="77777777" w:rsidR="00A6207E" w:rsidRPr="00BC03C0" w:rsidRDefault="00A6207E" w:rsidP="00A6207E">
      <w:pPr>
        <w:rPr>
          <w:b/>
        </w:rPr>
      </w:pPr>
      <w:r w:rsidRPr="00BC03C0">
        <w:rPr>
          <w:b/>
        </w:rPr>
        <w:t>7. klass</w:t>
      </w:r>
    </w:p>
    <w:p w14:paraId="59B73B0B" w14:textId="77777777" w:rsidR="00A6207E" w:rsidRPr="00BC03C0" w:rsidRDefault="00A6207E" w:rsidP="00A6207E">
      <w:pPr>
        <w:rPr>
          <w:i/>
          <w:iCs/>
        </w:rPr>
      </w:pPr>
      <w:r w:rsidRPr="00BC03C0">
        <w:t xml:space="preserve">Sõnajärg lauses: sõnajärg kõrvallauses </w:t>
      </w:r>
      <w:r w:rsidRPr="00BC03C0">
        <w:rPr>
          <w:i/>
          <w:iCs/>
        </w:rPr>
        <w:t>wenn, weil;</w:t>
      </w:r>
    </w:p>
    <w:p w14:paraId="656101CA" w14:textId="77777777" w:rsidR="00A6207E" w:rsidRPr="00BC03C0" w:rsidRDefault="00A6207E" w:rsidP="00A6207E">
      <w:r w:rsidRPr="00BC03C0">
        <w:t>Lause: liitlause; kõrvallause; käskiv lause, küsilausete moodustamine</w:t>
      </w:r>
    </w:p>
    <w:p w14:paraId="558E98B2" w14:textId="77777777" w:rsidR="00A6207E" w:rsidRPr="00BC03C0" w:rsidRDefault="00A6207E" w:rsidP="00A6207E">
      <w:r w:rsidRPr="00BC03C0">
        <w:t>Tegusõna pööramine: liht- ja täisminevik, abitegusõnad, modaal- ja enekohased tegusõnad;</w:t>
      </w:r>
    </w:p>
    <w:p w14:paraId="5A84B73C" w14:textId="77777777" w:rsidR="00A6207E" w:rsidRPr="00BC03C0" w:rsidRDefault="00A6207E" w:rsidP="00A6207E">
      <w:r w:rsidRPr="00BC03C0">
        <w:t>Tegusõna: reegli- ja ebareeglipärased verbid; modaaltegusõnad; enesekohased tegusõnad,</w:t>
      </w:r>
    </w:p>
    <w:p w14:paraId="30765915" w14:textId="77777777" w:rsidR="00A6207E" w:rsidRPr="00BC03C0" w:rsidRDefault="00A6207E" w:rsidP="00A6207E">
      <w:r w:rsidRPr="00BC03C0">
        <w:t>käskiv kõneviis; rektsioon</w:t>
      </w:r>
    </w:p>
    <w:p w14:paraId="47443DC4" w14:textId="77777777" w:rsidR="00A6207E" w:rsidRPr="00BC03C0" w:rsidRDefault="00A6207E" w:rsidP="00A6207E">
      <w:r w:rsidRPr="00BC03C0">
        <w:t>Nimisõna ja artikkel: liitnimisõnad, määrava ja umbmäärase artikli käänamine;</w:t>
      </w:r>
    </w:p>
    <w:p w14:paraId="20025874" w14:textId="77777777" w:rsidR="00A6207E" w:rsidRPr="00BC03C0" w:rsidRDefault="00A6207E" w:rsidP="00A6207E">
      <w:r w:rsidRPr="00BC03C0">
        <w:t>Omadussõna: omadussõna võrdlemine, käänamine</w:t>
      </w:r>
    </w:p>
    <w:p w14:paraId="15082239" w14:textId="77777777" w:rsidR="00A6207E" w:rsidRPr="00BC03C0" w:rsidRDefault="00A6207E" w:rsidP="00A6207E">
      <w:r w:rsidRPr="00BC03C0">
        <w:t>Asesõna: omastav ja isikuline asesõna;</w:t>
      </w:r>
    </w:p>
    <w:p w14:paraId="7415B481" w14:textId="77777777" w:rsidR="00A6207E" w:rsidRPr="00BC03C0" w:rsidRDefault="00A6207E" w:rsidP="00A6207E">
      <w:pPr>
        <w:rPr>
          <w:i/>
          <w:iCs/>
        </w:rPr>
      </w:pPr>
      <w:r w:rsidRPr="00BC03C0">
        <w:t xml:space="preserve">Aega väljendavad eessõnad: </w:t>
      </w:r>
      <w:r w:rsidRPr="00BC03C0">
        <w:rPr>
          <w:i/>
          <w:iCs/>
        </w:rPr>
        <w:t>im, zu</w:t>
      </w:r>
    </w:p>
    <w:p w14:paraId="7FBAA3DB" w14:textId="77777777" w:rsidR="00A6207E" w:rsidRPr="00BC03C0" w:rsidRDefault="00A6207E" w:rsidP="00A6207E">
      <w:r w:rsidRPr="00BC03C0">
        <w:t>Kohta väljendavad eessõnad: eessõnad akkusatiivi ja daativiga</w:t>
      </w:r>
    </w:p>
    <w:p w14:paraId="362D1773" w14:textId="77777777" w:rsidR="00A6207E" w:rsidRPr="00BC03C0" w:rsidRDefault="00A6207E" w:rsidP="00A6207E">
      <w:r w:rsidRPr="00BC03C0">
        <w:t>Muud eessõnad: eessõnad daatiivi ja akkusatiiviga, rektsioon</w:t>
      </w:r>
    </w:p>
    <w:p w14:paraId="7AE9593C" w14:textId="77777777" w:rsidR="00A6207E" w:rsidRPr="00BC03C0" w:rsidRDefault="00A6207E" w:rsidP="00A6207E">
      <w:r w:rsidRPr="00BC03C0">
        <w:t>Arvsõna: põhi- ja järgarvud</w:t>
      </w:r>
    </w:p>
    <w:p w14:paraId="6511576B" w14:textId="77777777" w:rsidR="00A6207E" w:rsidRPr="00BC03C0" w:rsidRDefault="00A6207E" w:rsidP="00A6207E">
      <w:pPr>
        <w:rPr>
          <w:i/>
          <w:iCs/>
        </w:rPr>
      </w:pPr>
      <w:r w:rsidRPr="00BC03C0">
        <w:t xml:space="preserve">Sidesõnad: </w:t>
      </w:r>
      <w:r w:rsidRPr="00BC03C0">
        <w:rPr>
          <w:i/>
          <w:iCs/>
        </w:rPr>
        <w:t>weil, denn</w:t>
      </w:r>
    </w:p>
    <w:p w14:paraId="65539131" w14:textId="77777777" w:rsidR="00A6207E" w:rsidRPr="00BC03C0" w:rsidRDefault="00A6207E" w:rsidP="00A6207E">
      <w:pPr>
        <w:rPr>
          <w:i/>
          <w:iCs/>
        </w:rPr>
      </w:pPr>
      <w:r w:rsidRPr="00BC03C0">
        <w:t xml:space="preserve">Siduvad määrsõnad </w:t>
      </w:r>
      <w:r w:rsidRPr="00BC03C0">
        <w:rPr>
          <w:i/>
          <w:iCs/>
        </w:rPr>
        <w:t>deshalb</w:t>
      </w:r>
    </w:p>
    <w:p w14:paraId="51F5DF2A" w14:textId="77777777" w:rsidR="00A6207E" w:rsidRPr="00BC03C0" w:rsidRDefault="00A6207E" w:rsidP="00A6207E">
      <w:r w:rsidRPr="00BC03C0">
        <w:t>Sõnatuletus: nimi- ja tegusõnade tuletusliited</w:t>
      </w:r>
    </w:p>
    <w:p w14:paraId="607F2A58" w14:textId="77777777" w:rsidR="00A6207E" w:rsidRPr="00BC03C0" w:rsidRDefault="00A6207E" w:rsidP="00A6207E"/>
    <w:p w14:paraId="098854E1" w14:textId="77777777" w:rsidR="00A6207E" w:rsidRPr="00BC03C0" w:rsidRDefault="00A6207E" w:rsidP="00A6207E">
      <w:pPr>
        <w:rPr>
          <w:b/>
        </w:rPr>
      </w:pPr>
      <w:r w:rsidRPr="00BC03C0">
        <w:rPr>
          <w:b/>
        </w:rPr>
        <w:t>8. klass</w:t>
      </w:r>
    </w:p>
    <w:p w14:paraId="2B88F22C" w14:textId="77777777" w:rsidR="00A6207E" w:rsidRPr="00BC03C0" w:rsidRDefault="00A6207E" w:rsidP="00A6207E">
      <w:pPr>
        <w:rPr>
          <w:i/>
          <w:iCs/>
        </w:rPr>
      </w:pPr>
      <w:r w:rsidRPr="00BC03C0">
        <w:t xml:space="preserve">Sõnajärg lauses: kõrvallause </w:t>
      </w:r>
      <w:r w:rsidRPr="00BC03C0">
        <w:rPr>
          <w:i/>
          <w:iCs/>
        </w:rPr>
        <w:t>weil, dass;</w:t>
      </w:r>
    </w:p>
    <w:p w14:paraId="3FBF572E" w14:textId="77777777" w:rsidR="00A6207E" w:rsidRPr="00BC03C0" w:rsidRDefault="00A6207E" w:rsidP="00A6207E">
      <w:r w:rsidRPr="00BC03C0">
        <w:t xml:space="preserve">Lause: liitlause </w:t>
      </w:r>
      <w:r w:rsidRPr="00BC03C0">
        <w:rPr>
          <w:i/>
          <w:iCs/>
        </w:rPr>
        <w:t>um ...zu</w:t>
      </w:r>
      <w:r w:rsidRPr="00BC03C0">
        <w:t>; kaudküsimused</w:t>
      </w:r>
    </w:p>
    <w:p w14:paraId="2A804758" w14:textId="77777777" w:rsidR="00A6207E" w:rsidRPr="00BC03C0" w:rsidRDefault="00A6207E" w:rsidP="00A6207E">
      <w:r w:rsidRPr="00BC03C0">
        <w:t>Nimisõna ja artikkel: nimisõna käänamine; genitiiv, nimisõna artikkel ja sugu, nullartikkel</w:t>
      </w:r>
    </w:p>
    <w:p w14:paraId="163DC753" w14:textId="77777777" w:rsidR="00A6207E" w:rsidRPr="00BC03C0" w:rsidRDefault="00A6207E" w:rsidP="00A6207E">
      <w:r w:rsidRPr="00BC03C0">
        <w:t>Omadussõna: käänamine; võrdlusastmed;</w:t>
      </w:r>
    </w:p>
    <w:p w14:paraId="5B147226" w14:textId="77777777" w:rsidR="00A6207E" w:rsidRPr="00BC03C0" w:rsidRDefault="00A6207E" w:rsidP="00A6207E">
      <w:r w:rsidRPr="00BC03C0">
        <w:t>Tegusõna pööramine: olevikus, lihtminevikus, täis- ja enneminevikus, tulevikus</w:t>
      </w:r>
    </w:p>
    <w:p w14:paraId="3A6C0215" w14:textId="77777777" w:rsidR="00A6207E" w:rsidRPr="00BC03C0" w:rsidRDefault="00A6207E" w:rsidP="00A6207E">
      <w:r w:rsidRPr="00BC03C0">
        <w:t>Tegusõna: tuletus, rektsioon</w:t>
      </w:r>
    </w:p>
    <w:p w14:paraId="5C98B725" w14:textId="77777777" w:rsidR="00A6207E" w:rsidRPr="00BC03C0" w:rsidRDefault="00A6207E" w:rsidP="00A6207E">
      <w:r w:rsidRPr="00BC03C0">
        <w:t>Sõnatuletus: tegu- ja nimisõnade moodustamine;</w:t>
      </w:r>
    </w:p>
    <w:p w14:paraId="69B6E646" w14:textId="77777777" w:rsidR="00A6207E" w:rsidRPr="00BC03C0" w:rsidRDefault="00A6207E" w:rsidP="00A6207E">
      <w:r w:rsidRPr="00BC03C0">
        <w:t>Asesõna: isikulise ja omastava asesõna käänamine;</w:t>
      </w:r>
    </w:p>
    <w:p w14:paraId="28ACF17C" w14:textId="77777777" w:rsidR="00A6207E" w:rsidRPr="00BC03C0" w:rsidRDefault="00A6207E" w:rsidP="00A6207E">
      <w:pPr>
        <w:rPr>
          <w:i/>
          <w:iCs/>
        </w:rPr>
      </w:pPr>
      <w:r w:rsidRPr="00BC03C0">
        <w:t xml:space="preserve">Aega väljendavad eessõnad: </w:t>
      </w:r>
      <w:r w:rsidRPr="00BC03C0">
        <w:rPr>
          <w:i/>
          <w:iCs/>
        </w:rPr>
        <w:t>in, vor, seit, bis</w:t>
      </w:r>
    </w:p>
    <w:p w14:paraId="0DB8E4A9" w14:textId="77777777" w:rsidR="00A6207E" w:rsidRPr="00BC03C0" w:rsidRDefault="00A6207E" w:rsidP="00A6207E">
      <w:pPr>
        <w:rPr>
          <w:i/>
          <w:iCs/>
        </w:rPr>
      </w:pPr>
      <w:r w:rsidRPr="00BC03C0">
        <w:t xml:space="preserve">Kohta väljendavad eessõnad: eessõnad akkusatiivi ja daativiga; </w:t>
      </w:r>
      <w:r w:rsidRPr="00BC03C0">
        <w:rPr>
          <w:i/>
          <w:iCs/>
        </w:rPr>
        <w:t>wo? wohin? woher?</w:t>
      </w:r>
    </w:p>
    <w:p w14:paraId="0928ED3B" w14:textId="77777777" w:rsidR="00A6207E" w:rsidRPr="00BC03C0" w:rsidRDefault="00A6207E" w:rsidP="00A6207E">
      <w:r w:rsidRPr="00BC03C0">
        <w:t>Muud eessõnad: genitiiviga, daativi ja akkusatiiviga</w:t>
      </w:r>
    </w:p>
    <w:p w14:paraId="0221AF01" w14:textId="77777777" w:rsidR="00A6207E" w:rsidRPr="00BC03C0" w:rsidRDefault="00A6207E" w:rsidP="00A6207E">
      <w:r w:rsidRPr="00BC03C0">
        <w:t>Arvsõna: põhi- ja järgarvsõnad, lihtmurrud, kellaaeg, arvsõnad mõõtühikutega</w:t>
      </w:r>
    </w:p>
    <w:p w14:paraId="6143602D" w14:textId="77777777" w:rsidR="00A6207E" w:rsidRPr="00BC03C0" w:rsidRDefault="00A6207E" w:rsidP="00A6207E">
      <w:pPr>
        <w:rPr>
          <w:i/>
          <w:iCs/>
        </w:rPr>
      </w:pPr>
      <w:r w:rsidRPr="00BC03C0">
        <w:t xml:space="preserve">Sidesõnad: </w:t>
      </w:r>
      <w:r w:rsidRPr="00BC03C0">
        <w:rPr>
          <w:i/>
          <w:iCs/>
        </w:rPr>
        <w:t>obwohl, weil, denn</w:t>
      </w:r>
    </w:p>
    <w:p w14:paraId="70CD7BA2" w14:textId="77777777" w:rsidR="00A6207E" w:rsidRPr="00BC03C0" w:rsidRDefault="00A6207E" w:rsidP="00A6207E">
      <w:pPr>
        <w:rPr>
          <w:i/>
          <w:iCs/>
        </w:rPr>
      </w:pPr>
      <w:r w:rsidRPr="00BC03C0">
        <w:t xml:space="preserve">Siduvad määrsõnad: </w:t>
      </w:r>
      <w:r w:rsidRPr="00BC03C0">
        <w:rPr>
          <w:i/>
          <w:iCs/>
        </w:rPr>
        <w:t>deshalb, trotzdem;</w:t>
      </w:r>
    </w:p>
    <w:p w14:paraId="160CEC2B" w14:textId="77777777" w:rsidR="00A6207E" w:rsidRPr="00BC03C0" w:rsidRDefault="00A6207E" w:rsidP="00A6207E">
      <w:pPr>
        <w:rPr>
          <w:i/>
          <w:iCs/>
        </w:rPr>
      </w:pPr>
    </w:p>
    <w:p w14:paraId="08CCD9E8" w14:textId="77777777" w:rsidR="00A6207E" w:rsidRPr="00BC03C0" w:rsidRDefault="00A6207E" w:rsidP="00A6207E">
      <w:pPr>
        <w:rPr>
          <w:b/>
        </w:rPr>
      </w:pPr>
      <w:r w:rsidRPr="00BC03C0">
        <w:rPr>
          <w:b/>
        </w:rPr>
        <w:t>9. klass</w:t>
      </w:r>
    </w:p>
    <w:p w14:paraId="15200901" w14:textId="77777777" w:rsidR="00A6207E" w:rsidRPr="00BC03C0" w:rsidRDefault="00A6207E" w:rsidP="00A6207E">
      <w:r w:rsidRPr="00BC03C0">
        <w:t>Sõnajärg lauses: Aja- ja kohamääruste järjestus lauses</w:t>
      </w:r>
    </w:p>
    <w:p w14:paraId="090615A0" w14:textId="77777777" w:rsidR="00A6207E" w:rsidRPr="00BC03C0" w:rsidRDefault="00A6207E" w:rsidP="00A6207E">
      <w:pPr>
        <w:rPr>
          <w:i/>
          <w:iCs/>
        </w:rPr>
      </w:pPr>
      <w:r w:rsidRPr="00BC03C0">
        <w:t xml:space="preserve">Lause: relatiivlaused, kõrvallause alistavate sidesõnadega </w:t>
      </w:r>
      <w:r w:rsidRPr="00BC03C0">
        <w:rPr>
          <w:i/>
          <w:iCs/>
        </w:rPr>
        <w:t>weil, dass, wenn</w:t>
      </w:r>
    </w:p>
    <w:p w14:paraId="49785FAF" w14:textId="77777777" w:rsidR="00A6207E" w:rsidRPr="00BC03C0" w:rsidRDefault="00A6207E" w:rsidP="00A6207E">
      <w:r w:rsidRPr="00BC03C0">
        <w:t>Nimisõna ja artikkel: käänamine määrava ja umbmäärase artikliga; anglitsismid,</w:t>
      </w:r>
    </w:p>
    <w:p w14:paraId="29FB9E22" w14:textId="77777777" w:rsidR="00A6207E" w:rsidRPr="00BC03C0" w:rsidRDefault="00A6207E" w:rsidP="00A6207E">
      <w:r w:rsidRPr="00BC03C0">
        <w:t>Omadussõna: omadussõna täendina</w:t>
      </w:r>
    </w:p>
    <w:p w14:paraId="34EE44DC" w14:textId="77777777" w:rsidR="00A6207E" w:rsidRPr="00BC03C0" w:rsidRDefault="00A6207E" w:rsidP="00A6207E">
      <w:r w:rsidRPr="00BC03C0">
        <w:t>Tegusõna: pööramine; tingiv ja käskiv kõneviis, umbisikuline tegumood, modaaltegusõnad;</w:t>
      </w:r>
    </w:p>
    <w:p w14:paraId="33D482D7" w14:textId="77777777" w:rsidR="00A6207E" w:rsidRPr="00BC03C0" w:rsidRDefault="00A6207E" w:rsidP="00A6207E">
      <w:r w:rsidRPr="00BC03C0">
        <w:t>enesekohased tegusõnad; tegusõnade rektsioon</w:t>
      </w:r>
    </w:p>
    <w:p w14:paraId="7AAC408D" w14:textId="77777777" w:rsidR="00A6207E" w:rsidRPr="00BC03C0" w:rsidRDefault="00A6207E" w:rsidP="00A6207E">
      <w:r w:rsidRPr="00BC03C0">
        <w:lastRenderedPageBreak/>
        <w:t>Sõnatuletus: omadus- ja tegusõnast nimisõna moodustamine;</w:t>
      </w:r>
    </w:p>
    <w:p w14:paraId="3D35683E" w14:textId="77777777" w:rsidR="00A6207E" w:rsidRPr="00BC03C0" w:rsidRDefault="00A6207E" w:rsidP="00A6207E">
      <w:pPr>
        <w:rPr>
          <w:i/>
          <w:iCs/>
        </w:rPr>
      </w:pPr>
      <w:r w:rsidRPr="00BC03C0">
        <w:t xml:space="preserve">Asesõna: siduv asesõna, umbmäärane asesõna man;küsiv asesõna </w:t>
      </w:r>
      <w:r w:rsidRPr="00BC03C0">
        <w:rPr>
          <w:i/>
          <w:iCs/>
        </w:rPr>
        <w:t>welcher/es/e, was für ein/e</w:t>
      </w:r>
    </w:p>
    <w:p w14:paraId="44ECF8A7" w14:textId="77777777" w:rsidR="00A6207E" w:rsidRPr="00BC03C0" w:rsidRDefault="00A6207E" w:rsidP="00A6207E">
      <w:pPr>
        <w:rPr>
          <w:i/>
          <w:iCs/>
        </w:rPr>
      </w:pPr>
      <w:r w:rsidRPr="00BC03C0">
        <w:t xml:space="preserve">(Nominativ, Akkusativ); umbisikuline asesõna </w:t>
      </w:r>
      <w:r w:rsidRPr="00BC03C0">
        <w:rPr>
          <w:i/>
          <w:iCs/>
        </w:rPr>
        <w:t>es</w:t>
      </w:r>
      <w:r w:rsidRPr="00BC03C0">
        <w:t xml:space="preserve">;näitav asesõna: </w:t>
      </w:r>
      <w:r w:rsidRPr="00BC03C0">
        <w:rPr>
          <w:i/>
          <w:iCs/>
        </w:rPr>
        <w:t>dieser</w:t>
      </w:r>
    </w:p>
    <w:p w14:paraId="520BE83F" w14:textId="77777777" w:rsidR="00A6207E" w:rsidRPr="00BC03C0" w:rsidRDefault="00A6207E" w:rsidP="00A6207E">
      <w:pPr>
        <w:rPr>
          <w:i/>
          <w:iCs/>
        </w:rPr>
      </w:pPr>
      <w:r w:rsidRPr="00BC03C0">
        <w:t xml:space="preserve">Aega väljendavad eessõnad: </w:t>
      </w:r>
      <w:r w:rsidRPr="00BC03C0">
        <w:rPr>
          <w:i/>
          <w:iCs/>
        </w:rPr>
        <w:t>in, seit, von ..bis, ab</w:t>
      </w:r>
    </w:p>
    <w:p w14:paraId="2DD9A0F7" w14:textId="77777777" w:rsidR="00A6207E" w:rsidRPr="00BC03C0" w:rsidRDefault="00A6207E" w:rsidP="00A6207E">
      <w:r w:rsidRPr="00BC03C0">
        <w:t>Kohta väljendavad eessõnad: daatiivi ja akkusatiiviga</w:t>
      </w:r>
    </w:p>
    <w:p w14:paraId="1100E2AC" w14:textId="77777777" w:rsidR="00A6207E" w:rsidRPr="00BC03C0" w:rsidRDefault="00A6207E" w:rsidP="00A6207E">
      <w:r w:rsidRPr="00BC03C0">
        <w:t>Muud eessõnad: genitiivi, daativi ja akkusatiiviga</w:t>
      </w:r>
    </w:p>
    <w:p w14:paraId="6A04AA23" w14:textId="77777777" w:rsidR="00A6207E" w:rsidRPr="00BC03C0" w:rsidRDefault="00A6207E" w:rsidP="00A6207E">
      <w:r w:rsidRPr="00BC03C0">
        <w:t>Arvsõna: põhi- ja järgarvsõnad, kellaaeg,</w:t>
      </w:r>
    </w:p>
    <w:p w14:paraId="4FFFEFC2" w14:textId="77777777" w:rsidR="00A6207E" w:rsidRPr="00BC03C0" w:rsidRDefault="00A6207E" w:rsidP="00A6207E">
      <w:pPr>
        <w:rPr>
          <w:i/>
          <w:iCs/>
        </w:rPr>
      </w:pPr>
      <w:r w:rsidRPr="00BC03C0">
        <w:t xml:space="preserve">Sidesõnad </w:t>
      </w:r>
      <w:r w:rsidRPr="00BC03C0">
        <w:rPr>
          <w:i/>
          <w:iCs/>
        </w:rPr>
        <w:t>obwohl, weil, denn</w:t>
      </w:r>
    </w:p>
    <w:p w14:paraId="289DC6A9" w14:textId="77777777" w:rsidR="00A6207E" w:rsidRPr="00BC03C0" w:rsidRDefault="00A6207E" w:rsidP="00A6207E">
      <w:pPr>
        <w:rPr>
          <w:i/>
          <w:iCs/>
        </w:rPr>
      </w:pPr>
      <w:r w:rsidRPr="00BC03C0">
        <w:t xml:space="preserve">Siduvad määrsõnad: </w:t>
      </w:r>
      <w:r w:rsidRPr="00BC03C0">
        <w:rPr>
          <w:i/>
          <w:iCs/>
        </w:rPr>
        <w:t>deshalb</w:t>
      </w:r>
    </w:p>
    <w:p w14:paraId="31CA3C3A" w14:textId="77777777" w:rsidR="00A6207E" w:rsidRPr="00BC03C0" w:rsidRDefault="00A6207E" w:rsidP="00D904E1">
      <w:pPr>
        <w:rPr>
          <w:b/>
          <w:color w:val="000000"/>
          <w:u w:val="single"/>
        </w:rPr>
      </w:pPr>
    </w:p>
    <w:p w14:paraId="64191868" w14:textId="77777777" w:rsidR="00A6207E" w:rsidRPr="00BC03C0" w:rsidRDefault="00A6207E" w:rsidP="00D904E1">
      <w:pPr>
        <w:rPr>
          <w:b/>
          <w:color w:val="000000"/>
          <w:u w:val="single"/>
        </w:rPr>
      </w:pPr>
    </w:p>
    <w:p w14:paraId="1D26DB8F" w14:textId="081DFBAE" w:rsidR="005316D4" w:rsidRPr="00BC03C0" w:rsidRDefault="00AA50DC" w:rsidP="00D904E1">
      <w:pPr>
        <w:rPr>
          <w:b/>
          <w:color w:val="000000"/>
          <w:u w:val="single"/>
        </w:rPr>
      </w:pPr>
      <w:r w:rsidRPr="00BC03C0">
        <w:rPr>
          <w:b/>
          <w:color w:val="000000"/>
          <w:u w:val="single"/>
        </w:rPr>
        <w:t>Õppetegevused ja praktilised tööd õppesisu käsitlemiseks</w:t>
      </w:r>
    </w:p>
    <w:p w14:paraId="2D05566A" w14:textId="77777777" w:rsidR="00BF105C" w:rsidRPr="00BC03C0" w:rsidRDefault="00BF105C" w:rsidP="00BF105C"/>
    <w:p w14:paraId="0A0FD166" w14:textId="77777777" w:rsidR="005316D4" w:rsidRPr="00BC03C0" w:rsidRDefault="005316D4" w:rsidP="005316D4">
      <w:pPr>
        <w:rPr>
          <w:b/>
        </w:rPr>
      </w:pPr>
      <w:r w:rsidRPr="00BC03C0">
        <w:rPr>
          <w:b/>
        </w:rPr>
        <w:t>Kuuldu mõistmine</w:t>
      </w:r>
    </w:p>
    <w:p w14:paraId="682B30E9" w14:textId="020D97C2" w:rsidR="00642CA6" w:rsidRPr="00BC03C0" w:rsidRDefault="00231A52" w:rsidP="00452F02">
      <w:pPr>
        <w:jc w:val="both"/>
      </w:pPr>
      <w:r w:rsidRPr="00BC03C0">
        <w:t xml:space="preserve">Audio ja </w:t>
      </w:r>
      <w:r w:rsidR="00642CA6" w:rsidRPr="00BC03C0">
        <w:t>videoteksti</w:t>
      </w:r>
      <w:r w:rsidRPr="00BC03C0">
        <w:t xml:space="preserve"> kuulamine ning </w:t>
      </w:r>
      <w:r w:rsidR="00642CA6" w:rsidRPr="00BC03C0">
        <w:t>kuuldu põhjal küsimustele</w:t>
      </w:r>
      <w:r w:rsidRPr="00BC03C0">
        <w:t xml:space="preserve"> vastamine. Kuuldu põhisisu või teema määramine valikvastustega.</w:t>
      </w:r>
      <w:r w:rsidR="00BC7E1A" w:rsidRPr="00BC03C0">
        <w:t xml:space="preserve"> Suuliselt antud mängureeglite järgimine. Kuuldu põhjal teksti loomine, pildi joonistamine. Taustamürata esitatud aeglaste teadaannete kuulamine.</w:t>
      </w:r>
    </w:p>
    <w:p w14:paraId="20548218" w14:textId="528AF1F2" w:rsidR="005316D4" w:rsidRPr="00BC03C0" w:rsidRDefault="005316D4" w:rsidP="00642CA6">
      <w:r w:rsidRPr="00BC03C0">
        <w:rPr>
          <w:bCs/>
        </w:rPr>
        <w:t>Praktilised tööd:</w:t>
      </w:r>
    </w:p>
    <w:p w14:paraId="26E2628F" w14:textId="158D1250" w:rsidR="00642CA6" w:rsidRPr="00BC03C0" w:rsidRDefault="00231A52" w:rsidP="005A2071">
      <w:pPr>
        <w:pStyle w:val="ListParagraph"/>
        <w:numPr>
          <w:ilvl w:val="0"/>
          <w:numId w:val="17"/>
        </w:numPr>
      </w:pPr>
      <w:r w:rsidRPr="00BC03C0">
        <w:t xml:space="preserve">audio ja videoteksti kuulamise põhjal </w:t>
      </w:r>
      <w:r w:rsidR="00642CA6" w:rsidRPr="00BC03C0">
        <w:t>valik- või lühivastusega faktiküsimustele vastamine (k</w:t>
      </w:r>
      <w:r w:rsidRPr="00BC03C0">
        <w:t>oht, aeg, tegevus, isikud, õige-vale-</w:t>
      </w:r>
      <w:r w:rsidR="00642CA6" w:rsidRPr="00BC03C0">
        <w:t xml:space="preserve">info puudub </w:t>
      </w:r>
      <w:r w:rsidRPr="00BC03C0">
        <w:t>jms</w:t>
      </w:r>
      <w:r w:rsidR="00642CA6" w:rsidRPr="00BC03C0">
        <w:t>);</w:t>
      </w:r>
    </w:p>
    <w:p w14:paraId="54D4E166" w14:textId="50AE42AB" w:rsidR="00231A52" w:rsidRPr="00BC03C0" w:rsidRDefault="00231A52" w:rsidP="005A2071">
      <w:pPr>
        <w:pStyle w:val="ListParagraph"/>
        <w:numPr>
          <w:ilvl w:val="0"/>
          <w:numId w:val="17"/>
        </w:numPr>
      </w:pPr>
      <w:r w:rsidRPr="00BC03C0">
        <w:t>tekstilõikude ja piltide järjestamine kuuldu põhja;</w:t>
      </w:r>
    </w:p>
    <w:p w14:paraId="20FACD9A" w14:textId="769FC283" w:rsidR="00231A52" w:rsidRPr="00BC03C0" w:rsidRDefault="00231A52" w:rsidP="005A2071">
      <w:pPr>
        <w:pStyle w:val="ListParagraph"/>
        <w:numPr>
          <w:ilvl w:val="0"/>
          <w:numId w:val="17"/>
        </w:numPr>
      </w:pPr>
      <w:r w:rsidRPr="00BC03C0">
        <w:t>dialoogis osalemine;</w:t>
      </w:r>
    </w:p>
    <w:p w14:paraId="491516EA" w14:textId="0FF99D7B" w:rsidR="00231A52" w:rsidRPr="00BC03C0" w:rsidRDefault="00231A52" w:rsidP="005A2071">
      <w:pPr>
        <w:pStyle w:val="ListParagraph"/>
        <w:numPr>
          <w:ilvl w:val="0"/>
          <w:numId w:val="17"/>
        </w:numPr>
      </w:pPr>
      <w:r w:rsidRPr="00BC03C0">
        <w:t>rollimängus osalemine;</w:t>
      </w:r>
    </w:p>
    <w:p w14:paraId="6F80B6E3" w14:textId="37F51B7A" w:rsidR="00BC7E1A" w:rsidRPr="00BC03C0" w:rsidRDefault="00BC7E1A" w:rsidP="005A2071">
      <w:pPr>
        <w:pStyle w:val="ListParagraph"/>
        <w:numPr>
          <w:ilvl w:val="0"/>
          <w:numId w:val="17"/>
        </w:numPr>
      </w:pPr>
      <w:r w:rsidRPr="00BC03C0">
        <w:t>sõnamängud ja liikumismängud;</w:t>
      </w:r>
    </w:p>
    <w:p w14:paraId="618F6995" w14:textId="1A152E81" w:rsidR="00231A52" w:rsidRPr="00BC03C0" w:rsidRDefault="00BC7E1A" w:rsidP="005A2071">
      <w:pPr>
        <w:pStyle w:val="ListParagraph"/>
        <w:numPr>
          <w:ilvl w:val="0"/>
          <w:numId w:val="17"/>
        </w:numPr>
      </w:pPr>
      <w:r w:rsidRPr="00BC03C0">
        <w:t>kuuldu põhjal oma teksti kirjutamine ja selle esitamine;</w:t>
      </w:r>
    </w:p>
    <w:p w14:paraId="2472B1F9" w14:textId="2A791BB9" w:rsidR="00BC7E1A" w:rsidRPr="00BC03C0" w:rsidRDefault="00BC7E1A" w:rsidP="005A2071">
      <w:pPr>
        <w:pStyle w:val="ListParagraph"/>
        <w:numPr>
          <w:ilvl w:val="0"/>
          <w:numId w:val="17"/>
        </w:numPr>
      </w:pPr>
      <w:r w:rsidRPr="00BC03C0">
        <w:t>kuuldu põhjal pildi joonistamine või täiendamine;</w:t>
      </w:r>
    </w:p>
    <w:p w14:paraId="6DB3EC32" w14:textId="09DA12B9" w:rsidR="00BC7E1A" w:rsidRPr="00BC03C0" w:rsidRDefault="00BC7E1A" w:rsidP="005A2071">
      <w:pPr>
        <w:pStyle w:val="ListParagraph"/>
        <w:numPr>
          <w:ilvl w:val="0"/>
          <w:numId w:val="17"/>
        </w:numPr>
      </w:pPr>
      <w:r w:rsidRPr="00BC03C0">
        <w:t>taustamürata esitatud aeglaste teadaannete kuulamine ja faktiküsimustele vastamine.</w:t>
      </w:r>
    </w:p>
    <w:p w14:paraId="3EB29AFF" w14:textId="77777777" w:rsidR="00690F23" w:rsidRPr="00BC03C0" w:rsidRDefault="00690F23" w:rsidP="005316D4"/>
    <w:p w14:paraId="1180FC97" w14:textId="77777777" w:rsidR="005316D4" w:rsidRPr="00BC03C0" w:rsidRDefault="005316D4" w:rsidP="005316D4">
      <w:pPr>
        <w:rPr>
          <w:b/>
        </w:rPr>
      </w:pPr>
      <w:r w:rsidRPr="00BC03C0">
        <w:rPr>
          <w:b/>
        </w:rPr>
        <w:t>Loetu mõistmine</w:t>
      </w:r>
    </w:p>
    <w:p w14:paraId="2C5A8430" w14:textId="6CED290D" w:rsidR="00642CA6" w:rsidRPr="00BC03C0" w:rsidRDefault="00BC7E1A" w:rsidP="00452F02">
      <w:pPr>
        <w:jc w:val="both"/>
      </w:pPr>
      <w:r w:rsidRPr="00BC03C0">
        <w:t>Eakohase</w:t>
      </w:r>
      <w:r w:rsidR="00642CA6" w:rsidRPr="00BC03C0">
        <w:t xml:space="preserve"> adapteeritud ilukirjanduslikku teksti</w:t>
      </w:r>
      <w:r w:rsidRPr="00BC03C0">
        <w:t xml:space="preserve"> iseseisvalt lugemine</w:t>
      </w:r>
      <w:r w:rsidR="00642CA6" w:rsidRPr="00BC03C0">
        <w:t xml:space="preserve"> ja </w:t>
      </w:r>
      <w:r w:rsidRPr="00BC03C0">
        <w:t>selle põhjal ülesannete täitmine. Lühikeste tarbetekstide (kuulutus, menüü, silt) lugemine</w:t>
      </w:r>
      <w:r w:rsidR="00642CA6" w:rsidRPr="00BC03C0">
        <w:t xml:space="preserve"> ja teksti põhjal</w:t>
      </w:r>
      <w:r w:rsidRPr="00BC03C0">
        <w:t xml:space="preserve"> ülesannete täitmine.</w:t>
      </w:r>
      <w:r w:rsidR="00642CA6" w:rsidRPr="00BC03C0">
        <w:t xml:space="preserve"> </w:t>
      </w:r>
      <w:r w:rsidRPr="00BC03C0">
        <w:t>Loetud info vahendamine emakeeles.</w:t>
      </w:r>
      <w:r w:rsidR="00452F02" w:rsidRPr="00BC03C0">
        <w:t xml:space="preserve"> Sõnade järjestamine lauseteks ja tekstilõikude järjestamine tekstideks. Piltide ja tekstilõikude omavahel sobitamine. Õpitavas keeles lühiteksti otsimine internetist.</w:t>
      </w:r>
    </w:p>
    <w:p w14:paraId="326B2689" w14:textId="7A5A1692" w:rsidR="005316D4" w:rsidRPr="00BC03C0" w:rsidRDefault="005316D4" w:rsidP="00642CA6">
      <w:pPr>
        <w:rPr>
          <w:bCs/>
        </w:rPr>
      </w:pPr>
      <w:r w:rsidRPr="00BC03C0">
        <w:rPr>
          <w:bCs/>
        </w:rPr>
        <w:t>Praktilised tööd:</w:t>
      </w:r>
    </w:p>
    <w:p w14:paraId="250EA4C2" w14:textId="3D20C74C" w:rsidR="00BC7E1A" w:rsidRPr="00BC03C0" w:rsidRDefault="00BC7E1A" w:rsidP="005A2071">
      <w:pPr>
        <w:pStyle w:val="ListParagraph"/>
        <w:numPr>
          <w:ilvl w:val="0"/>
          <w:numId w:val="18"/>
        </w:numPr>
      </w:pPr>
      <w:r w:rsidRPr="00BC03C0">
        <w:rPr>
          <w:bCs/>
        </w:rPr>
        <w:t>loetud teksti põhjal ideekaardi koostamine;</w:t>
      </w:r>
    </w:p>
    <w:p w14:paraId="1491D380" w14:textId="783E02C4" w:rsidR="00642CA6" w:rsidRPr="00BC03C0" w:rsidRDefault="00642CA6" w:rsidP="005A2071">
      <w:pPr>
        <w:pStyle w:val="ListParagraph"/>
        <w:numPr>
          <w:ilvl w:val="0"/>
          <w:numId w:val="18"/>
        </w:numPr>
      </w:pPr>
      <w:r w:rsidRPr="00BC03C0">
        <w:t>loetud lühiteks</w:t>
      </w:r>
      <w:r w:rsidR="00BC7E1A" w:rsidRPr="00BC03C0">
        <w:t>ti põhjal küsimustele vastamine;</w:t>
      </w:r>
    </w:p>
    <w:p w14:paraId="53B10569" w14:textId="7DFCFEF4" w:rsidR="00452F02" w:rsidRPr="00BC03C0" w:rsidRDefault="00452F02" w:rsidP="005A2071">
      <w:pPr>
        <w:pStyle w:val="ListParagraph"/>
        <w:numPr>
          <w:ilvl w:val="0"/>
          <w:numId w:val="18"/>
        </w:numPr>
      </w:pPr>
      <w:r w:rsidRPr="00BC03C0">
        <w:t>teksti, graafiku või pildi täiendamine;</w:t>
      </w:r>
      <w:r w:rsidR="00642CA6" w:rsidRPr="00BC03C0">
        <w:t xml:space="preserve"> </w:t>
      </w:r>
    </w:p>
    <w:p w14:paraId="4347D584" w14:textId="77777777" w:rsidR="00452F02" w:rsidRPr="00BC03C0" w:rsidRDefault="00452F02" w:rsidP="005A2071">
      <w:pPr>
        <w:pStyle w:val="ListParagraph"/>
        <w:numPr>
          <w:ilvl w:val="0"/>
          <w:numId w:val="18"/>
        </w:numPr>
      </w:pPr>
      <w:r w:rsidRPr="00BC03C0">
        <w:t xml:space="preserve">loetu põhjal </w:t>
      </w:r>
      <w:r w:rsidR="00642CA6" w:rsidRPr="00BC03C0">
        <w:t>märkm</w:t>
      </w:r>
      <w:r w:rsidRPr="00BC03C0">
        <w:t xml:space="preserve">ete või mõistekaardi tegemine; </w:t>
      </w:r>
    </w:p>
    <w:p w14:paraId="6D20D473" w14:textId="5BB3F477" w:rsidR="00642CA6" w:rsidRPr="00BC03C0" w:rsidRDefault="00642CA6" w:rsidP="005A2071">
      <w:pPr>
        <w:pStyle w:val="ListParagraph"/>
        <w:numPr>
          <w:ilvl w:val="0"/>
          <w:numId w:val="18"/>
        </w:numPr>
      </w:pPr>
      <w:r w:rsidRPr="00BC03C0">
        <w:t>lihts</w:t>
      </w:r>
      <w:r w:rsidR="00452F02" w:rsidRPr="00BC03C0">
        <w:t>a teksti põhisisu edasi andmine õpitavas keeles;</w:t>
      </w:r>
    </w:p>
    <w:p w14:paraId="40B4E17E" w14:textId="6BD1FA6A" w:rsidR="00452F02" w:rsidRPr="00BC03C0" w:rsidRDefault="00452F02" w:rsidP="005A2071">
      <w:pPr>
        <w:pStyle w:val="ListParagraph"/>
        <w:numPr>
          <w:ilvl w:val="0"/>
          <w:numId w:val="18"/>
        </w:numPr>
      </w:pPr>
      <w:r w:rsidRPr="00BC03C0">
        <w:t>loetud mängureeglite ja juhiste põhjal osalemine mängudes (lauamäng, sõnamäng, liikumismäng jms);</w:t>
      </w:r>
    </w:p>
    <w:p w14:paraId="03123042" w14:textId="21B659E4" w:rsidR="00452F02" w:rsidRPr="00BC03C0" w:rsidRDefault="00452F02" w:rsidP="005A2071">
      <w:pPr>
        <w:pStyle w:val="ListParagraph"/>
        <w:numPr>
          <w:ilvl w:val="0"/>
          <w:numId w:val="18"/>
        </w:numPr>
      </w:pPr>
      <w:r w:rsidRPr="00BC03C0">
        <w:t>internetist leitud lühiteksti tutvustamine kaaslastele emakeeles.</w:t>
      </w:r>
    </w:p>
    <w:p w14:paraId="3D609EA3" w14:textId="77777777" w:rsidR="00690F23" w:rsidRPr="00BC03C0" w:rsidRDefault="00690F23" w:rsidP="005316D4">
      <w:pPr>
        <w:rPr>
          <w:color w:val="C00000"/>
        </w:rPr>
      </w:pPr>
    </w:p>
    <w:p w14:paraId="1F566A12" w14:textId="77777777" w:rsidR="005316D4" w:rsidRPr="00BC03C0" w:rsidRDefault="005316D4" w:rsidP="005316D4">
      <w:pPr>
        <w:rPr>
          <w:b/>
        </w:rPr>
      </w:pPr>
      <w:r w:rsidRPr="00BC03C0">
        <w:rPr>
          <w:b/>
        </w:rPr>
        <w:t>Suulised toimingud</w:t>
      </w:r>
    </w:p>
    <w:p w14:paraId="1C676DB1" w14:textId="60C4D551" w:rsidR="00642CA6" w:rsidRPr="00BC03C0" w:rsidRDefault="00452F02" w:rsidP="00642CA6">
      <w:r w:rsidRPr="00BC03C0">
        <w:t>Uute</w:t>
      </w:r>
      <w:r w:rsidR="00642CA6" w:rsidRPr="00BC03C0">
        <w:t xml:space="preserve"> </w:t>
      </w:r>
      <w:r w:rsidRPr="00BC03C0">
        <w:t>sõnade</w:t>
      </w:r>
      <w:r w:rsidR="00642CA6" w:rsidRPr="00BC03C0">
        <w:t xml:space="preserve"> ja </w:t>
      </w:r>
      <w:r w:rsidRPr="00BC03C0">
        <w:t>väljendite kordamine</w:t>
      </w:r>
      <w:r w:rsidR="00642CA6" w:rsidRPr="00BC03C0">
        <w:t xml:space="preserve"> õige häälduse,</w:t>
      </w:r>
      <w:r w:rsidRPr="00BC03C0">
        <w:t xml:space="preserve"> rõhu, rütmi ja intonatsiooniga. </w:t>
      </w:r>
      <w:r w:rsidR="00B64E87" w:rsidRPr="00BC03C0">
        <w:t>Enda, oma sõprade ja pere, huvialade, harjumuste, päevakava, nädalavahetuse, koolivaheaja ja tuleviku kavatsuste kirjeldamine. Pildil olevate inimeste ja tegevuste kirjeldamine. Lühikese lihtsa teksti põhisisu edasiandmine, kasutades kava või muud tuge. Dialoogi nõudvates rollimängudes osalemine. Dialoogi koostamine.</w:t>
      </w:r>
      <w:r w:rsidR="006F2916" w:rsidRPr="00BC03C0">
        <w:t xml:space="preserve"> Enda arvamuse koos põhjendusega avaldamine ja kaaslastelt arvamuse küsimine. Teksti põhjal küsimuste esitamine ja küsimuste põhjal loetu ümber jutustamine.</w:t>
      </w:r>
    </w:p>
    <w:p w14:paraId="38A4F371" w14:textId="1C1A8360" w:rsidR="005316D4" w:rsidRPr="00BC03C0" w:rsidRDefault="005316D4" w:rsidP="00642CA6">
      <w:pPr>
        <w:rPr>
          <w:bCs/>
        </w:rPr>
      </w:pPr>
      <w:r w:rsidRPr="00BC03C0">
        <w:rPr>
          <w:bCs/>
        </w:rPr>
        <w:t>Praktilised tööd:</w:t>
      </w:r>
    </w:p>
    <w:p w14:paraId="6A56C3FE" w14:textId="7EAB8477" w:rsidR="00452F02" w:rsidRPr="00BC03C0" w:rsidRDefault="00B64E87" w:rsidP="005A2071">
      <w:pPr>
        <w:pStyle w:val="ListParagraph"/>
        <w:numPr>
          <w:ilvl w:val="0"/>
          <w:numId w:val="19"/>
        </w:numPr>
      </w:pPr>
      <w:r w:rsidRPr="00BC03C0">
        <w:t>grupitööna video loomine;</w:t>
      </w:r>
    </w:p>
    <w:p w14:paraId="688A9CA7" w14:textId="0CC80CFE" w:rsidR="00642CA6" w:rsidRPr="00BC03C0" w:rsidRDefault="00B64E87" w:rsidP="005A2071">
      <w:pPr>
        <w:pStyle w:val="ListParagraph"/>
        <w:numPr>
          <w:ilvl w:val="0"/>
          <w:numId w:val="19"/>
        </w:numPr>
      </w:pPr>
      <w:r w:rsidRPr="00BC03C0">
        <w:t xml:space="preserve">esitlus etteantud teemal ja </w:t>
      </w:r>
      <w:r w:rsidR="00642CA6" w:rsidRPr="00BC03C0">
        <w:t>eelneva põhjal küsimustele vastamine;</w:t>
      </w:r>
    </w:p>
    <w:p w14:paraId="5BC73E3E" w14:textId="40808B90" w:rsidR="00B64E87" w:rsidRPr="00BC03C0" w:rsidRDefault="00B64E87" w:rsidP="005A2071">
      <w:pPr>
        <w:pStyle w:val="ListParagraph"/>
        <w:numPr>
          <w:ilvl w:val="0"/>
          <w:numId w:val="19"/>
        </w:numPr>
      </w:pPr>
      <w:r w:rsidRPr="00BC03C0">
        <w:t>infokaardi, mõttekaardi koostamine ja selle esitlemine;</w:t>
      </w:r>
    </w:p>
    <w:p w14:paraId="05ABBDD9" w14:textId="724A8477" w:rsidR="00B64E87" w:rsidRPr="00BC03C0" w:rsidRDefault="00B64E87" w:rsidP="005A2071">
      <w:pPr>
        <w:pStyle w:val="ListParagraph"/>
        <w:numPr>
          <w:ilvl w:val="0"/>
          <w:numId w:val="19"/>
        </w:numPr>
      </w:pPr>
      <w:r w:rsidRPr="00BC03C0">
        <w:t>pildiseeria koostamine ja selle esitlemine;</w:t>
      </w:r>
    </w:p>
    <w:p w14:paraId="126DC45A" w14:textId="34355320" w:rsidR="00B64E87" w:rsidRPr="00BC03C0" w:rsidRDefault="00B64E87" w:rsidP="005A2071">
      <w:pPr>
        <w:pStyle w:val="ListParagraph"/>
        <w:numPr>
          <w:ilvl w:val="0"/>
          <w:numId w:val="19"/>
        </w:numPr>
      </w:pPr>
      <w:r w:rsidRPr="00BC03C0">
        <w:t>osalemine kaaslasega koostatud dialoogis;</w:t>
      </w:r>
    </w:p>
    <w:p w14:paraId="2A26D01A" w14:textId="6472F994" w:rsidR="00B64E87" w:rsidRPr="00BC03C0" w:rsidRDefault="00B64E87" w:rsidP="005A2071">
      <w:pPr>
        <w:pStyle w:val="ListParagraph"/>
        <w:numPr>
          <w:ilvl w:val="0"/>
          <w:numId w:val="19"/>
        </w:numPr>
      </w:pPr>
      <w:r w:rsidRPr="00BC03C0">
        <w:t>osalemine rollimängus;</w:t>
      </w:r>
    </w:p>
    <w:p w14:paraId="4096D6F1" w14:textId="2E0A4A0A" w:rsidR="00642CA6" w:rsidRPr="00BC03C0" w:rsidRDefault="00642CA6" w:rsidP="005A2071">
      <w:pPr>
        <w:pStyle w:val="ListParagraph"/>
        <w:numPr>
          <w:ilvl w:val="0"/>
          <w:numId w:val="19"/>
        </w:numPr>
      </w:pPr>
      <w:r w:rsidRPr="00BC03C0">
        <w:lastRenderedPageBreak/>
        <w:t>pildi kirjeldamine suunavate küsimuste abil.</w:t>
      </w:r>
    </w:p>
    <w:p w14:paraId="61DD7D98" w14:textId="77777777" w:rsidR="00642CA6" w:rsidRPr="00BC03C0" w:rsidRDefault="00642CA6" w:rsidP="005316D4"/>
    <w:p w14:paraId="1D5C6DF6" w14:textId="77777777" w:rsidR="005316D4" w:rsidRPr="00BC03C0" w:rsidRDefault="005316D4" w:rsidP="005316D4">
      <w:pPr>
        <w:rPr>
          <w:b/>
        </w:rPr>
      </w:pPr>
      <w:r w:rsidRPr="00BC03C0">
        <w:rPr>
          <w:b/>
        </w:rPr>
        <w:t>Kirjalikud toimingud</w:t>
      </w:r>
    </w:p>
    <w:p w14:paraId="15E15140" w14:textId="60185F41" w:rsidR="00642CA6" w:rsidRPr="00BC03C0" w:rsidRDefault="006F2916" w:rsidP="00C86915">
      <w:pPr>
        <w:jc w:val="both"/>
      </w:pPr>
      <w:r w:rsidRPr="00BC03C0">
        <w:t>E</w:t>
      </w:r>
      <w:r w:rsidR="00642CA6" w:rsidRPr="00BC03C0">
        <w:t xml:space="preserve">tteantud teemal </w:t>
      </w:r>
      <w:r w:rsidRPr="00BC03C0">
        <w:t xml:space="preserve">kirjutamine: </w:t>
      </w:r>
      <w:r w:rsidR="00642CA6" w:rsidRPr="00BC03C0">
        <w:t>sõnum, postkaart, lühike kiri, kirjeld</w:t>
      </w:r>
      <w:r w:rsidRPr="00BC03C0">
        <w:t>av jutustus, ringkiri, koomiks. Pildi kirjeldamine: esemed</w:t>
      </w:r>
      <w:r w:rsidR="00642CA6" w:rsidRPr="00BC03C0">
        <w:t xml:space="preserve">, inimesed, </w:t>
      </w:r>
      <w:r w:rsidRPr="00BC03C0">
        <w:t>keskkond, tegevused. Küsimustiku koostamine ja tulemuste esitamine graafiliselt või muul viisil.</w:t>
      </w:r>
      <w:r w:rsidR="00C86915" w:rsidRPr="00BC03C0">
        <w:t xml:space="preserve"> Arvutis eesti keeles mitteesinevate tähtede ja diakriitiliste märkidega tutvumine.</w:t>
      </w:r>
    </w:p>
    <w:p w14:paraId="76763FAB" w14:textId="60985373" w:rsidR="005316D4" w:rsidRPr="00BC03C0" w:rsidRDefault="005316D4" w:rsidP="00642CA6">
      <w:pPr>
        <w:rPr>
          <w:bCs/>
        </w:rPr>
      </w:pPr>
      <w:r w:rsidRPr="00BC03C0">
        <w:rPr>
          <w:bCs/>
        </w:rPr>
        <w:t>Praktilised tööd:</w:t>
      </w:r>
    </w:p>
    <w:p w14:paraId="57798946" w14:textId="1CA20910" w:rsidR="006F2916" w:rsidRPr="00BC03C0" w:rsidRDefault="006F2916" w:rsidP="005A2071">
      <w:pPr>
        <w:pStyle w:val="ListParagraph"/>
        <w:numPr>
          <w:ilvl w:val="0"/>
          <w:numId w:val="12"/>
        </w:numPr>
      </w:pPr>
      <w:r w:rsidRPr="00BC03C0">
        <w:t>paaris või rühmas küsimustiku koostamine, saadud tulemuste põhjal lihtsa diagrammi või kirjaliku kokkuvõtte koostamine ja  tulemuste võrdlemine;</w:t>
      </w:r>
    </w:p>
    <w:p w14:paraId="45C3941D" w14:textId="61861D12" w:rsidR="006F2916" w:rsidRPr="00BC03C0" w:rsidRDefault="00642CA6" w:rsidP="005A2071">
      <w:pPr>
        <w:pStyle w:val="ListParagraph"/>
        <w:numPr>
          <w:ilvl w:val="0"/>
          <w:numId w:val="12"/>
        </w:numPr>
      </w:pPr>
      <w:r w:rsidRPr="00BC03C0">
        <w:t>lühikeste tekstide kirjutamine</w:t>
      </w:r>
      <w:r w:rsidR="006F2916" w:rsidRPr="00BC03C0">
        <w:t xml:space="preserve">: </w:t>
      </w:r>
      <w:r w:rsidRPr="00BC03C0">
        <w:t>e</w:t>
      </w:r>
      <w:r w:rsidR="006F2916" w:rsidRPr="00BC03C0">
        <w:t>-kirjad, sõnumid, blogipostitus.</w:t>
      </w:r>
    </w:p>
    <w:p w14:paraId="45B020C7" w14:textId="12CEDAA2" w:rsidR="00642CA6" w:rsidRPr="00BC03C0" w:rsidRDefault="006F2916" w:rsidP="005A2071">
      <w:pPr>
        <w:pStyle w:val="ListParagraph"/>
        <w:numPr>
          <w:ilvl w:val="0"/>
          <w:numId w:val="12"/>
        </w:numPr>
      </w:pPr>
      <w:r w:rsidRPr="00BC03C0">
        <w:t>vastuste kirjutamine</w:t>
      </w:r>
      <w:r w:rsidR="00642CA6" w:rsidRPr="00BC03C0">
        <w:t xml:space="preserve"> etteantud sõnumile;</w:t>
      </w:r>
    </w:p>
    <w:p w14:paraId="10E64EFC" w14:textId="4312561C" w:rsidR="00642CA6" w:rsidRPr="00BC03C0" w:rsidRDefault="00642CA6" w:rsidP="005A2071">
      <w:pPr>
        <w:pStyle w:val="ListParagraph"/>
        <w:numPr>
          <w:ilvl w:val="0"/>
          <w:numId w:val="12"/>
        </w:numPr>
      </w:pPr>
      <w:r w:rsidRPr="00BC03C0">
        <w:t xml:space="preserve">piltide </w:t>
      </w:r>
      <w:r w:rsidR="006F2916" w:rsidRPr="00BC03C0">
        <w:t>kirjalik kirjeldamine;</w:t>
      </w:r>
    </w:p>
    <w:p w14:paraId="6E70C11B" w14:textId="01E77762" w:rsidR="00642CA6" w:rsidRPr="00BC03C0" w:rsidRDefault="00642CA6" w:rsidP="005A2071">
      <w:pPr>
        <w:pStyle w:val="ListParagraph"/>
        <w:numPr>
          <w:ilvl w:val="0"/>
          <w:numId w:val="12"/>
        </w:numPr>
      </w:pPr>
      <w:r w:rsidRPr="00BC03C0">
        <w:t>etteütlus;</w:t>
      </w:r>
    </w:p>
    <w:p w14:paraId="04C8B859" w14:textId="1B4389F1" w:rsidR="00642CA6" w:rsidRPr="00BC03C0" w:rsidRDefault="00642CA6" w:rsidP="005A2071">
      <w:pPr>
        <w:pStyle w:val="ListParagraph"/>
        <w:numPr>
          <w:ilvl w:val="0"/>
          <w:numId w:val="12"/>
        </w:numPr>
      </w:pPr>
      <w:r w:rsidRPr="00BC03C0">
        <w:t xml:space="preserve">oma </w:t>
      </w:r>
      <w:r w:rsidR="006F2916" w:rsidRPr="00BC03C0">
        <w:t>põhjendatud arvamuse või</w:t>
      </w:r>
      <w:r w:rsidRPr="00BC03C0">
        <w:t xml:space="preserve"> eelistuse </w:t>
      </w:r>
      <w:r w:rsidR="006F2916" w:rsidRPr="00BC03C0">
        <w:t>avaldamine loetud teksti põhjal;</w:t>
      </w:r>
    </w:p>
    <w:p w14:paraId="411D4742" w14:textId="0F6F1648" w:rsidR="006F2916" w:rsidRPr="00BC03C0" w:rsidRDefault="00C86915" w:rsidP="005A2071">
      <w:pPr>
        <w:pStyle w:val="ListParagraph"/>
        <w:numPr>
          <w:ilvl w:val="0"/>
          <w:numId w:val="12"/>
        </w:numPr>
      </w:pPr>
      <w:r w:rsidRPr="00BC03C0">
        <w:t>a</w:t>
      </w:r>
      <w:r w:rsidR="006F2916" w:rsidRPr="00BC03C0">
        <w:t>rvutis teksti loomine</w:t>
      </w:r>
      <w:r w:rsidRPr="00BC03C0">
        <w:t>.</w:t>
      </w:r>
    </w:p>
    <w:p w14:paraId="0884A99A" w14:textId="77777777" w:rsidR="00642CA6" w:rsidRPr="00BC03C0" w:rsidRDefault="00642CA6" w:rsidP="005316D4">
      <w:pPr>
        <w:rPr>
          <w:color w:val="C00000"/>
        </w:rPr>
      </w:pPr>
    </w:p>
    <w:p w14:paraId="65D80E06" w14:textId="77777777" w:rsidR="005316D4" w:rsidRPr="00BC03C0" w:rsidRDefault="005316D4" w:rsidP="005316D4">
      <w:pPr>
        <w:rPr>
          <w:b/>
        </w:rPr>
      </w:pPr>
      <w:r w:rsidRPr="00BC03C0">
        <w:rPr>
          <w:b/>
        </w:rPr>
        <w:t>Hoiakud, väärtused, käitumine, koostöökultuuri loomine ja mitmekultuurilisus</w:t>
      </w:r>
    </w:p>
    <w:p w14:paraId="42193282" w14:textId="71ED7449" w:rsidR="00642CA6" w:rsidRPr="00BC03C0" w:rsidRDefault="00C86915" w:rsidP="00642CA6">
      <w:r w:rsidRPr="00BC03C0">
        <w:t>Õ</w:t>
      </w:r>
      <w:r w:rsidR="00642CA6" w:rsidRPr="00BC03C0">
        <w:t>pitava keele maa</w:t>
      </w:r>
      <w:r w:rsidRPr="00BC03C0">
        <w:t>de</w:t>
      </w:r>
      <w:r w:rsidR="00642CA6" w:rsidRPr="00BC03C0">
        <w:t xml:space="preserve"> suhtlusnormide eripäraga</w:t>
      </w:r>
      <w:r w:rsidRPr="00BC03C0">
        <w:t xml:space="preserve"> tutvumine</w:t>
      </w:r>
      <w:r w:rsidR="00642CA6" w:rsidRPr="00BC03C0">
        <w:t xml:space="preserve"> ja </w:t>
      </w:r>
      <w:r w:rsidRPr="00BC03C0">
        <w:t>nende võrdelmine</w:t>
      </w:r>
      <w:r w:rsidR="00642CA6" w:rsidRPr="00BC03C0">
        <w:t xml:space="preserve"> teis</w:t>
      </w:r>
      <w:r w:rsidRPr="00BC03C0">
        <w:t>te tuttavate kultuurinormidega. E</w:t>
      </w:r>
      <w:r w:rsidR="00642CA6" w:rsidRPr="00BC03C0">
        <w:t>makeeles</w:t>
      </w:r>
      <w:r w:rsidRPr="00BC03C0">
        <w:t xml:space="preserve"> arutlemine</w:t>
      </w:r>
      <w:r w:rsidR="00642CA6" w:rsidRPr="00BC03C0">
        <w:t>, kuidas mitmek</w:t>
      </w:r>
      <w:r w:rsidRPr="00BC03C0">
        <w:t xml:space="preserve">ultuurilises keskkonnas suhelda ja </w:t>
      </w:r>
      <w:r w:rsidR="00642CA6" w:rsidRPr="00BC03C0">
        <w:t>käituda.</w:t>
      </w:r>
    </w:p>
    <w:p w14:paraId="69003BE3" w14:textId="5BB384E9" w:rsidR="005316D4" w:rsidRPr="00BC03C0" w:rsidRDefault="005316D4" w:rsidP="00642CA6">
      <w:r w:rsidRPr="00BC03C0">
        <w:t>Praktilised tööd:</w:t>
      </w:r>
    </w:p>
    <w:p w14:paraId="57AE010E" w14:textId="4F5098E5" w:rsidR="00642CA6" w:rsidRPr="00BC03C0" w:rsidRDefault="00C86915" w:rsidP="005A2071">
      <w:pPr>
        <w:pStyle w:val="ListParagraph"/>
        <w:numPr>
          <w:ilvl w:val="0"/>
          <w:numId w:val="13"/>
        </w:numPr>
      </w:pPr>
      <w:r w:rsidRPr="00BC03C0">
        <w:t>õppevideod õpitava keele maade suhtlusnormide eripäraga tutvumiseks;</w:t>
      </w:r>
    </w:p>
    <w:p w14:paraId="39BD0601" w14:textId="2AECE95A" w:rsidR="00642CA6" w:rsidRPr="00BC03C0" w:rsidRDefault="00642CA6" w:rsidP="005A2071">
      <w:pPr>
        <w:pStyle w:val="ListParagraph"/>
        <w:numPr>
          <w:ilvl w:val="0"/>
          <w:numId w:val="13"/>
        </w:numPr>
      </w:pPr>
      <w:r w:rsidRPr="00BC03C0">
        <w:t>viisakusväljendite sobitusharjutus</w:t>
      </w:r>
      <w:r w:rsidR="00C86915" w:rsidRPr="00BC03C0">
        <w:t>ed</w:t>
      </w:r>
      <w:r w:rsidRPr="00BC03C0">
        <w:t xml:space="preserve"> vastavalt kuuldud situatsiooni kirjeldusele;</w:t>
      </w:r>
    </w:p>
    <w:p w14:paraId="05ECB803" w14:textId="5DC0FA56" w:rsidR="005316D4" w:rsidRPr="00BC03C0" w:rsidRDefault="00642CA6" w:rsidP="005A2071">
      <w:pPr>
        <w:pStyle w:val="ListParagraph"/>
        <w:numPr>
          <w:ilvl w:val="0"/>
          <w:numId w:val="13"/>
        </w:numPr>
      </w:pPr>
      <w:r w:rsidRPr="00BC03C0">
        <w:t>rollimäng, mille osana hinnatakse viisakusväljendite kasutamist</w:t>
      </w:r>
      <w:r w:rsidR="00C86915" w:rsidRPr="00BC03C0">
        <w:t>.</w:t>
      </w:r>
    </w:p>
    <w:p w14:paraId="16B621B2" w14:textId="77777777" w:rsidR="00642CA6" w:rsidRPr="00BC03C0" w:rsidRDefault="00642CA6" w:rsidP="005316D4"/>
    <w:p w14:paraId="655C0B4D" w14:textId="77777777" w:rsidR="005316D4" w:rsidRPr="00BC03C0" w:rsidRDefault="005316D4" w:rsidP="005316D4">
      <w:pPr>
        <w:rPr>
          <w:b/>
        </w:rPr>
      </w:pPr>
      <w:r w:rsidRPr="00BC03C0">
        <w:rPr>
          <w:b/>
        </w:rPr>
        <w:t>Keelekasutus</w:t>
      </w:r>
    </w:p>
    <w:p w14:paraId="6C1A2225" w14:textId="2929728D" w:rsidR="00642CA6" w:rsidRPr="00BC03C0" w:rsidRDefault="00C86915" w:rsidP="00C86915">
      <w:pPr>
        <w:jc w:val="both"/>
      </w:pPr>
      <w:r w:rsidRPr="00BC03C0">
        <w:t>Lihtsate tarindite kasutamine</w:t>
      </w:r>
      <w:r w:rsidR="00642CA6" w:rsidRPr="00BC03C0">
        <w:t xml:space="preserve"> </w:t>
      </w:r>
      <w:r w:rsidRPr="00BC03C0">
        <w:t xml:space="preserve">(õpilane kasutab enamasti </w:t>
      </w:r>
      <w:r w:rsidR="00642CA6" w:rsidRPr="00BC03C0">
        <w:t>küll õigesti, kuid teeb pidevalt vigu ka grammatika põhivaras; siiski on e</w:t>
      </w:r>
      <w:r w:rsidRPr="00BC03C0">
        <w:t>namasti selge, mida öelda tahab). Igapäevavajadustega piirneva napi</w:t>
      </w:r>
      <w:r w:rsidR="00642CA6" w:rsidRPr="00BC03C0">
        <w:t xml:space="preserve"> sõnavara</w:t>
      </w:r>
      <w:r w:rsidRPr="00BC03C0">
        <w:t xml:space="preserve"> valdamine</w:t>
      </w:r>
      <w:r w:rsidR="00642CA6" w:rsidRPr="00BC03C0">
        <w:t>, mis on küllaldane, et tulla toime igapäevaste ja rutiinsete tuttavate toimingutega.</w:t>
      </w:r>
    </w:p>
    <w:p w14:paraId="53F1CB22" w14:textId="419CD815" w:rsidR="005316D4" w:rsidRPr="00BC03C0" w:rsidRDefault="005316D4" w:rsidP="00642CA6">
      <w:r w:rsidRPr="00BC03C0">
        <w:t>Praktilised tööd:</w:t>
      </w:r>
    </w:p>
    <w:p w14:paraId="7E0ABEE6" w14:textId="4899100B" w:rsidR="005316D4" w:rsidRPr="00BC03C0" w:rsidRDefault="005316D4" w:rsidP="005A2071">
      <w:pPr>
        <w:pStyle w:val="ListParagraph"/>
        <w:numPr>
          <w:ilvl w:val="0"/>
          <w:numId w:val="14"/>
        </w:numPr>
      </w:pPr>
      <w:r w:rsidRPr="00BC03C0">
        <w:t>simulatsiooniharjutus</w:t>
      </w:r>
      <w:r w:rsidR="00C86915" w:rsidRPr="00BC03C0">
        <w:t>ed</w:t>
      </w:r>
      <w:r w:rsidRPr="00BC03C0">
        <w:t xml:space="preserve"> </w:t>
      </w:r>
      <w:r w:rsidR="00C86915" w:rsidRPr="00BC03C0">
        <w:t>lihtsate tarindite kasutamise kohta.</w:t>
      </w:r>
    </w:p>
    <w:p w14:paraId="08B1C9A8" w14:textId="77777777" w:rsidR="00642CA6" w:rsidRPr="00BC03C0" w:rsidRDefault="00642CA6" w:rsidP="005316D4"/>
    <w:p w14:paraId="2DEF8B6A" w14:textId="77777777" w:rsidR="005316D4" w:rsidRPr="00BC03C0" w:rsidRDefault="005316D4" w:rsidP="005316D4">
      <w:pPr>
        <w:rPr>
          <w:b/>
        </w:rPr>
      </w:pPr>
      <w:r w:rsidRPr="00BC03C0">
        <w:rPr>
          <w:b/>
        </w:rPr>
        <w:t>Info- ja andmekirjaoskus</w:t>
      </w:r>
    </w:p>
    <w:p w14:paraId="2C5C1B6F" w14:textId="09B49ED8" w:rsidR="00642CA6" w:rsidRPr="00BC03C0" w:rsidRDefault="00C86915" w:rsidP="00642CA6">
      <w:r w:rsidRPr="00BC03C0">
        <w:t>Sõnaraamatu</w:t>
      </w:r>
      <w:r w:rsidR="00642CA6" w:rsidRPr="00BC03C0">
        <w:t xml:space="preserve"> või digisõna</w:t>
      </w:r>
      <w:r w:rsidRPr="00BC03C0">
        <w:t>stikku ja õpiku koondtabelite kasutamine.</w:t>
      </w:r>
      <w:r w:rsidR="0014496D" w:rsidRPr="00BC03C0">
        <w:t xml:space="preserve"> K</w:t>
      </w:r>
      <w:r w:rsidR="00642CA6" w:rsidRPr="00BC03C0">
        <w:t>eeleõpet arendava</w:t>
      </w:r>
      <w:r w:rsidR="0014496D" w:rsidRPr="00BC03C0">
        <w:t xml:space="preserve">d veebilehed ja rakendused: nende eelised ja puudused. Autoriõiguste </w:t>
      </w:r>
      <w:r w:rsidR="00642CA6" w:rsidRPr="00BC03C0">
        <w:t>ning isikuandmete ka</w:t>
      </w:r>
      <w:r w:rsidR="0014496D" w:rsidRPr="00BC03C0">
        <w:t xml:space="preserve">itse reeglite järgmine digisisu loomisel. </w:t>
      </w:r>
    </w:p>
    <w:p w14:paraId="563CECFD" w14:textId="77777777" w:rsidR="005316D4" w:rsidRPr="00BC03C0" w:rsidRDefault="005316D4" w:rsidP="005316D4">
      <w:r w:rsidRPr="00BC03C0">
        <w:t>Praktilised tööd:</w:t>
      </w:r>
    </w:p>
    <w:p w14:paraId="7A5C8956" w14:textId="357B1B3D" w:rsidR="005316D4" w:rsidRPr="00BC03C0" w:rsidRDefault="005316D4" w:rsidP="005A2071">
      <w:pPr>
        <w:pStyle w:val="ListParagraph"/>
        <w:numPr>
          <w:ilvl w:val="0"/>
          <w:numId w:val="14"/>
        </w:numPr>
      </w:pPr>
      <w:r w:rsidRPr="00BC03C0">
        <w:t xml:space="preserve">ülesanded, mis on seotud </w:t>
      </w:r>
      <w:r w:rsidR="0014496D" w:rsidRPr="00BC03C0">
        <w:t>sõnaraamatu, digisõnastiku ja õpiku koondtabelite</w:t>
      </w:r>
      <w:r w:rsidRPr="00BC03C0">
        <w:t xml:space="preserve"> kasutamisega;</w:t>
      </w:r>
    </w:p>
    <w:p w14:paraId="3E9D24CF" w14:textId="4AEF3957" w:rsidR="0014496D" w:rsidRPr="00BC03C0" w:rsidRDefault="0014496D" w:rsidP="005A2071">
      <w:pPr>
        <w:pStyle w:val="ListParagraph"/>
        <w:numPr>
          <w:ilvl w:val="0"/>
          <w:numId w:val="14"/>
        </w:numPr>
      </w:pPr>
      <w:r w:rsidRPr="00BC03C0">
        <w:t>keeleõpet arendavate veebilehtede ja rakenduste kasutamine õpetaja soovitusel;</w:t>
      </w:r>
    </w:p>
    <w:p w14:paraId="4B0DA9DE" w14:textId="10AF1591" w:rsidR="005316D4" w:rsidRPr="00BC03C0" w:rsidRDefault="0014496D" w:rsidP="005A2071">
      <w:pPr>
        <w:pStyle w:val="ListParagraph"/>
        <w:numPr>
          <w:ilvl w:val="0"/>
          <w:numId w:val="14"/>
        </w:numPr>
      </w:pPr>
      <w:r w:rsidRPr="00BC03C0">
        <w:t>õpieesmärgist lähtuva digisisu loomine (sh allikatele viitamine, salvestamiseks loa küsimine, autorlusele viitamine).</w:t>
      </w:r>
    </w:p>
    <w:p w14:paraId="00BA5DEC" w14:textId="77777777" w:rsidR="00642CA6" w:rsidRPr="00BC03C0" w:rsidRDefault="00642CA6" w:rsidP="005316D4">
      <w:pPr>
        <w:rPr>
          <w:color w:val="C00000"/>
        </w:rPr>
      </w:pPr>
    </w:p>
    <w:p w14:paraId="5B6F4387" w14:textId="77777777" w:rsidR="008A5DE5" w:rsidRDefault="008A5DE5">
      <w:pPr>
        <w:spacing w:after="160" w:line="259" w:lineRule="auto"/>
        <w:rPr>
          <w:b/>
        </w:rPr>
      </w:pPr>
      <w:r>
        <w:rPr>
          <w:b/>
        </w:rPr>
        <w:br w:type="page"/>
      </w:r>
    </w:p>
    <w:p w14:paraId="6F37940B" w14:textId="5465AB73" w:rsidR="005316D4" w:rsidRPr="00BC03C0" w:rsidRDefault="005316D4" w:rsidP="005316D4">
      <w:pPr>
        <w:rPr>
          <w:b/>
        </w:rPr>
      </w:pPr>
      <w:r w:rsidRPr="00BC03C0">
        <w:rPr>
          <w:b/>
        </w:rPr>
        <w:t>Kultuuri tarbimine ja looming</w:t>
      </w:r>
    </w:p>
    <w:p w14:paraId="7EEF1383" w14:textId="15519911" w:rsidR="00642CA6" w:rsidRPr="00BC03C0" w:rsidRDefault="0014496D" w:rsidP="00642CA6">
      <w:r w:rsidRPr="00BC03C0">
        <w:t>Võõrkeelse meediasisu ja lihtsama</w:t>
      </w:r>
      <w:r w:rsidR="00642CA6" w:rsidRPr="00BC03C0">
        <w:t xml:space="preserve"> kirjan</w:t>
      </w:r>
      <w:r w:rsidRPr="00BC03C0">
        <w:t>duse tarbimine. Sihtkultuuri alased üritused.</w:t>
      </w:r>
      <w:r w:rsidR="00FC26AD" w:rsidRPr="00BC03C0">
        <w:t xml:space="preserve"> Loovtõõd õpitava keele maa teemal. Esitlused nii Eesti kui õpitava keele maade ajaloo või kultuuri temal.</w:t>
      </w:r>
    </w:p>
    <w:p w14:paraId="61094E42" w14:textId="281FC293" w:rsidR="005316D4" w:rsidRPr="00BC03C0" w:rsidRDefault="005316D4" w:rsidP="00642CA6">
      <w:r w:rsidRPr="00BC03C0">
        <w:t>Praktilised tööd:</w:t>
      </w:r>
    </w:p>
    <w:p w14:paraId="3D0C2460" w14:textId="77777777" w:rsidR="005316D4" w:rsidRPr="00BC03C0" w:rsidRDefault="005316D4" w:rsidP="005A2071">
      <w:pPr>
        <w:pStyle w:val="ListParagraph"/>
        <w:numPr>
          <w:ilvl w:val="0"/>
          <w:numId w:val="15"/>
        </w:numPr>
      </w:pPr>
      <w:r w:rsidRPr="00BC03C0">
        <w:t>ülevaate koostamine võõrkeelse meediasisu tarbimisest (päeviku pidamine);</w:t>
      </w:r>
    </w:p>
    <w:p w14:paraId="5ABFD540" w14:textId="6B388447" w:rsidR="0014496D" w:rsidRPr="00BC03C0" w:rsidRDefault="0014496D" w:rsidP="005A2071">
      <w:pPr>
        <w:pStyle w:val="ListParagraph"/>
        <w:numPr>
          <w:ilvl w:val="0"/>
          <w:numId w:val="15"/>
        </w:numPr>
      </w:pPr>
      <w:r w:rsidRPr="00BC03C0">
        <w:t>erinevate vanasõnadega tutvumine ja paaristööna õpitava keele ja eesti keele vanasõnade võrdlemine;</w:t>
      </w:r>
    </w:p>
    <w:p w14:paraId="15DC4E05" w14:textId="7A235AD2" w:rsidR="005316D4" w:rsidRPr="00BC03C0" w:rsidRDefault="005316D4" w:rsidP="005A2071">
      <w:pPr>
        <w:pStyle w:val="ListParagraph"/>
        <w:numPr>
          <w:ilvl w:val="0"/>
          <w:numId w:val="15"/>
        </w:numPr>
      </w:pPr>
      <w:r w:rsidRPr="00BC03C0">
        <w:t xml:space="preserve">sihtkultuuri alastel üritustel osalemine: </w:t>
      </w:r>
      <w:r w:rsidR="0014496D" w:rsidRPr="00BC03C0">
        <w:t>projektid, koostööpäevad, mängud, konkursid;</w:t>
      </w:r>
    </w:p>
    <w:p w14:paraId="3960264C" w14:textId="58A3619B" w:rsidR="0014496D" w:rsidRPr="00BC03C0" w:rsidRDefault="00FC26AD" w:rsidP="005A2071">
      <w:pPr>
        <w:pStyle w:val="ListParagraph"/>
        <w:numPr>
          <w:ilvl w:val="0"/>
          <w:numId w:val="15"/>
        </w:numPr>
      </w:pPr>
      <w:r w:rsidRPr="00BC03C0">
        <w:t>loovtööde (nt luuletus, plakat, lauamäng) koostamine õpitava keele maa teemal üksi, paaris või rühmatööna;</w:t>
      </w:r>
    </w:p>
    <w:p w14:paraId="7E9039AA" w14:textId="183DD5E7" w:rsidR="00FC26AD" w:rsidRPr="00BC03C0" w:rsidRDefault="00FC26AD" w:rsidP="005A2071">
      <w:pPr>
        <w:pStyle w:val="ListParagraph"/>
        <w:numPr>
          <w:ilvl w:val="0"/>
          <w:numId w:val="15"/>
        </w:numPr>
      </w:pPr>
      <w:r w:rsidRPr="00BC03C0">
        <w:t>Powerpoint esitlused õpitava keele maa või Eesti kohta - kindla eesmärgiga otsida infot riigi kultuuri, ajaloo, tähtpäevade, kommete kohta;</w:t>
      </w:r>
    </w:p>
    <w:p w14:paraId="3FA9D2CF" w14:textId="1B227E3D" w:rsidR="005316D4" w:rsidRPr="00BC03C0" w:rsidRDefault="005316D4" w:rsidP="005A2071">
      <w:pPr>
        <w:pStyle w:val="ListParagraph"/>
        <w:numPr>
          <w:ilvl w:val="0"/>
          <w:numId w:val="15"/>
        </w:numPr>
      </w:pPr>
      <w:r w:rsidRPr="00BC03C0">
        <w:t>videode vaatamine õpetatava keele maadele iseloomuli</w:t>
      </w:r>
      <w:r w:rsidR="00FC26AD" w:rsidRPr="00BC03C0">
        <w:t>ke kultuuritavadega tutvumiseks.</w:t>
      </w:r>
    </w:p>
    <w:p w14:paraId="3DF4BE93" w14:textId="77777777" w:rsidR="006A328C" w:rsidRPr="00BC03C0" w:rsidRDefault="006A328C" w:rsidP="005316D4">
      <w:pPr>
        <w:rPr>
          <w:color w:val="C00000"/>
        </w:rPr>
      </w:pPr>
    </w:p>
    <w:p w14:paraId="3E36F430" w14:textId="5980371C" w:rsidR="005316D4" w:rsidRPr="00BC03C0" w:rsidRDefault="005316D4" w:rsidP="005316D4">
      <w:pPr>
        <w:rPr>
          <w:b/>
        </w:rPr>
      </w:pPr>
      <w:r w:rsidRPr="00BC03C0">
        <w:rPr>
          <w:b/>
        </w:rPr>
        <w:t>Õpioskused</w:t>
      </w:r>
    </w:p>
    <w:p w14:paraId="5526438A" w14:textId="791F5983" w:rsidR="006A328C" w:rsidRPr="00BC03C0" w:rsidRDefault="00FC26AD" w:rsidP="00FC26AD">
      <w:pPr>
        <w:jc w:val="both"/>
      </w:pPr>
      <w:r w:rsidRPr="00BC03C0">
        <w:t>Õpetaja juhendamisel abivahenditeta varemõpitu meenutamine</w:t>
      </w:r>
      <w:r w:rsidR="006A328C" w:rsidRPr="00BC03C0">
        <w:t xml:space="preserve"> tunnis ja koduse tööna (vaba meenutami</w:t>
      </w:r>
      <w:r w:rsidRPr="00BC03C0">
        <w:t>ne üksi, paaris või rühmatööna). Õpetaja juhendamisel osalemine vahelduvõppes (teadvustab unustamise ja pauside olulisust õpitava omandamisel). Õpetaja juhendamisel seoste loomine sõnavara ja grammatika õppimiseks. Paaris- ja rühmatöös osalemine. Õpieesmärkide seadmine ning saavutuste hindamine.</w:t>
      </w:r>
    </w:p>
    <w:p w14:paraId="5FD2A4EA" w14:textId="4F26C8A4" w:rsidR="005316D4" w:rsidRPr="00BC03C0" w:rsidRDefault="005316D4" w:rsidP="006A328C">
      <w:r w:rsidRPr="00BC03C0">
        <w:t>Praktilised tööd:</w:t>
      </w:r>
    </w:p>
    <w:p w14:paraId="2F0D96AD" w14:textId="30E77150" w:rsidR="005316D4" w:rsidRPr="00BC03C0" w:rsidRDefault="00690F23" w:rsidP="005A2071">
      <w:pPr>
        <w:pStyle w:val="ListParagraph"/>
        <w:numPr>
          <w:ilvl w:val="0"/>
          <w:numId w:val="16"/>
        </w:numPr>
      </w:pPr>
      <w:r w:rsidRPr="00BC03C0">
        <w:t>õpieesmärkide seadmine, tulemuste hindamine õpetajalt saadud tagasiside põhjal ning selle alusel uute eesmärkide määratlemine;</w:t>
      </w:r>
    </w:p>
    <w:p w14:paraId="0D347551" w14:textId="39F2CC60" w:rsidR="00FC26AD" w:rsidRPr="00BC03C0" w:rsidRDefault="00FC26AD" w:rsidP="005A2071">
      <w:pPr>
        <w:pStyle w:val="ListParagraph"/>
        <w:numPr>
          <w:ilvl w:val="0"/>
          <w:numId w:val="16"/>
        </w:numPr>
      </w:pPr>
      <w:r w:rsidRPr="00BC03C0">
        <w:t>mudeli põhjal iseenda ja kaaslaste tööle</w:t>
      </w:r>
      <w:r w:rsidR="00690F23" w:rsidRPr="00BC03C0">
        <w:t xml:space="preserve"> hinnangu ja</w:t>
      </w:r>
      <w:r w:rsidRPr="00BC03C0">
        <w:t xml:space="preserve"> tagasiside andmine;</w:t>
      </w:r>
    </w:p>
    <w:p w14:paraId="1A71E37C" w14:textId="77777777" w:rsidR="005316D4" w:rsidRPr="00BC03C0" w:rsidRDefault="005316D4" w:rsidP="005A2071">
      <w:pPr>
        <w:pStyle w:val="ListParagraph"/>
        <w:numPr>
          <w:ilvl w:val="0"/>
          <w:numId w:val="16"/>
        </w:numPr>
      </w:pPr>
      <w:r w:rsidRPr="00BC03C0">
        <w:t>erinevate õpivahendite kasutamine: veebisõnastikud, viktoriinid, sõnakaardid, keeleõppekeskkonnad, info otsimine jms;</w:t>
      </w:r>
    </w:p>
    <w:p w14:paraId="1E30DE52" w14:textId="24BB3803" w:rsidR="005316D4" w:rsidRPr="00BC03C0" w:rsidRDefault="005316D4" w:rsidP="005A2071">
      <w:pPr>
        <w:pStyle w:val="ListParagraph"/>
        <w:numPr>
          <w:ilvl w:val="0"/>
          <w:numId w:val="16"/>
        </w:numPr>
      </w:pPr>
      <w:r w:rsidRPr="00BC03C0">
        <w:t xml:space="preserve">õppimisel kasutatud õpistrateegiate </w:t>
      </w:r>
      <w:r w:rsidR="00690F23" w:rsidRPr="00BC03C0">
        <w:t>ja õpivahendite reflekteerimine.</w:t>
      </w:r>
    </w:p>
    <w:p w14:paraId="582B18DA" w14:textId="77777777" w:rsidR="00A6207E" w:rsidRPr="00BC03C0" w:rsidRDefault="00A6207E">
      <w:pPr>
        <w:spacing w:after="160" w:line="259" w:lineRule="auto"/>
        <w:rPr>
          <w:color w:val="000000"/>
        </w:rPr>
      </w:pPr>
    </w:p>
    <w:p w14:paraId="08653F96" w14:textId="77777777" w:rsidR="00A6207E" w:rsidRPr="00BC03C0" w:rsidRDefault="00A6207E">
      <w:pPr>
        <w:spacing w:after="160" w:line="259" w:lineRule="auto"/>
        <w:rPr>
          <w:color w:val="000000"/>
        </w:rPr>
      </w:pPr>
    </w:p>
    <w:p w14:paraId="2F450F8C" w14:textId="77777777" w:rsidR="00A6207E" w:rsidRPr="00BC03C0" w:rsidRDefault="00A6207E">
      <w:pPr>
        <w:spacing w:after="160" w:line="259" w:lineRule="auto"/>
        <w:rPr>
          <w:color w:val="000000"/>
        </w:rPr>
      </w:pPr>
    </w:p>
    <w:p w14:paraId="4E94F060" w14:textId="77777777" w:rsidR="001A0BB5" w:rsidRPr="00BC03C0" w:rsidRDefault="001A0BB5">
      <w:pPr>
        <w:spacing w:after="160" w:line="259" w:lineRule="auto"/>
        <w:rPr>
          <w:color w:val="000000"/>
        </w:rPr>
      </w:pPr>
    </w:p>
    <w:p w14:paraId="42D66632" w14:textId="77777777" w:rsidR="001A0BB5" w:rsidRPr="00BC03C0" w:rsidRDefault="001A0BB5">
      <w:pPr>
        <w:spacing w:after="160" w:line="259" w:lineRule="auto"/>
        <w:rPr>
          <w:color w:val="000000"/>
        </w:rPr>
      </w:pPr>
    </w:p>
    <w:p w14:paraId="540E0712" w14:textId="77777777" w:rsidR="001A0BB5" w:rsidRPr="00BC03C0" w:rsidRDefault="001A0BB5">
      <w:pPr>
        <w:spacing w:after="160" w:line="259" w:lineRule="auto"/>
        <w:rPr>
          <w:color w:val="000000"/>
        </w:rPr>
      </w:pPr>
      <w:r w:rsidRPr="00BC03C0">
        <w:rPr>
          <w:color w:val="000000"/>
        </w:rPr>
        <w:br w:type="page"/>
      </w:r>
    </w:p>
    <w:p w14:paraId="7656418F" w14:textId="77777777" w:rsidR="001A0BB5" w:rsidRPr="00BC03C0" w:rsidRDefault="001A0BB5">
      <w:pPr>
        <w:spacing w:after="160" w:line="259" w:lineRule="auto"/>
        <w:rPr>
          <w:color w:val="000000"/>
        </w:rPr>
      </w:pPr>
    </w:p>
    <w:p w14:paraId="5F669D7C" w14:textId="4FF8BAF4" w:rsidR="00BF105C" w:rsidRPr="008A5DE5" w:rsidRDefault="008A5DE5">
      <w:pPr>
        <w:spacing w:after="160" w:line="259" w:lineRule="auto"/>
        <w:rPr>
          <w:b/>
          <w:color w:val="000000"/>
        </w:rPr>
      </w:pPr>
      <w:r w:rsidRPr="008A5DE5">
        <w:rPr>
          <w:b/>
          <w:color w:val="000000"/>
        </w:rPr>
        <w:t>AINEVALDKONNA „VõõRKEELED“ KAVA B-VõõRKEEL LIHTSUSTATUD õPE</w:t>
      </w:r>
    </w:p>
    <w:p w14:paraId="766AF5A0" w14:textId="77777777" w:rsidR="00B01F40" w:rsidRPr="00BC03C0" w:rsidRDefault="00B01F40" w:rsidP="00B01F40">
      <w:pPr>
        <w:rPr>
          <w:noProof/>
        </w:rPr>
      </w:pPr>
    </w:p>
    <w:p w14:paraId="005DE00F" w14:textId="6436C23A" w:rsidR="00B01F40" w:rsidRPr="008A5DE5" w:rsidRDefault="00FA3FCA" w:rsidP="00B01F40">
      <w:pPr>
        <w:pBdr>
          <w:bottom w:val="single" w:sz="4" w:space="1" w:color="auto"/>
        </w:pBdr>
        <w:jc w:val="both"/>
        <w:rPr>
          <w:b/>
          <w:bCs/>
          <w:noProof/>
          <w:sz w:val="22"/>
          <w:szCs w:val="22"/>
        </w:rPr>
      </w:pPr>
      <w:r w:rsidRPr="008A5DE5">
        <w:rPr>
          <w:b/>
          <w:bCs/>
          <w:noProof/>
          <w:sz w:val="22"/>
          <w:szCs w:val="22"/>
        </w:rPr>
        <w:t>VÕÕRKEEL</w:t>
      </w:r>
      <w:r w:rsidR="00B01F40" w:rsidRPr="008A5DE5">
        <w:rPr>
          <w:b/>
          <w:bCs/>
          <w:noProof/>
          <w:sz w:val="22"/>
          <w:szCs w:val="22"/>
        </w:rPr>
        <w:t>E KAUDU KUJUNDATAVATE ÜLDPÄDEVUSTE ARENGU TOETAMINE</w:t>
      </w:r>
    </w:p>
    <w:p w14:paraId="2C694657" w14:textId="77777777" w:rsidR="00B01F40" w:rsidRPr="00BC03C0" w:rsidRDefault="00B01F40" w:rsidP="00B01F40">
      <w:pPr>
        <w:jc w:val="both"/>
        <w:rPr>
          <w:noProof/>
        </w:rPr>
      </w:pPr>
    </w:p>
    <w:p w14:paraId="5DBC357F" w14:textId="20425848" w:rsidR="00B01F40" w:rsidRPr="00BC03C0" w:rsidRDefault="00FA3FCA" w:rsidP="00B01F40">
      <w:pPr>
        <w:jc w:val="both"/>
      </w:pPr>
      <w:r w:rsidRPr="00BC03C0">
        <w:t>Võõrkeel</w:t>
      </w:r>
      <w:r w:rsidR="00B01F40" w:rsidRPr="00BC03C0">
        <w:t xml:space="preserve">e õpe lähtub Euroopa keeleõppe raamdokumendi põhimõtetest ning selles kirjeldatud keeleoskustasemetest. Raamdokumendi ja Euroopa keelemapi põhimõtete rakendamine õppes võimaldab motiveerida õpilasi õppima </w:t>
      </w:r>
      <w:r w:rsidRPr="00BC03C0">
        <w:t>võõrkeelt</w:t>
      </w:r>
      <w:r w:rsidR="00B01F40" w:rsidRPr="00BC03C0">
        <w:t xml:space="preserve">, arvestada nende ealist ning individuaalset eripära, suunata erineva edasijõudmisega õpilasi seadma endale jõukohaseid õpieesmärke ning anda õpilastele objektiivset tagasisidet saavutatu kohta. Kõik see toetab õpimotivatsiooni püsimist ning iseseisva õppija kujunemist. Nüüdisaegne keeleõpe on allutatud kommunikatiivsetele vajadustele, lähtutakse õppijast ja tema suhtluseesmärkidest. Keeleõppes on tähtis eelkõige keele kasutamise oskus, mitte pelgalt keele struktuuri tundmine. Keeleline korrektsus kujuneb õpilasel pikaajalise töö tulemusena. </w:t>
      </w:r>
    </w:p>
    <w:p w14:paraId="185D32B7" w14:textId="77777777" w:rsidR="00B01F40" w:rsidRPr="00BC03C0" w:rsidRDefault="00B01F40" w:rsidP="00B01F40">
      <w:pPr>
        <w:jc w:val="both"/>
        <w:rPr>
          <w:i/>
          <w:iCs/>
        </w:rPr>
      </w:pPr>
    </w:p>
    <w:p w14:paraId="4A6F4755" w14:textId="77777777" w:rsidR="00B01F40" w:rsidRPr="00BC03C0" w:rsidRDefault="00B01F40" w:rsidP="00B01F40">
      <w:pPr>
        <w:jc w:val="both"/>
      </w:pPr>
      <w:r w:rsidRPr="00BC03C0">
        <w:rPr>
          <w:iCs/>
        </w:rPr>
        <w:t>Pädevustes eristatava nelja omavahel seotud komponendi – teadmiste, oskuste, väärtushoiakute ja käitumise –</w:t>
      </w:r>
      <w:r w:rsidRPr="00BC03C0">
        <w:t xml:space="preserve"> õpetamisel on kandev roll õpetajal, kelle väärtushinnangud ja enesekehtestamisoskus loovad sobiliku õpikeskkonna ning mõjutavad õpilaste väärtushinnanguid ja käitumist. </w:t>
      </w:r>
    </w:p>
    <w:p w14:paraId="2A107234" w14:textId="77777777" w:rsidR="00B01F40" w:rsidRPr="00BC03C0" w:rsidRDefault="00B01F40" w:rsidP="00B01F40">
      <w:pPr>
        <w:jc w:val="both"/>
      </w:pPr>
    </w:p>
    <w:p w14:paraId="53FA0510" w14:textId="65ED2DB9" w:rsidR="00B01F40" w:rsidRPr="00BC03C0" w:rsidRDefault="00B01F40" w:rsidP="00B01F40">
      <w:pPr>
        <w:jc w:val="both"/>
      </w:pPr>
      <w:r w:rsidRPr="00BC03C0">
        <w:t>Võõrkeeleõpetuse eesmärkides ja tulemustes sisalduvad keelepädevus, kultuuridevaheline pädevus (väärtushinnangud, käitu</w:t>
      </w:r>
      <w:r w:rsidR="00FA3FCA" w:rsidRPr="00BC03C0">
        <w:t>mine) ning õpioskused. Võõrkeelt</w:t>
      </w:r>
      <w:r w:rsidRPr="00BC03C0">
        <w:t xml:space="preserve"> õpetades kujundatakse kõiki üldpädevusi (väärtuspädevust, sotsiaalset pädevust, enesemääratluspädevust, õpipädevust, suhtluspädevust, matemaatikapädevust, ettevõtlikkuspädevust) seatud eesmärkide, käsitletavate teemade ning erinevate õpimeetodite ja tegevuste kaudu.</w:t>
      </w:r>
    </w:p>
    <w:p w14:paraId="39A11E4A" w14:textId="77777777" w:rsidR="00B01F40" w:rsidRPr="00BC03C0" w:rsidRDefault="00B01F40" w:rsidP="00B01F40">
      <w:pPr>
        <w:jc w:val="both"/>
      </w:pPr>
    </w:p>
    <w:p w14:paraId="7513D0CD" w14:textId="049C8A79" w:rsidR="00B01F40" w:rsidRPr="00BC03C0" w:rsidRDefault="00B01F40" w:rsidP="00B01F40">
      <w:pPr>
        <w:pStyle w:val="Loendilik5"/>
        <w:spacing w:after="0" w:line="240" w:lineRule="auto"/>
        <w:ind w:left="0"/>
        <w:jc w:val="both"/>
        <w:rPr>
          <w:rFonts w:ascii="Times New Roman" w:hAnsi="Times New Roman"/>
          <w:color w:val="auto"/>
          <w:sz w:val="24"/>
          <w:szCs w:val="24"/>
        </w:rPr>
      </w:pPr>
      <w:r w:rsidRPr="00BC03C0">
        <w:rPr>
          <w:rFonts w:ascii="Times New Roman" w:hAnsi="Times New Roman"/>
          <w:b/>
          <w:color w:val="auto"/>
          <w:sz w:val="24"/>
          <w:szCs w:val="24"/>
        </w:rPr>
        <w:t>Kultuuri- ja väärtuspädevuse</w:t>
      </w:r>
      <w:r w:rsidRPr="00BC03C0">
        <w:rPr>
          <w:rFonts w:ascii="Times New Roman" w:hAnsi="Times New Roman"/>
          <w:color w:val="auto"/>
          <w:sz w:val="24"/>
          <w:szCs w:val="24"/>
        </w:rPr>
        <w:t xml:space="preserve"> arengut toe</w:t>
      </w:r>
      <w:r w:rsidR="00FA3FCA" w:rsidRPr="00BC03C0">
        <w:rPr>
          <w:rFonts w:ascii="Times New Roman" w:hAnsi="Times New Roman"/>
          <w:color w:val="auto"/>
          <w:sz w:val="24"/>
          <w:szCs w:val="24"/>
        </w:rPr>
        <w:t>tatakse õpitavat</w:t>
      </w:r>
      <w:r w:rsidRPr="00BC03C0">
        <w:rPr>
          <w:rFonts w:ascii="Times New Roman" w:hAnsi="Times New Roman"/>
          <w:color w:val="auto"/>
          <w:sz w:val="24"/>
          <w:szCs w:val="24"/>
        </w:rPr>
        <w:t xml:space="preserve"> keel</w:t>
      </w:r>
      <w:r w:rsidR="00FA3FCA" w:rsidRPr="00BC03C0">
        <w:rPr>
          <w:rFonts w:ascii="Times New Roman" w:hAnsi="Times New Roman"/>
          <w:color w:val="auto"/>
          <w:sz w:val="24"/>
          <w:szCs w:val="24"/>
        </w:rPr>
        <w:t>t</w:t>
      </w:r>
      <w:r w:rsidRPr="00BC03C0">
        <w:rPr>
          <w:rFonts w:ascii="Times New Roman" w:hAnsi="Times New Roman"/>
          <w:color w:val="auto"/>
          <w:sz w:val="24"/>
          <w:szCs w:val="24"/>
        </w:rPr>
        <w:t xml:space="preserve"> kõnelevate maade kultuuride tundmaõppimise kaudu. Õpitakse mõistma ja aktseptima erinevaid väärtussüsteeme, mis lähtuvad kultuurilisest eripärast.</w:t>
      </w:r>
    </w:p>
    <w:p w14:paraId="143E3319" w14:textId="77777777" w:rsidR="00B01F40" w:rsidRPr="00BC03C0" w:rsidRDefault="00B01F40" w:rsidP="00B01F40">
      <w:pPr>
        <w:pStyle w:val="Loendilik5"/>
        <w:spacing w:after="0" w:line="240" w:lineRule="auto"/>
        <w:ind w:left="0"/>
        <w:jc w:val="both"/>
        <w:rPr>
          <w:rFonts w:ascii="Times New Roman" w:hAnsi="Times New Roman"/>
          <w:color w:val="auto"/>
          <w:sz w:val="24"/>
          <w:szCs w:val="24"/>
        </w:rPr>
      </w:pPr>
    </w:p>
    <w:p w14:paraId="313B0BD7" w14:textId="0E306456" w:rsidR="00B01F40" w:rsidRPr="00BC03C0" w:rsidRDefault="00B01F40" w:rsidP="00B01F40">
      <w:pPr>
        <w:pStyle w:val="Loendilik5"/>
        <w:spacing w:after="0" w:line="240" w:lineRule="auto"/>
        <w:ind w:left="0"/>
        <w:jc w:val="both"/>
        <w:rPr>
          <w:rFonts w:ascii="Times New Roman" w:hAnsi="Times New Roman"/>
          <w:color w:val="auto"/>
          <w:sz w:val="24"/>
          <w:szCs w:val="24"/>
        </w:rPr>
      </w:pPr>
      <w:r w:rsidRPr="00BC03C0">
        <w:rPr>
          <w:rFonts w:ascii="Times New Roman" w:hAnsi="Times New Roman"/>
          <w:b/>
          <w:color w:val="auto"/>
          <w:sz w:val="24"/>
          <w:szCs w:val="24"/>
        </w:rPr>
        <w:t>Sotsiaalne ja kodanikupädevus.</w:t>
      </w:r>
      <w:r w:rsidRPr="00BC03C0">
        <w:rPr>
          <w:rFonts w:ascii="Times New Roman" w:hAnsi="Times New Roman"/>
          <w:color w:val="auto"/>
          <w:sz w:val="24"/>
          <w:szCs w:val="24"/>
        </w:rPr>
        <w:t xml:space="preserve"> Igapäevastes suhtlussituatsioonides toimetulekuks on sobivate keelendite v</w:t>
      </w:r>
      <w:r w:rsidR="00FA3FCA" w:rsidRPr="00BC03C0">
        <w:rPr>
          <w:rFonts w:ascii="Times New Roman" w:hAnsi="Times New Roman"/>
          <w:color w:val="auto"/>
          <w:sz w:val="24"/>
          <w:szCs w:val="24"/>
        </w:rPr>
        <w:t>aliku kõrval vaja teada õpitavat</w:t>
      </w:r>
      <w:r w:rsidRPr="00BC03C0">
        <w:rPr>
          <w:rFonts w:ascii="Times New Roman" w:hAnsi="Times New Roman"/>
          <w:color w:val="auto"/>
          <w:sz w:val="24"/>
          <w:szCs w:val="24"/>
        </w:rPr>
        <w:t xml:space="preserve"> võõrkeelt kõnelevate maade kultuuritausta ja sellest tulenevaid käitumisreegleid ning ühiskonnas kehtivaid tavasid. Seetõttu on sotsiaalne ja kodanikupädevus tihedalt seotud väärtuspädevusega. Sotsiaalse ja kodanikupädevuse kujundamisele aitavad kaasa erinevad õpitöövormid (nt rühmatöö, projektõpe) ning aktiivne osavõtt õpitava keelega seotud kultuuriprogrammidest.</w:t>
      </w:r>
    </w:p>
    <w:p w14:paraId="41421511" w14:textId="77777777" w:rsidR="00B01F40" w:rsidRPr="00BC03C0" w:rsidRDefault="00B01F40" w:rsidP="00B01F40">
      <w:pPr>
        <w:pStyle w:val="Loendilik5"/>
        <w:spacing w:after="0" w:line="240" w:lineRule="auto"/>
        <w:ind w:left="0"/>
        <w:jc w:val="both"/>
        <w:rPr>
          <w:rFonts w:ascii="Times New Roman" w:hAnsi="Times New Roman"/>
          <w:color w:val="auto"/>
          <w:sz w:val="24"/>
          <w:szCs w:val="24"/>
        </w:rPr>
      </w:pPr>
    </w:p>
    <w:p w14:paraId="1F2EFE7A" w14:textId="77777777" w:rsidR="00B01F40" w:rsidRPr="00BC03C0" w:rsidRDefault="00B01F40" w:rsidP="00B01F40">
      <w:pPr>
        <w:pStyle w:val="Loendilik5"/>
        <w:spacing w:after="0" w:line="240" w:lineRule="auto"/>
        <w:ind w:left="0"/>
        <w:jc w:val="both"/>
        <w:rPr>
          <w:rFonts w:ascii="Times New Roman" w:hAnsi="Times New Roman"/>
          <w:color w:val="auto"/>
          <w:sz w:val="24"/>
          <w:szCs w:val="24"/>
        </w:rPr>
      </w:pPr>
      <w:r w:rsidRPr="00BC03C0">
        <w:rPr>
          <w:rFonts w:ascii="Times New Roman" w:hAnsi="Times New Roman"/>
          <w:b/>
          <w:color w:val="auto"/>
          <w:sz w:val="24"/>
          <w:szCs w:val="24"/>
        </w:rPr>
        <w:t>Enesemääratluspädevus</w:t>
      </w:r>
      <w:r w:rsidRPr="00BC03C0">
        <w:rPr>
          <w:rFonts w:ascii="Times New Roman" w:hAnsi="Times New Roman"/>
          <w:color w:val="auto"/>
          <w:sz w:val="24"/>
          <w:szCs w:val="24"/>
        </w:rPr>
        <w:t xml:space="preserve"> areneb võõrkeeleõppes kasutatavate teemade kaudu. Iseendaga ja inimsuhetega seonduvat saab võõrkeeletunnis käsitleda arutluste, rollimängude ning muude õpitegevuste kaudu, mis aitavad õpilastel jõuda iseenda sügavama mõistmiseni. Oma tugevate ja nõrkade külgede hindamine on tihedalt seotud õpipädevuse arenguga.</w:t>
      </w:r>
    </w:p>
    <w:p w14:paraId="68E544DE" w14:textId="77777777" w:rsidR="00B01F40" w:rsidRPr="00BC03C0" w:rsidRDefault="00B01F40" w:rsidP="00B01F40">
      <w:pPr>
        <w:pStyle w:val="Loendilik5"/>
        <w:spacing w:after="0" w:line="240" w:lineRule="auto"/>
        <w:ind w:left="0"/>
        <w:jc w:val="both"/>
        <w:rPr>
          <w:rFonts w:ascii="Times New Roman" w:hAnsi="Times New Roman"/>
          <w:color w:val="auto"/>
          <w:sz w:val="24"/>
          <w:szCs w:val="24"/>
        </w:rPr>
      </w:pPr>
    </w:p>
    <w:p w14:paraId="3E8FDB7B" w14:textId="77777777" w:rsidR="00B01F40" w:rsidRPr="00BC03C0" w:rsidRDefault="00B01F40" w:rsidP="00B01F40">
      <w:pPr>
        <w:pStyle w:val="Loendilik5"/>
        <w:spacing w:after="0" w:line="240" w:lineRule="auto"/>
        <w:ind w:left="0"/>
        <w:jc w:val="both"/>
        <w:rPr>
          <w:rFonts w:ascii="Times New Roman" w:hAnsi="Times New Roman"/>
          <w:color w:val="auto"/>
          <w:sz w:val="24"/>
          <w:szCs w:val="24"/>
        </w:rPr>
      </w:pPr>
      <w:r w:rsidRPr="00BC03C0">
        <w:rPr>
          <w:rFonts w:ascii="Times New Roman" w:hAnsi="Times New Roman"/>
          <w:b/>
          <w:color w:val="auto"/>
          <w:sz w:val="24"/>
          <w:szCs w:val="24"/>
        </w:rPr>
        <w:t>Õpipädevust</w:t>
      </w:r>
      <w:r w:rsidRPr="00BC03C0">
        <w:rPr>
          <w:rFonts w:ascii="Times New Roman" w:hAnsi="Times New Roman"/>
          <w:color w:val="auto"/>
          <w:sz w:val="24"/>
          <w:szCs w:val="24"/>
        </w:rPr>
        <w:t xml:space="preserve"> kujundatakse pidevalt erinevaid õpistrateegiaid rakendades (nt teabe otsimine võõrkeelsetest allikatest, sõnaraamatu kasutamine). Olulisel kohal on eneserefleksioon ning õpitud teadmiste ja oskuste analüüsimine (nt Euroopa keelemapi põhimõtetest lähtuvalt).</w:t>
      </w:r>
    </w:p>
    <w:p w14:paraId="2FE3C790" w14:textId="77777777" w:rsidR="00B01F40" w:rsidRPr="00BC03C0" w:rsidRDefault="00B01F40" w:rsidP="00B01F40">
      <w:pPr>
        <w:pStyle w:val="Loendilik5"/>
        <w:spacing w:after="0" w:line="240" w:lineRule="auto"/>
        <w:ind w:left="0"/>
        <w:jc w:val="both"/>
        <w:rPr>
          <w:rFonts w:ascii="Times New Roman" w:hAnsi="Times New Roman"/>
          <w:color w:val="auto"/>
          <w:sz w:val="24"/>
          <w:szCs w:val="24"/>
        </w:rPr>
      </w:pPr>
    </w:p>
    <w:p w14:paraId="506BBCE6" w14:textId="77777777" w:rsidR="00B01F40" w:rsidRPr="00BC03C0" w:rsidRDefault="00B01F40" w:rsidP="00B01F40">
      <w:pPr>
        <w:jc w:val="both"/>
      </w:pPr>
      <w:r w:rsidRPr="00BC03C0">
        <w:rPr>
          <w:b/>
        </w:rPr>
        <w:t>Suhtluspädevus</w:t>
      </w:r>
      <w:r w:rsidRPr="00BC03C0">
        <w:t xml:space="preserve"> on võõrkeeleõppes keskne. Võõrkeeleõpetuse eesmärgid lähtuvad otseselt suhtluspädevuse komponentidest ning nende sisust. Hea eneseväljendusoskus, teksti mõistmine ja tekstiloome on eduka suhtlemise eeldused võõrkeeltes. Koos suhtluspädevusega arendatakse õppijas oskust võrrelda oma ning võõra kultuuri sarnasusi ja erinevusi, mõista ning väärtustada teiste kultuuride ja keelte eripära, olla salliv ning vältida eelarvamuslikku suhtumist võõrapärasesse. Teiste kultuuride tundmine aitab teadlikumalt tajuda oma keele ja kultuuri spetsiifikat.</w:t>
      </w:r>
    </w:p>
    <w:p w14:paraId="503A985F" w14:textId="77777777" w:rsidR="00B01F40" w:rsidRPr="00BC03C0" w:rsidRDefault="00B01F40" w:rsidP="00B01F40">
      <w:pPr>
        <w:jc w:val="both"/>
      </w:pPr>
    </w:p>
    <w:p w14:paraId="72F46606" w14:textId="50D22272" w:rsidR="00B01F40" w:rsidRPr="00BC03C0" w:rsidRDefault="00B01F40" w:rsidP="00B01F40">
      <w:pPr>
        <w:pStyle w:val="Loendilik5"/>
        <w:spacing w:after="0" w:line="240" w:lineRule="auto"/>
        <w:ind w:left="0"/>
        <w:jc w:val="both"/>
        <w:rPr>
          <w:rFonts w:ascii="Times New Roman" w:hAnsi="Times New Roman"/>
          <w:color w:val="auto"/>
          <w:sz w:val="24"/>
          <w:szCs w:val="24"/>
        </w:rPr>
      </w:pPr>
      <w:r w:rsidRPr="00BC03C0">
        <w:rPr>
          <w:rFonts w:ascii="Times New Roman" w:hAnsi="Times New Roman"/>
          <w:b/>
          <w:color w:val="auto"/>
          <w:sz w:val="24"/>
          <w:szCs w:val="24"/>
        </w:rPr>
        <w:t>Matemaatika-, loodusteaduste- ja tehnoloogiaalase pädevusega</w:t>
      </w:r>
      <w:r w:rsidR="00FA3FCA" w:rsidRPr="00BC03C0">
        <w:rPr>
          <w:rFonts w:ascii="Times New Roman" w:hAnsi="Times New Roman"/>
          <w:color w:val="auto"/>
          <w:sz w:val="24"/>
          <w:szCs w:val="24"/>
        </w:rPr>
        <w:t xml:space="preserve"> seondub võõrkeel</w:t>
      </w:r>
      <w:r w:rsidRPr="00BC03C0">
        <w:rPr>
          <w:rFonts w:ascii="Times New Roman" w:hAnsi="Times New Roman"/>
          <w:color w:val="auto"/>
          <w:sz w:val="24"/>
          <w:szCs w:val="24"/>
        </w:rPr>
        <w:t xml:space="preserve"> suhtluspädevuse kaudu. Esmalt õpitakse võõrkeeles nt arvutama ning seejärel vastavalt keeleoskuse arengule mõistma erinevate elu- ja </w:t>
      </w:r>
      <w:r w:rsidRPr="00BC03C0">
        <w:rPr>
          <w:rFonts w:ascii="Times New Roman" w:hAnsi="Times New Roman"/>
          <w:color w:val="auto"/>
          <w:sz w:val="24"/>
          <w:szCs w:val="24"/>
        </w:rPr>
        <w:lastRenderedPageBreak/>
        <w:t>tegevusvaldkondade tekste, sh teabegraafikat või muul viisil visuaalselt esitatud teavet. Õpitakse kasutama tehnoloogilisi abivahendeid eri liiki tekste luues, korrigeerides ja esitades.</w:t>
      </w:r>
    </w:p>
    <w:p w14:paraId="24FAFB81" w14:textId="77777777" w:rsidR="00B01F40" w:rsidRPr="00BC03C0" w:rsidRDefault="00B01F40" w:rsidP="00B01F40">
      <w:pPr>
        <w:pStyle w:val="Loendilik5"/>
        <w:spacing w:after="0" w:line="240" w:lineRule="auto"/>
        <w:ind w:left="0"/>
        <w:jc w:val="both"/>
        <w:rPr>
          <w:rFonts w:ascii="Times New Roman" w:hAnsi="Times New Roman"/>
          <w:color w:val="auto"/>
          <w:sz w:val="24"/>
          <w:szCs w:val="24"/>
        </w:rPr>
      </w:pPr>
    </w:p>
    <w:p w14:paraId="4B8F3923" w14:textId="77777777" w:rsidR="00B01F40" w:rsidRPr="00BC03C0" w:rsidRDefault="00B01F40" w:rsidP="00B01F40">
      <w:pPr>
        <w:pStyle w:val="Loendilik5"/>
        <w:spacing w:after="0" w:line="240" w:lineRule="auto"/>
        <w:ind w:left="0"/>
        <w:jc w:val="both"/>
        <w:rPr>
          <w:rFonts w:ascii="Times New Roman" w:hAnsi="Times New Roman"/>
          <w:color w:val="auto"/>
          <w:sz w:val="24"/>
          <w:szCs w:val="24"/>
        </w:rPr>
      </w:pPr>
      <w:r w:rsidRPr="00BC03C0">
        <w:rPr>
          <w:rFonts w:ascii="Times New Roman" w:hAnsi="Times New Roman"/>
          <w:b/>
          <w:color w:val="auto"/>
          <w:sz w:val="24"/>
          <w:szCs w:val="24"/>
        </w:rPr>
        <w:t>Ettevõtlikkuspädevus</w:t>
      </w:r>
      <w:r w:rsidRPr="00BC03C0">
        <w:rPr>
          <w:rFonts w:ascii="Times New Roman" w:hAnsi="Times New Roman"/>
          <w:color w:val="auto"/>
          <w:sz w:val="24"/>
          <w:szCs w:val="24"/>
        </w:rPr>
        <w:t xml:space="preserve"> kaasneb eelkõige enesekindluse ja julgusega, mida annab inimesele võõrkeeleoskus. Toimetulek võõrkeelses keskkonnas avardab õppija võimalusi viia ellu oma ideid ja eesmärke ning loob eeldused koostööks teiste sama võõrkeelt valdavate ea- ja mõttekaaslastega.</w:t>
      </w:r>
    </w:p>
    <w:p w14:paraId="508FD32C" w14:textId="77777777" w:rsidR="00B01F40" w:rsidRPr="00BC03C0" w:rsidRDefault="00B01F40" w:rsidP="00B01F40">
      <w:pPr>
        <w:jc w:val="both"/>
      </w:pPr>
    </w:p>
    <w:p w14:paraId="38A5288F" w14:textId="77777777" w:rsidR="00B01F40" w:rsidRPr="00BC03C0" w:rsidRDefault="00B01F40" w:rsidP="00B01F40">
      <w:pPr>
        <w:jc w:val="both"/>
      </w:pPr>
      <w:r w:rsidRPr="00BC03C0">
        <w:rPr>
          <w:b/>
        </w:rPr>
        <w:t>Digipädevus</w:t>
      </w:r>
      <w:r w:rsidRPr="00BC03C0">
        <w:t xml:space="preserve"> kaasneb digivahendite kasutamisel teabe otsimiseks ning saadud teabe rakendamiseks. Tekstide loomine digikeskkonnas, veebisõnaraamatute (näiteks eki.ee) ja tõlkeprogrammide kasutamine ning loodu digitaalsel kujul säilitamine aitavad digipädevusel kujuneda.</w:t>
      </w:r>
    </w:p>
    <w:p w14:paraId="3311CD2B" w14:textId="77777777" w:rsidR="00B01F40" w:rsidRPr="00BC03C0" w:rsidRDefault="00B01F40" w:rsidP="00B01F40">
      <w:pPr>
        <w:jc w:val="both"/>
      </w:pPr>
    </w:p>
    <w:p w14:paraId="4CF8AE95" w14:textId="77777777" w:rsidR="00B01F40" w:rsidRPr="00BC03C0" w:rsidRDefault="00B01F40" w:rsidP="00B01F40">
      <w:pPr>
        <w:pBdr>
          <w:bottom w:val="single" w:sz="4" w:space="1" w:color="auto"/>
        </w:pBdr>
        <w:jc w:val="both"/>
        <w:rPr>
          <w:b/>
          <w:bCs/>
          <w:noProof/>
        </w:rPr>
      </w:pPr>
    </w:p>
    <w:p w14:paraId="7B4E5A4D" w14:textId="5EC051AE" w:rsidR="00B01F40" w:rsidRPr="008A5DE5" w:rsidRDefault="00B01F40" w:rsidP="00B01F40">
      <w:pPr>
        <w:pBdr>
          <w:bottom w:val="single" w:sz="4" w:space="1" w:color="auto"/>
        </w:pBdr>
        <w:jc w:val="both"/>
        <w:rPr>
          <w:b/>
          <w:bCs/>
          <w:noProof/>
          <w:sz w:val="22"/>
          <w:szCs w:val="22"/>
        </w:rPr>
      </w:pPr>
      <w:r w:rsidRPr="008A5DE5">
        <w:rPr>
          <w:b/>
          <w:bCs/>
          <w:noProof/>
          <w:sz w:val="22"/>
          <w:szCs w:val="22"/>
        </w:rPr>
        <w:t xml:space="preserve">LÕIMINGU RAKENDAMISE VIISID </w:t>
      </w:r>
      <w:r w:rsidR="00FA3FCA" w:rsidRPr="008A5DE5">
        <w:rPr>
          <w:b/>
          <w:bCs/>
          <w:noProof/>
          <w:sz w:val="22"/>
          <w:szCs w:val="22"/>
        </w:rPr>
        <w:t>VÕÕRKEELES</w:t>
      </w:r>
      <w:r w:rsidRPr="008A5DE5">
        <w:rPr>
          <w:b/>
          <w:bCs/>
          <w:noProof/>
          <w:sz w:val="22"/>
          <w:szCs w:val="22"/>
        </w:rPr>
        <w:t xml:space="preserve"> TEISTE AINEVALDKONDADEGA</w:t>
      </w:r>
    </w:p>
    <w:p w14:paraId="07EB2374" w14:textId="77777777" w:rsidR="00B01F40" w:rsidRPr="00BC03C0" w:rsidRDefault="00B01F40" w:rsidP="00B01F40">
      <w:pPr>
        <w:jc w:val="both"/>
        <w:rPr>
          <w:b/>
          <w:noProof/>
          <w:shd w:val="clear" w:color="auto" w:fill="FFFFFF"/>
        </w:rPr>
      </w:pPr>
    </w:p>
    <w:p w14:paraId="62BBC6C5" w14:textId="3E771244" w:rsidR="00B01F40" w:rsidRPr="00BC03C0" w:rsidRDefault="00FA3FCA" w:rsidP="00B01F40">
      <w:pPr>
        <w:tabs>
          <w:tab w:val="left" w:pos="1212"/>
        </w:tabs>
        <w:jc w:val="both"/>
      </w:pPr>
      <w:r w:rsidRPr="00BC03C0">
        <w:t>Võõrkeel</w:t>
      </w:r>
      <w:r w:rsidR="00B01F40" w:rsidRPr="00BC03C0">
        <w:t>e ainekavad arvestavad teadmisi, mida õpilane saab õpitava keele maa ja kultuuri kohta teiste ainevaldkondade kaudu.</w:t>
      </w:r>
      <w:r w:rsidR="00B01F40" w:rsidRPr="00BC03C0">
        <w:rPr>
          <w:bCs/>
        </w:rPr>
        <w:t xml:space="preserve"> </w:t>
      </w:r>
      <w:r w:rsidR="00B01F40" w:rsidRPr="00BC03C0">
        <w:t xml:space="preserve">Võõrkeeleõppes kasutatavad materjalid täiendavad teadmisi, mida õpilane omandab teistes õppeainetes, andes õpilasele keelevahendid erinevate valdkondadega seonduvate </w:t>
      </w:r>
      <w:r w:rsidRPr="00BC03C0">
        <w:t xml:space="preserve">teemade käsitlemiseks. Võõrkeele </w:t>
      </w:r>
      <w:r w:rsidR="00B01F40" w:rsidRPr="00BC03C0">
        <w:t>keele omandamisel kasutatakse koostöös teiste ainevaldkondadega keeleosku</w:t>
      </w:r>
      <w:r w:rsidR="00AD5651" w:rsidRPr="00BC03C0">
        <w:t xml:space="preserve">se integreeritud õppematerjale. </w:t>
      </w:r>
      <w:r w:rsidR="00B01F40" w:rsidRPr="00BC03C0">
        <w:t>Võõrkeeleoskus võimaldab muu hulgas õppijale ligipääsu lisateabeallikaile (teatmeteostele, võõrkeelsele kirjandusele, internetile jt), toetades sel moel materjali otsimist mõne teise õppeaine jaoks.</w:t>
      </w:r>
    </w:p>
    <w:p w14:paraId="58C56528" w14:textId="77777777" w:rsidR="00B01F40" w:rsidRPr="00BC03C0" w:rsidRDefault="00B01F40" w:rsidP="00B01F40">
      <w:pPr>
        <w:tabs>
          <w:tab w:val="left" w:pos="1212"/>
        </w:tabs>
        <w:jc w:val="both"/>
      </w:pPr>
    </w:p>
    <w:p w14:paraId="27C69775" w14:textId="7058C0F5" w:rsidR="00B01F40" w:rsidRPr="00BC03C0" w:rsidRDefault="00364647" w:rsidP="00B01F40">
      <w:pPr>
        <w:jc w:val="both"/>
      </w:pPr>
      <w:r w:rsidRPr="00BC03C0">
        <w:rPr>
          <w:b/>
        </w:rPr>
        <w:t>Keel</w:t>
      </w:r>
      <w:r w:rsidR="00B01F40" w:rsidRPr="00BC03C0">
        <w:rPr>
          <w:b/>
        </w:rPr>
        <w:t>.</w:t>
      </w:r>
      <w:r w:rsidR="00AD5651" w:rsidRPr="00BC03C0">
        <w:t xml:space="preserve"> Võõrkeel</w:t>
      </w:r>
      <w:r w:rsidR="00B01F40" w:rsidRPr="00BC03C0">
        <w:t xml:space="preserve">el on kõige otsesem seos keele ja kirjandusega, kuna võõrkeeleõppes rakendatakse emakeeles omandatud teadmisi: arendatakse kirjalikku ja suulist eneseväljendusoskust, luuakse tekste ning õpitakse neist aru saama. Kõik need teadmised ja oskused kantakse järgmist keelt õppides üle uude kultuurikonteksti. </w:t>
      </w:r>
    </w:p>
    <w:p w14:paraId="08AD3AE0" w14:textId="77777777" w:rsidR="00B01F40" w:rsidRPr="00BC03C0" w:rsidRDefault="00B01F40" w:rsidP="00B01F40">
      <w:pPr>
        <w:jc w:val="both"/>
      </w:pPr>
    </w:p>
    <w:p w14:paraId="78B84EE8" w14:textId="77777777" w:rsidR="00B01F40" w:rsidRPr="00BC03C0" w:rsidRDefault="00B01F40" w:rsidP="00B01F40">
      <w:pPr>
        <w:jc w:val="both"/>
      </w:pPr>
      <w:r w:rsidRPr="00BC03C0">
        <w:rPr>
          <w:b/>
        </w:rPr>
        <w:t>Matemaatika.</w:t>
      </w:r>
      <w:r w:rsidRPr="00BC03C0">
        <w:t xml:space="preserve"> Matemaatikapädevuse arengut toetab numbrite tundmise ja arvutamise kõrval erinevates alustekstides leiduvate sümbolite, graafikute, tabelite ja diagrammide mõistmise ning tõlgendamise oskuse arendamine.</w:t>
      </w:r>
    </w:p>
    <w:p w14:paraId="51B80893" w14:textId="77777777" w:rsidR="00B01F40" w:rsidRPr="00BC03C0" w:rsidRDefault="00B01F40" w:rsidP="00B01F40">
      <w:pPr>
        <w:jc w:val="both"/>
      </w:pPr>
    </w:p>
    <w:p w14:paraId="1C2DD7A1" w14:textId="465C73EE" w:rsidR="00B01F40" w:rsidRPr="00BC03C0" w:rsidRDefault="00AD5651" w:rsidP="00B01F40">
      <w:pPr>
        <w:tabs>
          <w:tab w:val="left" w:pos="1212"/>
        </w:tabs>
        <w:jc w:val="both"/>
      </w:pPr>
      <w:r w:rsidRPr="00BC03C0">
        <w:rPr>
          <w:b/>
        </w:rPr>
        <w:t>Loodusõpetus</w:t>
      </w:r>
      <w:r w:rsidR="00364647" w:rsidRPr="00BC03C0">
        <w:rPr>
          <w:b/>
        </w:rPr>
        <w:t>, ajalugu</w:t>
      </w:r>
      <w:r w:rsidR="00B01F40" w:rsidRPr="00BC03C0">
        <w:rPr>
          <w:b/>
        </w:rPr>
        <w:t xml:space="preserve"> ja </w:t>
      </w:r>
      <w:r w:rsidR="00364647" w:rsidRPr="00BC03C0">
        <w:rPr>
          <w:b/>
        </w:rPr>
        <w:t>inimeseõpetus</w:t>
      </w:r>
      <w:r w:rsidR="00B01F40" w:rsidRPr="00BC03C0">
        <w:rPr>
          <w:b/>
        </w:rPr>
        <w:t>.</w:t>
      </w:r>
      <w:r w:rsidR="00B01F40" w:rsidRPr="00BC03C0">
        <w:t xml:space="preserve"> Lõiming kujundatakse erinevate teemavaldkondade ja nendes kasutatavate alustek</w:t>
      </w:r>
      <w:r w:rsidRPr="00BC03C0">
        <w:t>stide ning õppe kaudu. Võõrkeel</w:t>
      </w:r>
      <w:r w:rsidR="00B01F40" w:rsidRPr="00BC03C0">
        <w:t>e õppes juhitakse õpilasi muu hulgas väärtustama looduslikku mitmekesisust ning vastutustundlikku ja säästvat eluviisi; ära tundma kultuurilist eripära ja järgima üldtunnustatud käitumisreegleid; kujundama oma arvamust ning olema aktiivne ja vastutustundlik kodanik.</w:t>
      </w:r>
    </w:p>
    <w:p w14:paraId="25B6085E" w14:textId="77777777" w:rsidR="00B01F40" w:rsidRPr="00BC03C0" w:rsidRDefault="00B01F40" w:rsidP="00B01F40">
      <w:pPr>
        <w:tabs>
          <w:tab w:val="left" w:pos="1212"/>
        </w:tabs>
        <w:jc w:val="both"/>
      </w:pPr>
    </w:p>
    <w:p w14:paraId="536BBF8F" w14:textId="7D37CA59" w:rsidR="00B01F40" w:rsidRPr="00BC03C0" w:rsidRDefault="00364647" w:rsidP="00B01F40">
      <w:pPr>
        <w:pStyle w:val="Loendilik5"/>
        <w:spacing w:after="0" w:line="240" w:lineRule="auto"/>
        <w:ind w:left="0"/>
        <w:jc w:val="both"/>
        <w:rPr>
          <w:rFonts w:ascii="Times New Roman" w:hAnsi="Times New Roman"/>
          <w:color w:val="auto"/>
          <w:sz w:val="24"/>
          <w:szCs w:val="24"/>
          <w:lang w:eastAsia="et-EE"/>
        </w:rPr>
      </w:pPr>
      <w:r w:rsidRPr="00BC03C0">
        <w:rPr>
          <w:rFonts w:ascii="Times New Roman" w:hAnsi="Times New Roman"/>
          <w:b/>
          <w:color w:val="auto"/>
          <w:sz w:val="24"/>
          <w:szCs w:val="24"/>
        </w:rPr>
        <w:t>Muusika ja kunst</w:t>
      </w:r>
      <w:r w:rsidR="00B01F40" w:rsidRPr="00BC03C0">
        <w:rPr>
          <w:rFonts w:ascii="Times New Roman" w:hAnsi="Times New Roman"/>
          <w:b/>
          <w:color w:val="auto"/>
          <w:sz w:val="24"/>
          <w:szCs w:val="24"/>
        </w:rPr>
        <w:t>.</w:t>
      </w:r>
      <w:r w:rsidR="00B01F40" w:rsidRPr="00BC03C0">
        <w:rPr>
          <w:rFonts w:ascii="Times New Roman" w:hAnsi="Times New Roman"/>
          <w:color w:val="auto"/>
          <w:sz w:val="24"/>
          <w:szCs w:val="24"/>
        </w:rPr>
        <w:t xml:space="preserve"> Kunstipädevusega puututakse kokku kultuuriteadlikkuse kujundamise kaudu, õppides tundma erinevate maade kultuurisaavutusi nii teemade (nt „Riigid ja nende kultuur“, „Vaba aeg“) kui ka vahetute kunstielamuste kaudu (kino, teater, kontserdid, muusika, näitused, muuseumid jm). Õpilasi suunatakse märkama ja väärtustama</w:t>
      </w:r>
      <w:r w:rsidR="00B01F40" w:rsidRPr="00BC03C0">
        <w:rPr>
          <w:rFonts w:ascii="Times New Roman" w:hAnsi="Times New Roman"/>
          <w:color w:val="auto"/>
          <w:sz w:val="24"/>
          <w:szCs w:val="24"/>
          <w:lang w:eastAsia="et-EE"/>
        </w:rPr>
        <w:t xml:space="preserve"> erinevaid kultuuritraditsioone ning maailmakultuuri mitmekesisust.</w:t>
      </w:r>
    </w:p>
    <w:p w14:paraId="67A0C0BD" w14:textId="77777777" w:rsidR="00B01F40" w:rsidRPr="00BC03C0" w:rsidRDefault="00B01F40" w:rsidP="00B01F40">
      <w:pPr>
        <w:pStyle w:val="Loendilik5"/>
        <w:spacing w:after="0" w:line="240" w:lineRule="auto"/>
        <w:ind w:left="0"/>
        <w:jc w:val="both"/>
        <w:rPr>
          <w:rFonts w:ascii="Times New Roman" w:hAnsi="Times New Roman"/>
          <w:color w:val="auto"/>
          <w:sz w:val="24"/>
          <w:szCs w:val="24"/>
          <w:lang w:eastAsia="et-EE"/>
        </w:rPr>
      </w:pPr>
    </w:p>
    <w:p w14:paraId="1D0F132A" w14:textId="104155BB" w:rsidR="00B01F40" w:rsidRPr="00BC03C0" w:rsidRDefault="00364647" w:rsidP="00B01F40">
      <w:pPr>
        <w:pStyle w:val="Loendilik5"/>
        <w:spacing w:after="0" w:line="240" w:lineRule="auto"/>
        <w:ind w:left="0"/>
        <w:jc w:val="both"/>
        <w:rPr>
          <w:rFonts w:ascii="Times New Roman" w:hAnsi="Times New Roman"/>
          <w:color w:val="auto"/>
          <w:sz w:val="24"/>
          <w:szCs w:val="24"/>
        </w:rPr>
      </w:pPr>
      <w:r w:rsidRPr="00BC03C0">
        <w:rPr>
          <w:rFonts w:ascii="Times New Roman" w:hAnsi="Times New Roman"/>
          <w:b/>
          <w:color w:val="auto"/>
          <w:sz w:val="24"/>
          <w:szCs w:val="24"/>
        </w:rPr>
        <w:t>Tööõpetus</w:t>
      </w:r>
      <w:r w:rsidR="00B01F40" w:rsidRPr="00BC03C0">
        <w:rPr>
          <w:rFonts w:ascii="Times New Roman" w:hAnsi="Times New Roman"/>
          <w:b/>
          <w:color w:val="auto"/>
          <w:sz w:val="24"/>
          <w:szCs w:val="24"/>
        </w:rPr>
        <w:t>.</w:t>
      </w:r>
      <w:r w:rsidR="00B01F40" w:rsidRPr="00BC03C0">
        <w:rPr>
          <w:rFonts w:ascii="Times New Roman" w:hAnsi="Times New Roman"/>
          <w:color w:val="auto"/>
          <w:sz w:val="24"/>
          <w:szCs w:val="24"/>
        </w:rPr>
        <w:t xml:space="preserve"> Erinevate teemavaldkondade ja nendes kasutatavate alustekstide ning õppe kaudu teadvustatakse tehnoloogia arengusuundumisi, seejuures arutletakse nt tehnoloogia kasutamisega kaasnevate võimaluste ja ohtude üle või tutvutakse eri valdkondade teadussaavutustega.</w:t>
      </w:r>
    </w:p>
    <w:p w14:paraId="665EF970" w14:textId="77777777" w:rsidR="00B01F40" w:rsidRPr="00BC03C0" w:rsidRDefault="00B01F40" w:rsidP="00B01F40">
      <w:pPr>
        <w:pStyle w:val="Loendilik5"/>
        <w:spacing w:after="0" w:line="240" w:lineRule="auto"/>
        <w:ind w:left="0"/>
        <w:jc w:val="both"/>
        <w:rPr>
          <w:rFonts w:ascii="Times New Roman" w:hAnsi="Times New Roman"/>
          <w:color w:val="auto"/>
          <w:sz w:val="24"/>
          <w:szCs w:val="24"/>
        </w:rPr>
      </w:pPr>
    </w:p>
    <w:p w14:paraId="64942CF4" w14:textId="1657B53A" w:rsidR="00B01F40" w:rsidRPr="00BC03C0" w:rsidRDefault="00B01F40" w:rsidP="00B01F40">
      <w:pPr>
        <w:pStyle w:val="Loendilik5"/>
        <w:spacing w:after="0" w:line="240" w:lineRule="auto"/>
        <w:ind w:left="0"/>
        <w:jc w:val="both"/>
        <w:rPr>
          <w:rFonts w:ascii="Times New Roman" w:hAnsi="Times New Roman"/>
          <w:color w:val="auto"/>
          <w:sz w:val="24"/>
          <w:szCs w:val="24"/>
        </w:rPr>
      </w:pPr>
      <w:r w:rsidRPr="00BC03C0">
        <w:rPr>
          <w:rFonts w:ascii="Times New Roman" w:hAnsi="Times New Roman"/>
          <w:b/>
          <w:color w:val="auto"/>
          <w:sz w:val="24"/>
          <w:szCs w:val="24"/>
        </w:rPr>
        <w:t>Kehaline kasvatus.</w:t>
      </w:r>
      <w:r w:rsidRPr="00BC03C0">
        <w:rPr>
          <w:rFonts w:ascii="Times New Roman" w:hAnsi="Times New Roman"/>
          <w:color w:val="auto"/>
          <w:sz w:val="24"/>
          <w:szCs w:val="24"/>
        </w:rPr>
        <w:t xml:space="preserve"> Kehak</w:t>
      </w:r>
      <w:r w:rsidR="00AD5651" w:rsidRPr="00BC03C0">
        <w:rPr>
          <w:rFonts w:ascii="Times New Roman" w:hAnsi="Times New Roman"/>
          <w:color w:val="auto"/>
          <w:sz w:val="24"/>
          <w:szCs w:val="24"/>
        </w:rPr>
        <w:t>ultuuripädevus seostub võõrkeel</w:t>
      </w:r>
      <w:r w:rsidRPr="00BC03C0">
        <w:rPr>
          <w:rFonts w:ascii="Times New Roman" w:hAnsi="Times New Roman"/>
          <w:color w:val="auto"/>
          <w:sz w:val="24"/>
          <w:szCs w:val="24"/>
        </w:rPr>
        <w:t>es tervisliku eluviisi ja kehalise aktiivsuse väärtustamisega. Võõrkeeleõppes (nii nagu kehalises kasvatuseski) tuleb sallivalt suhtuda kaaslastesse, järgida ausa mängu reegleid ning teha koostööd.</w:t>
      </w:r>
    </w:p>
    <w:p w14:paraId="238D82BB" w14:textId="77777777" w:rsidR="00B01F40" w:rsidRPr="00BC03C0" w:rsidRDefault="00B01F40" w:rsidP="00B01F40">
      <w:pPr>
        <w:jc w:val="both"/>
        <w:rPr>
          <w:noProof/>
          <w:shd w:val="clear" w:color="auto" w:fill="FFFFFF"/>
        </w:rPr>
      </w:pPr>
    </w:p>
    <w:p w14:paraId="06DCFD9A" w14:textId="77777777" w:rsidR="00B01F40" w:rsidRPr="00BC03C0" w:rsidRDefault="00B01F40" w:rsidP="00B01F40">
      <w:pPr>
        <w:jc w:val="both"/>
        <w:rPr>
          <w:noProof/>
          <w:shd w:val="clear" w:color="auto" w:fill="FFFFFF"/>
        </w:rPr>
      </w:pPr>
    </w:p>
    <w:p w14:paraId="66F9C33A" w14:textId="74BEC338" w:rsidR="00B01F40" w:rsidRPr="008A5DE5" w:rsidRDefault="00B01F40" w:rsidP="00B01F40">
      <w:pPr>
        <w:pBdr>
          <w:bottom w:val="single" w:sz="4" w:space="1" w:color="auto"/>
        </w:pBdr>
        <w:jc w:val="both"/>
        <w:rPr>
          <w:b/>
          <w:bCs/>
          <w:noProof/>
          <w:sz w:val="22"/>
          <w:szCs w:val="22"/>
        </w:rPr>
      </w:pPr>
      <w:r w:rsidRPr="008A5DE5">
        <w:rPr>
          <w:b/>
          <w:bCs/>
          <w:noProof/>
          <w:sz w:val="22"/>
          <w:szCs w:val="22"/>
        </w:rPr>
        <w:t xml:space="preserve">LÄBIVATE TEEMADE KÄSITLEMINE </w:t>
      </w:r>
      <w:r w:rsidR="00AD5651" w:rsidRPr="008A5DE5">
        <w:rPr>
          <w:b/>
          <w:bCs/>
          <w:noProof/>
          <w:sz w:val="22"/>
          <w:szCs w:val="22"/>
        </w:rPr>
        <w:t>VÕÕRKEEL</w:t>
      </w:r>
      <w:r w:rsidRPr="008A5DE5">
        <w:rPr>
          <w:b/>
          <w:bCs/>
          <w:noProof/>
          <w:sz w:val="22"/>
          <w:szCs w:val="22"/>
        </w:rPr>
        <w:t>ES</w:t>
      </w:r>
    </w:p>
    <w:p w14:paraId="16C37073" w14:textId="77777777" w:rsidR="00B01F40" w:rsidRPr="00BC03C0" w:rsidRDefault="00B01F40" w:rsidP="00B01F40">
      <w:pPr>
        <w:jc w:val="both"/>
        <w:rPr>
          <w:noProof/>
        </w:rPr>
      </w:pPr>
    </w:p>
    <w:p w14:paraId="62BDA03A" w14:textId="19D98E7E" w:rsidR="00B01F40" w:rsidRPr="00BC03C0" w:rsidRDefault="00AD5651" w:rsidP="00B01F40">
      <w:pPr>
        <w:jc w:val="both"/>
        <w:rPr>
          <w:bCs/>
        </w:rPr>
      </w:pPr>
      <w:r w:rsidRPr="00BC03C0">
        <w:t>Võõrkeel</w:t>
      </w:r>
      <w:r w:rsidR="00B01F40" w:rsidRPr="00BC03C0">
        <w:t xml:space="preserve">e õppe eesmärgid ja teemad toetavad erinevais kooliastmeis õpilase algatusvõimet, mõtteaktiivsust ning läbivate teemade omandamist, kasutades selleks sobivaid võõrkeelseid (autentseid) alustekste ning erinevaid pädevusi arendavaid töömeetodeid. </w:t>
      </w:r>
      <w:r w:rsidR="00B01F40" w:rsidRPr="00BC03C0">
        <w:rPr>
          <w:bCs/>
        </w:rPr>
        <w:t>Eelkõige on läbivad teemad seotud alljärgnevate teemavaldkondadega.</w:t>
      </w:r>
    </w:p>
    <w:p w14:paraId="1FB8B09B" w14:textId="77777777" w:rsidR="00B01F40" w:rsidRPr="00BC03C0" w:rsidRDefault="00B01F40" w:rsidP="00B01F40">
      <w:pPr>
        <w:jc w:val="both"/>
        <w:rPr>
          <w:bCs/>
        </w:rPr>
      </w:pPr>
    </w:p>
    <w:p w14:paraId="0B5BF47E" w14:textId="77777777" w:rsidR="00B01F40" w:rsidRPr="00BC03C0" w:rsidRDefault="00B01F40" w:rsidP="00B01F40">
      <w:pPr>
        <w:jc w:val="both"/>
        <w:rPr>
          <w:bCs/>
        </w:rPr>
      </w:pPr>
      <w:r w:rsidRPr="00BC03C0">
        <w:rPr>
          <w:b/>
          <w:bCs/>
        </w:rPr>
        <w:lastRenderedPageBreak/>
        <w:t>Elukestev õpe ja karjääri planeerimine.</w:t>
      </w:r>
      <w:r w:rsidRPr="00BC03C0">
        <w:rPr>
          <w:bCs/>
        </w:rPr>
        <w:t xml:space="preserve"> „Õppimine ja töö”. Kujundatakse iseseisva õppimise oskus, mis on oluline alus elukestva õppe harjumuste ja hoiakute omandamisel. Erinevate õppevormide kaudu arendatakse õpilaste suhtlus- ja koostööoskusi, mida on muu hulgas vaja tulevases tööelus. Võõrkeelt õppides omandatakse eneseanalüüsiks ja enda tutvustamiseks vajalikku sõnavara, et ennast võõrkeeles esitleda ja oma mõtteid arusaadavalt edasi anda. Õpe võimaldab vahetult kokku puutuda töömaailmaga, nt käivad õpilased ettevõtteis, tutvuvad ainevaldkonnaga seotud ametite, erialade ja edasiõppimisvõimalustega. Nii kujuneb oskus koostada õpinguile ja tööle kandideerimiseks vajalikke dokumente;</w:t>
      </w:r>
    </w:p>
    <w:p w14:paraId="61BF3281" w14:textId="77777777" w:rsidR="00B01F40" w:rsidRPr="00BC03C0" w:rsidRDefault="00B01F40" w:rsidP="00B01F40">
      <w:pPr>
        <w:jc w:val="both"/>
        <w:rPr>
          <w:bCs/>
        </w:rPr>
      </w:pPr>
    </w:p>
    <w:p w14:paraId="7F01698F" w14:textId="77777777" w:rsidR="00B01F40" w:rsidRPr="00BC03C0" w:rsidRDefault="00B01F40" w:rsidP="00B01F40">
      <w:pPr>
        <w:jc w:val="both"/>
        <w:rPr>
          <w:bCs/>
        </w:rPr>
      </w:pPr>
      <w:r w:rsidRPr="00BC03C0">
        <w:rPr>
          <w:b/>
          <w:bCs/>
        </w:rPr>
        <w:t>Keskkond ja jätkusuutlik areng</w:t>
      </w:r>
      <w:r w:rsidRPr="00BC03C0">
        <w:rPr>
          <w:bCs/>
        </w:rPr>
        <w:t>. „Kodukoht Eesti”. Taotletakse õpilase kujunemist sotsiaalselt aktiivseks, vastutustundlikuks ning keskkonnateadlikuks inimeseks, kes hoiab ja kaitseb keskkonda ning, väärtustades jätkusuutlikkust, on valmis leidma vastuseid keskkonna- ja inimarengu küsimustele;</w:t>
      </w:r>
    </w:p>
    <w:p w14:paraId="743B85F6" w14:textId="77777777" w:rsidR="00B01F40" w:rsidRPr="00BC03C0" w:rsidRDefault="00B01F40" w:rsidP="00B01F40">
      <w:pPr>
        <w:jc w:val="both"/>
        <w:rPr>
          <w:bCs/>
        </w:rPr>
      </w:pPr>
    </w:p>
    <w:p w14:paraId="2A8F27AD" w14:textId="77777777" w:rsidR="00B01F40" w:rsidRPr="00BC03C0" w:rsidRDefault="00B01F40" w:rsidP="00B01F40">
      <w:pPr>
        <w:jc w:val="both"/>
        <w:rPr>
          <w:bCs/>
        </w:rPr>
      </w:pPr>
      <w:r w:rsidRPr="00BC03C0">
        <w:rPr>
          <w:b/>
          <w:bCs/>
        </w:rPr>
        <w:t>Kodanikualgatus ja ettevõtlikus.</w:t>
      </w:r>
      <w:r w:rsidRPr="00BC03C0">
        <w:rPr>
          <w:bCs/>
        </w:rPr>
        <w:t xml:space="preserve"> „Mina ja teised“, „Igapäevaelu. Õppimine ja töö“, „Kodukoht Eesti“, „Vaba aeg“. Taotletakse õpilase kujunemist aktiivseks ning vastutustundlikuks kogukonna- ja ühiskonnaliikmeks, kes mõistab ühiskonna toimimise põhimõtteid ja mehhanisme ning kodanikualgatuse tähtsust, tunneb end ühiskonnaliikmena ja toetub oma tegevuses riigi kultuuritraditsioonidele ning arengusuundadele;</w:t>
      </w:r>
    </w:p>
    <w:p w14:paraId="50F1F4AF" w14:textId="77777777" w:rsidR="00B01F40" w:rsidRPr="00BC03C0" w:rsidRDefault="00B01F40" w:rsidP="00B01F40">
      <w:pPr>
        <w:jc w:val="both"/>
        <w:rPr>
          <w:bCs/>
        </w:rPr>
      </w:pPr>
    </w:p>
    <w:p w14:paraId="6D44B96F" w14:textId="77777777" w:rsidR="00B01F40" w:rsidRPr="00BC03C0" w:rsidRDefault="00B01F40" w:rsidP="00B01F40">
      <w:pPr>
        <w:jc w:val="both"/>
        <w:rPr>
          <w:bCs/>
        </w:rPr>
      </w:pPr>
      <w:r w:rsidRPr="00BC03C0">
        <w:rPr>
          <w:b/>
          <w:bCs/>
        </w:rPr>
        <w:t>Kultuuriline identiteet.</w:t>
      </w:r>
      <w:r w:rsidRPr="00BC03C0">
        <w:rPr>
          <w:bCs/>
        </w:rPr>
        <w:t xml:space="preserve"> „Kodukoht Eesti”, „Riigid ja nende kultuur”. Taotletakse õpilase kujunemist kultuuriteadlikuks inimeseks, kes mõistab kultuuri osa inimeste mõtte- ja käitumislaadi kujundajana ning kultuuride muutumist ajaloo vältel, kellel on ettekujutus kultuuride mitmekesisusest ja kultuuriga määratud elupraktika eripärast ning kes väärtustab omakultuuri ja kultuurilist mitmekesisust ning on salliv ja koostööaldis;</w:t>
      </w:r>
    </w:p>
    <w:p w14:paraId="008ACBB1" w14:textId="77777777" w:rsidR="00B01F40" w:rsidRPr="00BC03C0" w:rsidRDefault="00B01F40" w:rsidP="00B01F40">
      <w:pPr>
        <w:jc w:val="both"/>
        <w:rPr>
          <w:bCs/>
        </w:rPr>
      </w:pPr>
    </w:p>
    <w:p w14:paraId="67B4FC39" w14:textId="77777777" w:rsidR="00B01F40" w:rsidRPr="00BC03C0" w:rsidRDefault="00B01F40" w:rsidP="00B01F40">
      <w:pPr>
        <w:jc w:val="both"/>
        <w:rPr>
          <w:bCs/>
        </w:rPr>
      </w:pPr>
      <w:r w:rsidRPr="00BC03C0">
        <w:rPr>
          <w:b/>
          <w:bCs/>
        </w:rPr>
        <w:t>Teabekeskkond.</w:t>
      </w:r>
      <w:r w:rsidRPr="00BC03C0">
        <w:rPr>
          <w:bCs/>
        </w:rPr>
        <w:t xml:space="preserve"> „Igapäevaelu. Õppimine ja töö“, „Riigid ja nende kultuur“, „Vaba aeg“, „Meedia“. Taotletakse õpilase kujunemist teabeteadlikuks inimeseks, kes tajub ja teadvustab teabekeskkonda, suudab seda kriitiliselt analüüsida ning toimida selles oma eesmärkide ja ühiskonnas omaksvõetud kommunikatsioonieetika järgi;</w:t>
      </w:r>
    </w:p>
    <w:p w14:paraId="253CF605" w14:textId="77777777" w:rsidR="00B01F40" w:rsidRPr="00BC03C0" w:rsidRDefault="00B01F40" w:rsidP="00B01F40">
      <w:pPr>
        <w:jc w:val="both"/>
        <w:rPr>
          <w:bCs/>
        </w:rPr>
      </w:pPr>
    </w:p>
    <w:p w14:paraId="2EB6DE8E" w14:textId="77777777" w:rsidR="00B01F40" w:rsidRPr="00BC03C0" w:rsidRDefault="00B01F40" w:rsidP="00B01F40">
      <w:pPr>
        <w:jc w:val="both"/>
        <w:rPr>
          <w:bCs/>
        </w:rPr>
      </w:pPr>
      <w:r w:rsidRPr="00BC03C0">
        <w:rPr>
          <w:b/>
          <w:bCs/>
        </w:rPr>
        <w:t>Tehnoloogia ja innovatsioon</w:t>
      </w:r>
      <w:r w:rsidRPr="00BC03C0">
        <w:rPr>
          <w:bCs/>
        </w:rPr>
        <w:t>. „Igapäevaelu. Õppimine ja töö“, „Vaba aeg“. Taotletakse õpilase kujunemist uuendusaltiks ja nüüdisaegset tehnoloogiat eesmärgipäraselt kasutada oskavaks inimeseks, kes tuleb toime kiiresti muutuvas tehnoloogilises elu-, õpi- ja töökeskkonnas;</w:t>
      </w:r>
    </w:p>
    <w:p w14:paraId="3884C507" w14:textId="77777777" w:rsidR="00B01F40" w:rsidRPr="00BC03C0" w:rsidRDefault="00B01F40" w:rsidP="00B01F40">
      <w:pPr>
        <w:jc w:val="both"/>
        <w:rPr>
          <w:bCs/>
        </w:rPr>
      </w:pPr>
    </w:p>
    <w:p w14:paraId="58877668" w14:textId="77777777" w:rsidR="00B01F40" w:rsidRPr="00BC03C0" w:rsidRDefault="00B01F40" w:rsidP="00B01F40">
      <w:pPr>
        <w:jc w:val="both"/>
        <w:rPr>
          <w:bCs/>
        </w:rPr>
      </w:pPr>
      <w:r w:rsidRPr="00BC03C0">
        <w:rPr>
          <w:b/>
          <w:bCs/>
        </w:rPr>
        <w:t>Tervis ja ohutus.</w:t>
      </w:r>
      <w:r w:rsidRPr="00BC03C0">
        <w:rPr>
          <w:bCs/>
        </w:rPr>
        <w:t xml:space="preserve"> „Mina ja teised”, „Kodu ja lähiümbrus”, „Igapäevaelu. Õppimine ja töö“. Taotletakse õpilase kujunemist vaimselt, emotsionaalselt, sotsiaalselt ja füüsiliselt terveks ühiskonnaliikmeks, kes järgib tervislikku eluviisi, käitub turvaliselt ning aitab kaasa tervist edendava turvalise keskkonna kujundamisele;</w:t>
      </w:r>
    </w:p>
    <w:p w14:paraId="5FD65DF4" w14:textId="77777777" w:rsidR="00B01F40" w:rsidRPr="00BC03C0" w:rsidRDefault="00B01F40" w:rsidP="00B01F40">
      <w:pPr>
        <w:jc w:val="both"/>
        <w:rPr>
          <w:bCs/>
        </w:rPr>
      </w:pPr>
    </w:p>
    <w:p w14:paraId="3DDF423E" w14:textId="77777777" w:rsidR="00B01F40" w:rsidRPr="00BC03C0" w:rsidRDefault="00B01F40" w:rsidP="00B01F40">
      <w:pPr>
        <w:jc w:val="both"/>
        <w:rPr>
          <w:bCs/>
        </w:rPr>
      </w:pPr>
      <w:r w:rsidRPr="00BC03C0">
        <w:rPr>
          <w:b/>
        </w:rPr>
        <w:t>Väärtused ja kõlblus.</w:t>
      </w:r>
      <w:r w:rsidRPr="00BC03C0">
        <w:t xml:space="preserve"> „Mina ja teised“, „Kodu ja lähiümbrus“, „Kodukoht Eesti“, „Igapäevaelu. Õppimine ja töö“, </w:t>
      </w:r>
      <w:r w:rsidRPr="00BC03C0">
        <w:rPr>
          <w:bCs/>
        </w:rPr>
        <w:t>„Riigid ja nende kultuur“, „Vaba aeg“. Taotletakse õpilase kujunemist kõlbeliselt arenenud inimeseks, kes tunneb ühiskonnas üldtunnustatud väärtusi ja kõlbluspõhimõtteid, järgib neid koolis ja väljaspool kooli, ei jää ükskõikseks, kui neid eiratakse, ning sekkub vajaduse korral oma võimaluste piires.</w:t>
      </w:r>
    </w:p>
    <w:p w14:paraId="38FD0DE1" w14:textId="77777777" w:rsidR="00B01F40" w:rsidRPr="00BC03C0" w:rsidRDefault="00B01F40" w:rsidP="00B01F40">
      <w:pPr>
        <w:rPr>
          <w:bCs/>
          <w:color w:val="FF0000"/>
        </w:rPr>
      </w:pPr>
    </w:p>
    <w:p w14:paraId="1E33E0AE" w14:textId="77777777" w:rsidR="005E1003" w:rsidRPr="00BC03C0" w:rsidRDefault="005E1003" w:rsidP="00B01F40">
      <w:pPr>
        <w:rPr>
          <w:bCs/>
          <w:color w:val="FF0000"/>
        </w:rPr>
      </w:pPr>
    </w:p>
    <w:p w14:paraId="7EB4812C" w14:textId="5B0D6E73" w:rsidR="00A6207E" w:rsidRPr="00BC03C0" w:rsidRDefault="006969CC" w:rsidP="005E1003">
      <w:pPr>
        <w:pBdr>
          <w:bottom w:val="single" w:sz="4" w:space="1" w:color="auto"/>
        </w:pBdr>
        <w:spacing w:line="259" w:lineRule="auto"/>
        <w:rPr>
          <w:b/>
          <w:color w:val="000000"/>
        </w:rPr>
      </w:pPr>
      <w:r w:rsidRPr="00BC03C0">
        <w:rPr>
          <w:b/>
          <w:color w:val="000000"/>
        </w:rPr>
        <w:t>A-v</w:t>
      </w:r>
      <w:r w:rsidR="005E1003" w:rsidRPr="00BC03C0">
        <w:rPr>
          <w:b/>
          <w:color w:val="000000"/>
        </w:rPr>
        <w:t>õõrkeel (lihtsus</w:t>
      </w:r>
      <w:r w:rsidR="008A5DE5">
        <w:rPr>
          <w:b/>
          <w:color w:val="000000"/>
        </w:rPr>
        <w:t>t</w:t>
      </w:r>
      <w:r w:rsidR="005E1003" w:rsidRPr="00BC03C0">
        <w:rPr>
          <w:b/>
          <w:color w:val="000000"/>
        </w:rPr>
        <w:t>atud õpe)</w:t>
      </w:r>
    </w:p>
    <w:p w14:paraId="6DCC8119" w14:textId="77777777" w:rsidR="00A6207E" w:rsidRPr="00BC03C0" w:rsidRDefault="00A6207E" w:rsidP="005E1003">
      <w:pPr>
        <w:spacing w:line="259" w:lineRule="auto"/>
        <w:rPr>
          <w:color w:val="000000"/>
        </w:rPr>
      </w:pPr>
    </w:p>
    <w:p w14:paraId="5E9CE8E7" w14:textId="40B459D4" w:rsidR="006969CC" w:rsidRPr="00BC03C0" w:rsidRDefault="006969CC" w:rsidP="005E1003">
      <w:pPr>
        <w:spacing w:line="259" w:lineRule="auto"/>
        <w:rPr>
          <w:b/>
          <w:color w:val="000000"/>
          <w:u w:val="single"/>
        </w:rPr>
      </w:pPr>
      <w:r w:rsidRPr="00BC03C0">
        <w:rPr>
          <w:b/>
          <w:color w:val="000000"/>
          <w:u w:val="single"/>
        </w:rPr>
        <w:t>II kooliaste</w:t>
      </w:r>
    </w:p>
    <w:p w14:paraId="449FC77A" w14:textId="77777777" w:rsidR="006969CC" w:rsidRPr="00BC03C0" w:rsidRDefault="006969CC" w:rsidP="005E1003">
      <w:pPr>
        <w:spacing w:line="259" w:lineRule="auto"/>
        <w:rPr>
          <w:color w:val="000000"/>
        </w:rPr>
      </w:pPr>
    </w:p>
    <w:p w14:paraId="1B7925B8" w14:textId="11A8D6CB" w:rsidR="005E1003" w:rsidRPr="00BC03C0" w:rsidRDefault="005E1003" w:rsidP="005E1003">
      <w:pPr>
        <w:spacing w:line="259" w:lineRule="auto"/>
        <w:rPr>
          <w:b/>
          <w:color w:val="000000"/>
        </w:rPr>
      </w:pPr>
      <w:r w:rsidRPr="00BC03C0">
        <w:rPr>
          <w:b/>
          <w:color w:val="000000"/>
        </w:rPr>
        <w:t>Õpitulemused II kooliastmes</w:t>
      </w:r>
    </w:p>
    <w:p w14:paraId="519AA4ED" w14:textId="77777777" w:rsidR="005E1003" w:rsidRPr="00BC03C0" w:rsidRDefault="005E1003" w:rsidP="005E1003">
      <w:pPr>
        <w:spacing w:line="259" w:lineRule="auto"/>
        <w:rPr>
          <w:color w:val="000000"/>
        </w:rPr>
      </w:pPr>
      <w:r w:rsidRPr="00BC03C0">
        <w:rPr>
          <w:color w:val="000000"/>
        </w:rPr>
        <w:t>6. klassi lõpetaja:</w:t>
      </w:r>
    </w:p>
    <w:p w14:paraId="34B6080B" w14:textId="77777777" w:rsidR="005E1003" w:rsidRPr="00BC03C0" w:rsidRDefault="005E1003" w:rsidP="005E1003">
      <w:pPr>
        <w:spacing w:line="259" w:lineRule="auto"/>
        <w:rPr>
          <w:color w:val="000000"/>
        </w:rPr>
      </w:pPr>
      <w:r w:rsidRPr="00BC03C0">
        <w:rPr>
          <w:color w:val="000000"/>
        </w:rPr>
        <w:t>1) saab aru õpitud sõnadest ja lühikestest lausetest, kui räägitakse aeglaselt, hääldab õigesti</w:t>
      </w:r>
    </w:p>
    <w:p w14:paraId="465F4FB5" w14:textId="77777777" w:rsidR="005E1003" w:rsidRPr="00BC03C0" w:rsidRDefault="005E1003" w:rsidP="005E1003">
      <w:pPr>
        <w:spacing w:line="259" w:lineRule="auto"/>
        <w:rPr>
          <w:color w:val="000000"/>
        </w:rPr>
      </w:pPr>
      <w:r w:rsidRPr="00BC03C0">
        <w:rPr>
          <w:color w:val="000000"/>
        </w:rPr>
        <w:t>õpitud sõnu;</w:t>
      </w:r>
    </w:p>
    <w:p w14:paraId="5181B80E" w14:textId="77777777" w:rsidR="005E1003" w:rsidRPr="00BC03C0" w:rsidRDefault="005E1003" w:rsidP="005E1003">
      <w:pPr>
        <w:spacing w:line="259" w:lineRule="auto"/>
        <w:rPr>
          <w:color w:val="000000"/>
        </w:rPr>
      </w:pPr>
      <w:r w:rsidRPr="00BC03C0">
        <w:rPr>
          <w:color w:val="000000"/>
        </w:rPr>
        <w:t>2) reageerib adekvaatselt väga lihtsatele küsimustele ja juhistele;</w:t>
      </w:r>
    </w:p>
    <w:p w14:paraId="787EE11A" w14:textId="77777777" w:rsidR="005E1003" w:rsidRPr="00BC03C0" w:rsidRDefault="005E1003" w:rsidP="005E1003">
      <w:pPr>
        <w:spacing w:line="259" w:lineRule="auto"/>
        <w:rPr>
          <w:color w:val="000000"/>
        </w:rPr>
      </w:pPr>
      <w:r w:rsidRPr="00BC03C0">
        <w:rPr>
          <w:color w:val="000000"/>
        </w:rPr>
        <w:t>3) osaleb dialoogis õpitud lausemallide piires;</w:t>
      </w:r>
    </w:p>
    <w:p w14:paraId="368E917D" w14:textId="77777777" w:rsidR="005E1003" w:rsidRPr="00BC03C0" w:rsidRDefault="005E1003" w:rsidP="005E1003">
      <w:pPr>
        <w:spacing w:line="259" w:lineRule="auto"/>
        <w:rPr>
          <w:color w:val="000000"/>
        </w:rPr>
      </w:pPr>
      <w:r w:rsidRPr="00BC03C0">
        <w:rPr>
          <w:color w:val="000000"/>
        </w:rPr>
        <w:t>4) oskab teha ärakirja õpitud lühikestest tekstidest;</w:t>
      </w:r>
    </w:p>
    <w:p w14:paraId="167049BF" w14:textId="77777777" w:rsidR="005E1003" w:rsidRPr="00BC03C0" w:rsidRDefault="005E1003" w:rsidP="005E1003">
      <w:pPr>
        <w:spacing w:line="259" w:lineRule="auto"/>
        <w:rPr>
          <w:color w:val="000000"/>
        </w:rPr>
      </w:pPr>
      <w:r w:rsidRPr="00BC03C0">
        <w:rPr>
          <w:color w:val="000000"/>
        </w:rPr>
        <w:t>5) oskab öelda arve;</w:t>
      </w:r>
    </w:p>
    <w:p w14:paraId="6CC9D5FD" w14:textId="77777777" w:rsidR="005E1003" w:rsidRPr="00BC03C0" w:rsidRDefault="005E1003" w:rsidP="005E1003">
      <w:pPr>
        <w:spacing w:line="259" w:lineRule="auto"/>
        <w:rPr>
          <w:color w:val="000000"/>
        </w:rPr>
      </w:pPr>
      <w:r w:rsidRPr="00BC03C0">
        <w:rPr>
          <w:color w:val="000000"/>
        </w:rPr>
        <w:t>6) tunneb ja järgib esmaseid viisakusnorme;</w:t>
      </w:r>
    </w:p>
    <w:p w14:paraId="0451BCC2" w14:textId="16232E31" w:rsidR="005E1003" w:rsidRPr="00BC03C0" w:rsidRDefault="005E1003" w:rsidP="005E1003">
      <w:pPr>
        <w:spacing w:line="259" w:lineRule="auto"/>
        <w:rPr>
          <w:color w:val="000000"/>
        </w:rPr>
      </w:pPr>
      <w:r w:rsidRPr="00BC03C0">
        <w:rPr>
          <w:color w:val="000000"/>
        </w:rPr>
        <w:t>7) on saavutanud eel-A1 (Pre-A1) keeleoskustaseme.</w:t>
      </w:r>
    </w:p>
    <w:p w14:paraId="2AB1A50A" w14:textId="6E588637" w:rsidR="005E1003" w:rsidRPr="00BC03C0" w:rsidRDefault="005E1003" w:rsidP="005E1003">
      <w:pPr>
        <w:spacing w:line="259" w:lineRule="auto"/>
        <w:rPr>
          <w:b/>
          <w:color w:val="000000"/>
          <w:u w:val="single"/>
        </w:rPr>
      </w:pPr>
      <w:r w:rsidRPr="00BC03C0">
        <w:rPr>
          <w:b/>
          <w:color w:val="000000"/>
          <w:u w:val="single"/>
        </w:rPr>
        <w:t>5. klass</w:t>
      </w:r>
    </w:p>
    <w:p w14:paraId="10EA5EC6" w14:textId="77777777" w:rsidR="004E5CF8" w:rsidRPr="00BC03C0" w:rsidRDefault="004E5CF8" w:rsidP="005E1003">
      <w:pPr>
        <w:spacing w:line="259" w:lineRule="auto"/>
        <w:rPr>
          <w:b/>
          <w:color w:val="000000"/>
        </w:rPr>
      </w:pPr>
    </w:p>
    <w:p w14:paraId="5CCC983C" w14:textId="7A7D5CCB" w:rsidR="005E1003" w:rsidRPr="00BC03C0" w:rsidRDefault="005E1003" w:rsidP="005E1003">
      <w:pPr>
        <w:spacing w:line="259" w:lineRule="auto"/>
        <w:rPr>
          <w:b/>
          <w:color w:val="000000"/>
        </w:rPr>
      </w:pPr>
      <w:r w:rsidRPr="00BC03C0">
        <w:rPr>
          <w:b/>
          <w:color w:val="000000"/>
        </w:rPr>
        <w:t xml:space="preserve">Õpitulemused </w:t>
      </w:r>
    </w:p>
    <w:p w14:paraId="2FF90CB7" w14:textId="77777777" w:rsidR="005E1003" w:rsidRPr="00BC03C0" w:rsidRDefault="005E1003" w:rsidP="005E1003">
      <w:pPr>
        <w:spacing w:line="259" w:lineRule="auto"/>
        <w:rPr>
          <w:color w:val="000000"/>
        </w:rPr>
      </w:pPr>
      <w:r w:rsidRPr="00BC03C0">
        <w:rPr>
          <w:color w:val="000000"/>
        </w:rPr>
        <w:t>Õpilane:</w:t>
      </w:r>
    </w:p>
    <w:p w14:paraId="006996EF" w14:textId="77777777" w:rsidR="005E1003" w:rsidRPr="00BC03C0" w:rsidRDefault="005E1003" w:rsidP="005E1003">
      <w:pPr>
        <w:spacing w:line="259" w:lineRule="auto"/>
        <w:rPr>
          <w:color w:val="000000"/>
        </w:rPr>
      </w:pPr>
      <w:r w:rsidRPr="00BC03C0">
        <w:rPr>
          <w:color w:val="000000"/>
        </w:rPr>
        <w:t>1) tunneb tähestikku;</w:t>
      </w:r>
    </w:p>
    <w:p w14:paraId="6DD0091E" w14:textId="77777777" w:rsidR="005E1003" w:rsidRPr="00BC03C0" w:rsidRDefault="005E1003" w:rsidP="005E1003">
      <w:pPr>
        <w:spacing w:line="259" w:lineRule="auto"/>
        <w:rPr>
          <w:color w:val="000000"/>
        </w:rPr>
      </w:pPr>
      <w:r w:rsidRPr="00BC03C0">
        <w:rPr>
          <w:color w:val="000000"/>
        </w:rPr>
        <w:t>2) tunneb ära õpitud sõna kirjapildi;</w:t>
      </w:r>
    </w:p>
    <w:p w14:paraId="60FAA9E0" w14:textId="77777777" w:rsidR="005E1003" w:rsidRPr="00BC03C0" w:rsidRDefault="005E1003" w:rsidP="005E1003">
      <w:pPr>
        <w:spacing w:line="259" w:lineRule="auto"/>
        <w:rPr>
          <w:color w:val="000000"/>
        </w:rPr>
      </w:pPr>
      <w:r w:rsidRPr="00BC03C0">
        <w:rPr>
          <w:color w:val="000000"/>
        </w:rPr>
        <w:t>3) tunneb õpitud sõnad/väljendid ära suulises kõnes ja lühikestes kirjalikes tekstides;</w:t>
      </w:r>
    </w:p>
    <w:p w14:paraId="2CCBB899" w14:textId="77777777" w:rsidR="005E1003" w:rsidRPr="00BC03C0" w:rsidRDefault="005E1003" w:rsidP="005E1003">
      <w:pPr>
        <w:spacing w:line="259" w:lineRule="auto"/>
        <w:rPr>
          <w:color w:val="000000"/>
        </w:rPr>
      </w:pPr>
      <w:r w:rsidRPr="00BC03C0">
        <w:rPr>
          <w:color w:val="000000"/>
        </w:rPr>
        <w:t>4) oskab õpitud sõnu/väljendeid lugeda, hääldada ja tõlkida;</w:t>
      </w:r>
    </w:p>
    <w:p w14:paraId="1E758E0A" w14:textId="77777777" w:rsidR="005E1003" w:rsidRPr="00BC03C0" w:rsidRDefault="005E1003" w:rsidP="005E1003">
      <w:pPr>
        <w:spacing w:line="259" w:lineRule="auto"/>
        <w:rPr>
          <w:color w:val="000000"/>
        </w:rPr>
      </w:pPr>
      <w:r w:rsidRPr="00BC03C0">
        <w:rPr>
          <w:color w:val="000000"/>
        </w:rPr>
        <w:t>5) oskab vastata jah/ei küsimustele ja teistele lihtsatele küsimustele õpitud sõnavara piires;</w:t>
      </w:r>
    </w:p>
    <w:p w14:paraId="1ED6E1EA" w14:textId="77777777" w:rsidR="005E1003" w:rsidRPr="00BC03C0" w:rsidRDefault="005E1003" w:rsidP="005E1003">
      <w:pPr>
        <w:spacing w:line="259" w:lineRule="auto"/>
        <w:rPr>
          <w:color w:val="000000"/>
        </w:rPr>
      </w:pPr>
      <w:r w:rsidRPr="00BC03C0">
        <w:rPr>
          <w:color w:val="000000"/>
        </w:rPr>
        <w:t>6) oskab öelda arve 1–10 ja 10–1;</w:t>
      </w:r>
    </w:p>
    <w:p w14:paraId="34A57E0A" w14:textId="77777777" w:rsidR="005E1003" w:rsidRPr="00BC03C0" w:rsidRDefault="005E1003" w:rsidP="005E1003">
      <w:pPr>
        <w:spacing w:line="259" w:lineRule="auto"/>
        <w:rPr>
          <w:color w:val="000000"/>
        </w:rPr>
      </w:pPr>
      <w:r w:rsidRPr="00BC03C0">
        <w:rPr>
          <w:color w:val="000000"/>
        </w:rPr>
        <w:t>7) oskab kirjutada lihtsamaid õpitud sõnu/väljendeid.</w:t>
      </w:r>
    </w:p>
    <w:p w14:paraId="365DCE6F" w14:textId="77777777" w:rsidR="005E1003" w:rsidRPr="00BC03C0" w:rsidRDefault="005E1003" w:rsidP="005E1003">
      <w:pPr>
        <w:spacing w:line="259" w:lineRule="auto"/>
        <w:rPr>
          <w:color w:val="000000"/>
        </w:rPr>
      </w:pPr>
    </w:p>
    <w:p w14:paraId="75258198" w14:textId="154CDC27" w:rsidR="005E1003" w:rsidRPr="00BC03C0" w:rsidRDefault="005E1003" w:rsidP="005E1003">
      <w:pPr>
        <w:spacing w:line="259" w:lineRule="auto"/>
        <w:rPr>
          <w:b/>
          <w:color w:val="000000"/>
        </w:rPr>
      </w:pPr>
      <w:r w:rsidRPr="00BC03C0">
        <w:rPr>
          <w:b/>
          <w:color w:val="000000"/>
        </w:rPr>
        <w:t>Õppesisu</w:t>
      </w:r>
    </w:p>
    <w:p w14:paraId="7A539AF1" w14:textId="156A95B8" w:rsidR="003D51B3" w:rsidRPr="00BC03C0" w:rsidRDefault="003D51B3" w:rsidP="003D51B3">
      <w:pPr>
        <w:rPr>
          <w:bCs/>
          <w:color w:val="000000"/>
        </w:rPr>
      </w:pPr>
      <w:r w:rsidRPr="00BC03C0">
        <w:rPr>
          <w:bCs/>
          <w:color w:val="000000"/>
        </w:rPr>
        <w:t>Teemavaldkonnad 5. klassis:</w:t>
      </w:r>
    </w:p>
    <w:p w14:paraId="2DFD2A07" w14:textId="34FE806C" w:rsidR="003D51B3" w:rsidRPr="00BC03C0" w:rsidRDefault="003D51B3" w:rsidP="003D51B3">
      <w:r w:rsidRPr="00BC03C0">
        <w:t xml:space="preserve">1) „Mina ja teised“ – enese tutvustus; </w:t>
      </w:r>
    </w:p>
    <w:p w14:paraId="64420B15" w14:textId="71504420" w:rsidR="003D51B3" w:rsidRPr="00BC03C0" w:rsidRDefault="003D51B3" w:rsidP="003D51B3">
      <w:r w:rsidRPr="00BC03C0">
        <w:t xml:space="preserve">2) „Kodu ja lähiümbrus“ – pereliikmed; </w:t>
      </w:r>
    </w:p>
    <w:p w14:paraId="54B01BD7" w14:textId="4597B9B7" w:rsidR="003D51B3" w:rsidRPr="00BC03C0" w:rsidRDefault="003D51B3" w:rsidP="003D51B3">
      <w:r w:rsidRPr="00BC03C0">
        <w:t>3) „Kodukoht Eesti“ – riik, pealinn, rahvused;</w:t>
      </w:r>
    </w:p>
    <w:p w14:paraId="0328E093" w14:textId="3178A0EF" w:rsidR="003D51B3" w:rsidRPr="00BC03C0" w:rsidRDefault="003D51B3" w:rsidP="003D51B3">
      <w:r w:rsidRPr="00BC03C0">
        <w:t>4) „Riigid ja nende kultuur“ - õpitava keele riigi või riikide nimetused vastavas keeles;</w:t>
      </w:r>
    </w:p>
    <w:p w14:paraId="523C163B" w14:textId="77777777" w:rsidR="003D51B3" w:rsidRPr="00BC03C0" w:rsidRDefault="003D51B3" w:rsidP="003D51B3">
      <w:r w:rsidRPr="00BC03C0">
        <w:t>5) „Igapäevaelu. Õppimine ja töö.“ – lihtsad tegevused kodus ja koolis ning nende tegevustega seotud vahendid;</w:t>
      </w:r>
    </w:p>
    <w:p w14:paraId="662DC36E" w14:textId="772B585D" w:rsidR="003D51B3" w:rsidRPr="00BC03C0" w:rsidRDefault="003D51B3" w:rsidP="003D51B3">
      <w:r w:rsidRPr="00BC03C0">
        <w:t>6) „Vaba aeg“ – lemmiktegevused ja eelistused;</w:t>
      </w:r>
    </w:p>
    <w:p w14:paraId="04AF3652" w14:textId="54E9DACD" w:rsidR="003D51B3" w:rsidRPr="00BC03C0" w:rsidRDefault="003D51B3" w:rsidP="003D51B3">
      <w:r w:rsidRPr="00BC03C0">
        <w:t>7) „Meedia“ - tuntuimad meedialiigid.</w:t>
      </w:r>
    </w:p>
    <w:p w14:paraId="3AE9894C" w14:textId="77777777" w:rsidR="005E1003" w:rsidRPr="00BC03C0" w:rsidRDefault="005E1003" w:rsidP="005E1003">
      <w:pPr>
        <w:spacing w:line="259" w:lineRule="auto"/>
        <w:rPr>
          <w:color w:val="000000"/>
        </w:rPr>
      </w:pPr>
    </w:p>
    <w:p w14:paraId="6EAF851E" w14:textId="4196C392" w:rsidR="005E1003" w:rsidRPr="00BC03C0" w:rsidRDefault="005E1003" w:rsidP="005E1003">
      <w:pPr>
        <w:spacing w:line="259" w:lineRule="auto"/>
        <w:rPr>
          <w:color w:val="000000"/>
        </w:rPr>
      </w:pPr>
      <w:r w:rsidRPr="00BC03C0">
        <w:rPr>
          <w:color w:val="000000"/>
        </w:rPr>
        <w:t>Praktilised tööd:</w:t>
      </w:r>
    </w:p>
    <w:p w14:paraId="545480DC" w14:textId="77777777" w:rsidR="003D51B3" w:rsidRPr="00BC03C0" w:rsidRDefault="003D51B3" w:rsidP="003D51B3">
      <w:pPr>
        <w:pStyle w:val="ListParagraph"/>
        <w:numPr>
          <w:ilvl w:val="0"/>
          <w:numId w:val="6"/>
        </w:numPr>
      </w:pPr>
      <w:r w:rsidRPr="00BC03C0">
        <w:t>tähe- või värvikaartide näitamine erinevate häälikute eristamisel;</w:t>
      </w:r>
    </w:p>
    <w:p w14:paraId="48E06A7D" w14:textId="77777777" w:rsidR="003D51B3" w:rsidRPr="00BC03C0" w:rsidRDefault="003D51B3" w:rsidP="003D51B3">
      <w:pPr>
        <w:pStyle w:val="ListParagraph"/>
        <w:numPr>
          <w:ilvl w:val="0"/>
          <w:numId w:val="6"/>
        </w:numPr>
      </w:pPr>
      <w:r w:rsidRPr="00BC03C0">
        <w:t>+/- või õige variandi märkimine erinevate häälikute eristamisel;</w:t>
      </w:r>
    </w:p>
    <w:p w14:paraId="64620CD5" w14:textId="77777777" w:rsidR="003D51B3" w:rsidRPr="00BC03C0" w:rsidRDefault="003D51B3" w:rsidP="003D51B3">
      <w:pPr>
        <w:pStyle w:val="ListParagraph"/>
        <w:numPr>
          <w:ilvl w:val="0"/>
          <w:numId w:val="6"/>
        </w:numPr>
      </w:pPr>
      <w:r w:rsidRPr="00BC03C0">
        <w:t>teksti põhisisu mõistmisel sobivalt reageerimine;</w:t>
      </w:r>
    </w:p>
    <w:p w14:paraId="6C46F819" w14:textId="77777777" w:rsidR="003D51B3" w:rsidRPr="00BC03C0" w:rsidRDefault="003D51B3" w:rsidP="003D51B3">
      <w:pPr>
        <w:pStyle w:val="ListParagraph"/>
        <w:numPr>
          <w:ilvl w:val="0"/>
          <w:numId w:val="6"/>
        </w:numPr>
      </w:pPr>
      <w:r w:rsidRPr="00BC03C0">
        <w:t>pallimäng küsimuste esitamise ja neile vastamise kohta;</w:t>
      </w:r>
    </w:p>
    <w:p w14:paraId="2A8BB8DD" w14:textId="4699520E" w:rsidR="003D51B3" w:rsidRPr="00BC03C0" w:rsidRDefault="003D51B3" w:rsidP="003D51B3">
      <w:pPr>
        <w:pStyle w:val="ListParagraph"/>
        <w:numPr>
          <w:ilvl w:val="0"/>
          <w:numId w:val="6"/>
        </w:numPr>
      </w:pPr>
      <w:r w:rsidRPr="00BC03C0">
        <w:t>enda tutvustamine;</w:t>
      </w:r>
    </w:p>
    <w:p w14:paraId="4D3FCB41" w14:textId="76BD5306" w:rsidR="003D51B3" w:rsidRPr="00BC03C0" w:rsidRDefault="003D51B3" w:rsidP="003D51B3">
      <w:pPr>
        <w:pStyle w:val="ListParagraph"/>
        <w:numPr>
          <w:ilvl w:val="0"/>
          <w:numId w:val="6"/>
        </w:numPr>
      </w:pPr>
      <w:r w:rsidRPr="00BC03C0">
        <w:t>pereliikmete kohta plakati koostamine;</w:t>
      </w:r>
    </w:p>
    <w:p w14:paraId="723B5D8B" w14:textId="77777777" w:rsidR="003D51B3" w:rsidRPr="00BC03C0" w:rsidRDefault="003D51B3" w:rsidP="003D51B3">
      <w:pPr>
        <w:pStyle w:val="ListParagraph"/>
        <w:numPr>
          <w:ilvl w:val="0"/>
          <w:numId w:val="6"/>
        </w:numPr>
      </w:pPr>
      <w:r w:rsidRPr="00BC03C0">
        <w:t>laulude ja luuletuste esitamine;</w:t>
      </w:r>
    </w:p>
    <w:p w14:paraId="3CD50A9E" w14:textId="77777777" w:rsidR="003D51B3" w:rsidRPr="00BC03C0" w:rsidRDefault="003D51B3" w:rsidP="003D51B3">
      <w:pPr>
        <w:pStyle w:val="ListParagraph"/>
        <w:numPr>
          <w:ilvl w:val="0"/>
          <w:numId w:val="6"/>
        </w:numPr>
      </w:pPr>
      <w:r w:rsidRPr="00BC03C0">
        <w:t>rühmatööna plakati koostamine: Minu hobid</w:t>
      </w:r>
    </w:p>
    <w:p w14:paraId="2C897475" w14:textId="6BBDE258" w:rsidR="003D51B3" w:rsidRPr="00BC03C0" w:rsidRDefault="003D51B3" w:rsidP="003D51B3">
      <w:pPr>
        <w:pStyle w:val="ListParagraph"/>
        <w:numPr>
          <w:ilvl w:val="0"/>
          <w:numId w:val="6"/>
        </w:numPr>
      </w:pPr>
      <w:r w:rsidRPr="00BC03C0">
        <w:t>väga lühikeste tekstide kirjutamine;</w:t>
      </w:r>
    </w:p>
    <w:p w14:paraId="7196C54F" w14:textId="77777777" w:rsidR="003D51B3" w:rsidRPr="00BC03C0" w:rsidRDefault="003D51B3" w:rsidP="003D51B3">
      <w:pPr>
        <w:pStyle w:val="ListParagraph"/>
        <w:numPr>
          <w:ilvl w:val="0"/>
          <w:numId w:val="6"/>
        </w:numPr>
      </w:pPr>
      <w:r w:rsidRPr="00BC03C0">
        <w:t>e-mailile vastuse kirjutamine (etteantud tekstis lünkade täitmine);</w:t>
      </w:r>
    </w:p>
    <w:p w14:paraId="401C5758" w14:textId="77777777" w:rsidR="003D51B3" w:rsidRPr="00BC03C0" w:rsidRDefault="003D51B3" w:rsidP="003D51B3">
      <w:pPr>
        <w:pStyle w:val="ListParagraph"/>
        <w:numPr>
          <w:ilvl w:val="0"/>
          <w:numId w:val="6"/>
        </w:numPr>
      </w:pPr>
      <w:r w:rsidRPr="00BC03C0">
        <w:t>piltide võrdlemisel puuduolevate esemete otsimine ja nimetamine;</w:t>
      </w:r>
    </w:p>
    <w:p w14:paraId="7A6D0225" w14:textId="6EA1478C" w:rsidR="003D51B3" w:rsidRPr="00BC03C0" w:rsidRDefault="003D51B3" w:rsidP="003D51B3">
      <w:pPr>
        <w:pStyle w:val="ListParagraph"/>
        <w:numPr>
          <w:ilvl w:val="0"/>
          <w:numId w:val="6"/>
        </w:numPr>
      </w:pPr>
      <w:r w:rsidRPr="00BC03C0">
        <w:t>numbrite kuulamine ja kirjutamine mängides nt Bingot;</w:t>
      </w:r>
    </w:p>
    <w:p w14:paraId="4B71C738" w14:textId="77777777" w:rsidR="003D51B3" w:rsidRPr="00BC03C0" w:rsidRDefault="003D51B3" w:rsidP="003D51B3">
      <w:pPr>
        <w:pStyle w:val="ListParagraph"/>
        <w:numPr>
          <w:ilvl w:val="0"/>
          <w:numId w:val="6"/>
        </w:numPr>
      </w:pPr>
      <w:r w:rsidRPr="00BC03C0">
        <w:t>viisakusväljendite rutiinne kasutamine tundides;</w:t>
      </w:r>
    </w:p>
    <w:p w14:paraId="646FD498" w14:textId="656DCB52" w:rsidR="003D51B3" w:rsidRPr="00BC03C0" w:rsidRDefault="003D51B3" w:rsidP="003D51B3">
      <w:pPr>
        <w:pStyle w:val="ListParagraph"/>
        <w:numPr>
          <w:ilvl w:val="0"/>
          <w:numId w:val="6"/>
        </w:numPr>
      </w:pPr>
      <w:r w:rsidRPr="00BC03C0">
        <w:t>info otsimine internetist;</w:t>
      </w:r>
    </w:p>
    <w:p w14:paraId="1DB91B2A" w14:textId="77777777" w:rsidR="003D51B3" w:rsidRPr="00BC03C0" w:rsidRDefault="003D51B3" w:rsidP="003D51B3">
      <w:pPr>
        <w:pStyle w:val="ListParagraph"/>
        <w:numPr>
          <w:ilvl w:val="0"/>
          <w:numId w:val="6"/>
        </w:numPr>
      </w:pPr>
      <w:r w:rsidRPr="00BC03C0">
        <w:t>kaardil õpitavat keelt kõnelevate riikide ja pealinnade näitamine;</w:t>
      </w:r>
    </w:p>
    <w:p w14:paraId="67E714F4" w14:textId="77777777" w:rsidR="003D51B3" w:rsidRPr="00BC03C0" w:rsidRDefault="003D51B3" w:rsidP="003D51B3">
      <w:pPr>
        <w:pStyle w:val="ListParagraph"/>
        <w:numPr>
          <w:ilvl w:val="0"/>
          <w:numId w:val="6"/>
        </w:numPr>
      </w:pPr>
      <w:r w:rsidRPr="00BC03C0">
        <w:t>õpieesmärkide seadmine;</w:t>
      </w:r>
    </w:p>
    <w:p w14:paraId="6D8E2482" w14:textId="77777777" w:rsidR="003D51B3" w:rsidRPr="00BC03C0" w:rsidRDefault="003D51B3" w:rsidP="003D51B3">
      <w:pPr>
        <w:pStyle w:val="ListParagraph"/>
        <w:numPr>
          <w:ilvl w:val="0"/>
          <w:numId w:val="6"/>
        </w:numPr>
      </w:pPr>
      <w:r w:rsidRPr="00BC03C0">
        <w:t>erinevate õpivahendite kasutamine: veebisõnastikud, viktoriinid, sõnakaardid, keeleõppekeskkonnad, info otsimine jms;</w:t>
      </w:r>
    </w:p>
    <w:p w14:paraId="5E92D232" w14:textId="1F12AB33" w:rsidR="005E1003" w:rsidRPr="00BC03C0" w:rsidRDefault="003D51B3" w:rsidP="003D51B3">
      <w:pPr>
        <w:pStyle w:val="ListParagraph"/>
        <w:numPr>
          <w:ilvl w:val="0"/>
          <w:numId w:val="6"/>
        </w:numPr>
      </w:pPr>
      <w:r w:rsidRPr="00BC03C0">
        <w:t>õpetaja juhendamisel mudeli järgi iseenda ja kaaslaste tööle tagasiside andmine.</w:t>
      </w:r>
    </w:p>
    <w:p w14:paraId="4FD99819" w14:textId="77777777" w:rsidR="005E1003" w:rsidRPr="00BC03C0" w:rsidRDefault="005E1003" w:rsidP="005E1003">
      <w:pPr>
        <w:spacing w:line="259" w:lineRule="auto"/>
        <w:rPr>
          <w:color w:val="000000"/>
        </w:rPr>
      </w:pPr>
    </w:p>
    <w:p w14:paraId="47C54760" w14:textId="250E8876" w:rsidR="005E1003" w:rsidRPr="00BC03C0" w:rsidRDefault="005E1003" w:rsidP="005E1003">
      <w:pPr>
        <w:spacing w:line="259" w:lineRule="auto"/>
        <w:rPr>
          <w:b/>
          <w:color w:val="000000"/>
          <w:u w:val="single"/>
        </w:rPr>
      </w:pPr>
      <w:r w:rsidRPr="00BC03C0">
        <w:rPr>
          <w:b/>
          <w:color w:val="000000"/>
          <w:u w:val="single"/>
        </w:rPr>
        <w:t>6. klass</w:t>
      </w:r>
    </w:p>
    <w:p w14:paraId="764FF98D" w14:textId="77777777" w:rsidR="005E1003" w:rsidRPr="00BC03C0" w:rsidRDefault="005E1003" w:rsidP="005E1003">
      <w:pPr>
        <w:spacing w:line="259" w:lineRule="auto"/>
        <w:rPr>
          <w:color w:val="000000"/>
        </w:rPr>
      </w:pPr>
    </w:p>
    <w:p w14:paraId="4BE109AB" w14:textId="3995DDD3" w:rsidR="005E1003" w:rsidRPr="00BC03C0" w:rsidRDefault="005E1003" w:rsidP="005E1003">
      <w:pPr>
        <w:spacing w:line="259" w:lineRule="auto"/>
        <w:rPr>
          <w:b/>
          <w:color w:val="000000"/>
        </w:rPr>
      </w:pPr>
      <w:r w:rsidRPr="00BC03C0">
        <w:rPr>
          <w:b/>
          <w:color w:val="000000"/>
        </w:rPr>
        <w:t xml:space="preserve">Õpitulemused </w:t>
      </w:r>
    </w:p>
    <w:p w14:paraId="133CBC44" w14:textId="77777777" w:rsidR="005E1003" w:rsidRPr="00BC03C0" w:rsidRDefault="005E1003" w:rsidP="005E1003">
      <w:pPr>
        <w:spacing w:line="259" w:lineRule="auto"/>
        <w:rPr>
          <w:color w:val="000000"/>
        </w:rPr>
      </w:pPr>
      <w:r w:rsidRPr="00BC03C0">
        <w:rPr>
          <w:color w:val="000000"/>
        </w:rPr>
        <w:t>Õpilane:</w:t>
      </w:r>
    </w:p>
    <w:p w14:paraId="1C0F39B3" w14:textId="77777777" w:rsidR="005E1003" w:rsidRPr="00BC03C0" w:rsidRDefault="005E1003" w:rsidP="005E1003">
      <w:pPr>
        <w:spacing w:line="259" w:lineRule="auto"/>
        <w:rPr>
          <w:color w:val="000000"/>
        </w:rPr>
      </w:pPr>
      <w:r w:rsidRPr="00BC03C0">
        <w:rPr>
          <w:color w:val="000000"/>
        </w:rPr>
        <w:t>1) saab aru õpitud sõnadest, lühematest lausetest ja neis sisalduvatest väljenditest;</w:t>
      </w:r>
    </w:p>
    <w:p w14:paraId="0F2535F6" w14:textId="77777777" w:rsidR="005E1003" w:rsidRPr="00BC03C0" w:rsidRDefault="005E1003" w:rsidP="005E1003">
      <w:pPr>
        <w:spacing w:line="259" w:lineRule="auto"/>
        <w:rPr>
          <w:color w:val="000000"/>
        </w:rPr>
      </w:pPr>
      <w:r w:rsidRPr="00BC03C0">
        <w:rPr>
          <w:color w:val="000000"/>
        </w:rPr>
        <w:t>2) oskab neid lugeda õige hääldusega;</w:t>
      </w:r>
    </w:p>
    <w:p w14:paraId="2193DF1B" w14:textId="77777777" w:rsidR="005E1003" w:rsidRPr="00BC03C0" w:rsidRDefault="005E1003" w:rsidP="005E1003">
      <w:pPr>
        <w:spacing w:line="259" w:lineRule="auto"/>
        <w:rPr>
          <w:color w:val="000000"/>
        </w:rPr>
      </w:pPr>
      <w:r w:rsidRPr="00BC03C0">
        <w:rPr>
          <w:color w:val="000000"/>
        </w:rPr>
        <w:t>3) oskab vastata lihtsamatele küsimustele õpitud teemade piires;</w:t>
      </w:r>
    </w:p>
    <w:p w14:paraId="40E2E640" w14:textId="77777777" w:rsidR="005E1003" w:rsidRPr="00BC03C0" w:rsidRDefault="005E1003" w:rsidP="005E1003">
      <w:pPr>
        <w:spacing w:line="259" w:lineRule="auto"/>
        <w:rPr>
          <w:color w:val="000000"/>
        </w:rPr>
      </w:pPr>
      <w:r w:rsidRPr="00BC03C0">
        <w:rPr>
          <w:color w:val="000000"/>
        </w:rPr>
        <w:t>4) reageerib adekvaatselt suulistele ja kirjalikele korraldustele;</w:t>
      </w:r>
    </w:p>
    <w:p w14:paraId="5BA7FE1D" w14:textId="77777777" w:rsidR="005E1003" w:rsidRPr="00BC03C0" w:rsidRDefault="005E1003" w:rsidP="005E1003">
      <w:pPr>
        <w:spacing w:line="259" w:lineRule="auto"/>
        <w:rPr>
          <w:color w:val="000000"/>
        </w:rPr>
      </w:pPr>
      <w:r w:rsidRPr="00BC03C0">
        <w:rPr>
          <w:color w:val="000000"/>
        </w:rPr>
        <w:t>5) suudab osaleda dialoogis õpitud lausemallide piires;</w:t>
      </w:r>
    </w:p>
    <w:p w14:paraId="56CC88B5" w14:textId="77777777" w:rsidR="005E1003" w:rsidRPr="00BC03C0" w:rsidRDefault="005E1003" w:rsidP="005E1003">
      <w:pPr>
        <w:spacing w:line="259" w:lineRule="auto"/>
        <w:rPr>
          <w:color w:val="000000"/>
        </w:rPr>
      </w:pPr>
      <w:r w:rsidRPr="00BC03C0">
        <w:rPr>
          <w:color w:val="000000"/>
        </w:rPr>
        <w:t>6) oskab öelda arve;</w:t>
      </w:r>
    </w:p>
    <w:p w14:paraId="7FA5705A" w14:textId="77777777" w:rsidR="005E1003" w:rsidRPr="00BC03C0" w:rsidRDefault="005E1003" w:rsidP="005E1003">
      <w:pPr>
        <w:spacing w:line="259" w:lineRule="auto"/>
        <w:rPr>
          <w:color w:val="000000"/>
        </w:rPr>
      </w:pPr>
      <w:r w:rsidRPr="00BC03C0">
        <w:rPr>
          <w:color w:val="000000"/>
        </w:rPr>
        <w:t>7) oskab teha ärakirja õpitud lühikestest võõrkeelsetest tekstidest.</w:t>
      </w:r>
    </w:p>
    <w:p w14:paraId="12FD3DC9" w14:textId="77777777" w:rsidR="005E1003" w:rsidRPr="00BC03C0" w:rsidRDefault="005E1003" w:rsidP="005E1003">
      <w:pPr>
        <w:spacing w:line="259" w:lineRule="auto"/>
        <w:rPr>
          <w:color w:val="000000"/>
        </w:rPr>
      </w:pPr>
    </w:p>
    <w:p w14:paraId="183807B6" w14:textId="77777777" w:rsidR="005E1003" w:rsidRPr="00BC03C0" w:rsidRDefault="005E1003" w:rsidP="005E1003">
      <w:pPr>
        <w:spacing w:line="259" w:lineRule="auto"/>
        <w:rPr>
          <w:b/>
          <w:color w:val="000000"/>
        </w:rPr>
      </w:pPr>
      <w:r w:rsidRPr="00BC03C0">
        <w:rPr>
          <w:b/>
          <w:color w:val="000000"/>
        </w:rPr>
        <w:t>Õppesisu</w:t>
      </w:r>
    </w:p>
    <w:p w14:paraId="1569C98F" w14:textId="77777777" w:rsidR="003D51B3" w:rsidRPr="00BC03C0" w:rsidRDefault="003D51B3" w:rsidP="003D51B3">
      <w:pPr>
        <w:rPr>
          <w:bCs/>
          <w:color w:val="000000"/>
        </w:rPr>
      </w:pPr>
      <w:r w:rsidRPr="00BC03C0">
        <w:rPr>
          <w:bCs/>
          <w:color w:val="000000"/>
        </w:rPr>
        <w:t>Teemavaldkonnad 6. klassis:</w:t>
      </w:r>
    </w:p>
    <w:p w14:paraId="1666223B" w14:textId="681E8EA1" w:rsidR="003D51B3" w:rsidRPr="00BC03C0" w:rsidRDefault="003D51B3" w:rsidP="003D51B3">
      <w:r w:rsidRPr="00BC03C0">
        <w:t xml:space="preserve">1) „Mina ja teised“ – kaaslaste tutvustus; </w:t>
      </w:r>
    </w:p>
    <w:p w14:paraId="673BFC82" w14:textId="77777777" w:rsidR="003D51B3" w:rsidRPr="00BC03C0" w:rsidRDefault="003D51B3" w:rsidP="003D51B3">
      <w:r w:rsidRPr="00BC03C0">
        <w:t xml:space="preserve">2) „Kodu ja lähiümbrus“ – pereliikmed, kodu asukoht; </w:t>
      </w:r>
    </w:p>
    <w:p w14:paraId="03530795" w14:textId="3A79BE82" w:rsidR="003D51B3" w:rsidRPr="00BC03C0" w:rsidRDefault="003D51B3" w:rsidP="003D51B3">
      <w:r w:rsidRPr="00BC03C0">
        <w:t>3) „Kodukoht Eesti“ – aastaajad, ilma kirjeldavad omadussõnad, kodukoha kirjeldus;</w:t>
      </w:r>
    </w:p>
    <w:p w14:paraId="23569860" w14:textId="6B8E5E0F" w:rsidR="003D51B3" w:rsidRPr="00BC03C0" w:rsidRDefault="003D51B3" w:rsidP="003D51B3">
      <w:r w:rsidRPr="00BC03C0">
        <w:t>4) „Riigid ja nende kultuur“ - õpitava keele riigi või riikide tuntumad tähtpäevad ning nendega seotud tavad;</w:t>
      </w:r>
    </w:p>
    <w:p w14:paraId="4C206C06" w14:textId="77777777" w:rsidR="003D51B3" w:rsidRPr="00BC03C0" w:rsidRDefault="003D51B3" w:rsidP="003D51B3">
      <w:r w:rsidRPr="00BC03C0">
        <w:t>5) „Igapäevaelu. Õppimine ja töö.“ – lihtsad tegevused kodus ja koolis ning nende tegevustega seotud vahendid;</w:t>
      </w:r>
    </w:p>
    <w:p w14:paraId="12DD0829" w14:textId="638525FF" w:rsidR="003D51B3" w:rsidRPr="00BC03C0" w:rsidRDefault="003D51B3" w:rsidP="003D51B3">
      <w:r w:rsidRPr="00BC03C0">
        <w:t>6) „Vaba aeg“ – lemmiktegevused ja eelistused;</w:t>
      </w:r>
    </w:p>
    <w:p w14:paraId="448EC88A" w14:textId="060F92CA" w:rsidR="003D51B3" w:rsidRPr="00BC03C0" w:rsidRDefault="003D51B3" w:rsidP="003D51B3">
      <w:r w:rsidRPr="00BC03C0">
        <w:t>7) „Meedia“ - meedia tarbimise eelistused.</w:t>
      </w:r>
    </w:p>
    <w:p w14:paraId="388C93BB" w14:textId="77777777" w:rsidR="005E1003" w:rsidRPr="00BC03C0" w:rsidRDefault="005E1003" w:rsidP="005E1003">
      <w:pPr>
        <w:spacing w:line="259" w:lineRule="auto"/>
        <w:rPr>
          <w:color w:val="000000"/>
        </w:rPr>
      </w:pPr>
    </w:p>
    <w:p w14:paraId="040C32C5" w14:textId="77777777" w:rsidR="005E1003" w:rsidRPr="00BC03C0" w:rsidRDefault="005E1003" w:rsidP="005E1003">
      <w:pPr>
        <w:spacing w:line="259" w:lineRule="auto"/>
        <w:rPr>
          <w:color w:val="000000"/>
        </w:rPr>
      </w:pPr>
      <w:r w:rsidRPr="00BC03C0">
        <w:rPr>
          <w:color w:val="000000"/>
        </w:rPr>
        <w:t>Praktilised tööd:</w:t>
      </w:r>
    </w:p>
    <w:p w14:paraId="71EE6872" w14:textId="77777777" w:rsidR="003D51B3" w:rsidRPr="00BC03C0" w:rsidRDefault="003D51B3" w:rsidP="003D51B3">
      <w:pPr>
        <w:pStyle w:val="ListParagraph"/>
        <w:numPr>
          <w:ilvl w:val="0"/>
          <w:numId w:val="6"/>
        </w:numPr>
      </w:pPr>
      <w:r w:rsidRPr="00BC03C0">
        <w:t>tähe- või värvikaartide näitamine erinevate häälikute eristamisel;</w:t>
      </w:r>
    </w:p>
    <w:p w14:paraId="6229C124" w14:textId="77777777" w:rsidR="003D51B3" w:rsidRPr="00BC03C0" w:rsidRDefault="003D51B3" w:rsidP="003D51B3">
      <w:pPr>
        <w:pStyle w:val="ListParagraph"/>
        <w:numPr>
          <w:ilvl w:val="0"/>
          <w:numId w:val="6"/>
        </w:numPr>
      </w:pPr>
      <w:r w:rsidRPr="00BC03C0">
        <w:t>+/- või õige variandi märkimine erinevate häälikute eristamisel;</w:t>
      </w:r>
    </w:p>
    <w:p w14:paraId="76E37949" w14:textId="77777777" w:rsidR="003D51B3" w:rsidRPr="00BC03C0" w:rsidRDefault="003D51B3" w:rsidP="003D51B3">
      <w:pPr>
        <w:pStyle w:val="ListParagraph"/>
        <w:numPr>
          <w:ilvl w:val="0"/>
          <w:numId w:val="6"/>
        </w:numPr>
      </w:pPr>
      <w:r w:rsidRPr="00BC03C0">
        <w:t>teksti põhisisu mõistmisel sobivalt reageerimine;</w:t>
      </w:r>
    </w:p>
    <w:p w14:paraId="0FB0E55A" w14:textId="77777777" w:rsidR="003D51B3" w:rsidRPr="00BC03C0" w:rsidRDefault="003D51B3" w:rsidP="003D51B3">
      <w:pPr>
        <w:pStyle w:val="ListParagraph"/>
        <w:numPr>
          <w:ilvl w:val="0"/>
          <w:numId w:val="6"/>
        </w:numPr>
      </w:pPr>
      <w:r w:rsidRPr="00BC03C0">
        <w:t>küsimus-vastus ülesanded;</w:t>
      </w:r>
    </w:p>
    <w:p w14:paraId="3B52756E" w14:textId="77777777" w:rsidR="003D51B3" w:rsidRPr="00BC03C0" w:rsidRDefault="003D51B3" w:rsidP="003D51B3">
      <w:pPr>
        <w:pStyle w:val="ListParagraph"/>
        <w:numPr>
          <w:ilvl w:val="0"/>
          <w:numId w:val="6"/>
        </w:numPr>
      </w:pPr>
      <w:r w:rsidRPr="00BC03C0">
        <w:t>õige häälduse ja õige rõhuga tähtede ja õpitud sõnade lugemine;</w:t>
      </w:r>
    </w:p>
    <w:p w14:paraId="656FD201" w14:textId="77777777" w:rsidR="003D51B3" w:rsidRPr="00BC03C0" w:rsidRDefault="003D51B3" w:rsidP="003D51B3">
      <w:pPr>
        <w:pStyle w:val="ListParagraph"/>
        <w:numPr>
          <w:ilvl w:val="0"/>
          <w:numId w:val="6"/>
        </w:numPr>
      </w:pPr>
      <w:r w:rsidRPr="00BC03C0">
        <w:t>praktilised ülesanded lausete ning tekstilõikude ühendamiseks ja järjestamiseks;</w:t>
      </w:r>
    </w:p>
    <w:p w14:paraId="0DD8506D" w14:textId="050F88A2" w:rsidR="003D51B3" w:rsidRPr="00BC03C0" w:rsidRDefault="003D51B3" w:rsidP="003D51B3">
      <w:pPr>
        <w:pStyle w:val="ListParagraph"/>
        <w:numPr>
          <w:ilvl w:val="0"/>
          <w:numId w:val="6"/>
        </w:numPr>
      </w:pPr>
      <w:r w:rsidRPr="00BC03C0">
        <w:t>vajaliku info otsimine tekstist;</w:t>
      </w:r>
    </w:p>
    <w:p w14:paraId="131E5DA3" w14:textId="77777777" w:rsidR="003D51B3" w:rsidRPr="00BC03C0" w:rsidRDefault="003D51B3" w:rsidP="003D51B3">
      <w:pPr>
        <w:pStyle w:val="ListParagraph"/>
        <w:numPr>
          <w:ilvl w:val="0"/>
          <w:numId w:val="6"/>
        </w:numPr>
      </w:pPr>
      <w:r w:rsidRPr="00BC03C0">
        <w:t>pallimäng küsimuste esitamise ja neile vastamise kohta;</w:t>
      </w:r>
    </w:p>
    <w:p w14:paraId="0EFB0485" w14:textId="77777777" w:rsidR="003D51B3" w:rsidRPr="00BC03C0" w:rsidRDefault="003D51B3" w:rsidP="003D51B3">
      <w:pPr>
        <w:pStyle w:val="ListParagraph"/>
        <w:numPr>
          <w:ilvl w:val="0"/>
          <w:numId w:val="6"/>
        </w:numPr>
      </w:pPr>
      <w:r w:rsidRPr="00BC03C0">
        <w:t>intervjueerimismäng;</w:t>
      </w:r>
    </w:p>
    <w:p w14:paraId="4EE90EAC" w14:textId="77777777" w:rsidR="003D51B3" w:rsidRPr="00BC03C0" w:rsidRDefault="003D51B3" w:rsidP="003D51B3">
      <w:pPr>
        <w:pStyle w:val="ListParagraph"/>
        <w:numPr>
          <w:ilvl w:val="0"/>
          <w:numId w:val="6"/>
        </w:numPr>
      </w:pPr>
      <w:r w:rsidRPr="00BC03C0">
        <w:t>küsimustele vastamine enda ja oma igapäevaste tegevuste kohta;</w:t>
      </w:r>
    </w:p>
    <w:p w14:paraId="5DE4CAB4" w14:textId="3B621C46" w:rsidR="003D51B3" w:rsidRPr="00BC03C0" w:rsidRDefault="003D51B3" w:rsidP="003D51B3">
      <w:pPr>
        <w:pStyle w:val="ListParagraph"/>
        <w:numPr>
          <w:ilvl w:val="0"/>
          <w:numId w:val="6"/>
        </w:numPr>
      </w:pPr>
      <w:r w:rsidRPr="00BC03C0">
        <w:t>sõprade, pereliikmete ja klassikaaslaste tutvustamine;</w:t>
      </w:r>
    </w:p>
    <w:p w14:paraId="142D61D4" w14:textId="77777777" w:rsidR="003D51B3" w:rsidRPr="00BC03C0" w:rsidRDefault="003D51B3" w:rsidP="003D51B3">
      <w:pPr>
        <w:pStyle w:val="ListParagraph"/>
        <w:numPr>
          <w:ilvl w:val="0"/>
          <w:numId w:val="6"/>
        </w:numPr>
      </w:pPr>
      <w:r w:rsidRPr="00BC03C0">
        <w:t>tee juhatamine;</w:t>
      </w:r>
    </w:p>
    <w:p w14:paraId="2C0ECA66" w14:textId="77777777" w:rsidR="003D51B3" w:rsidRPr="00BC03C0" w:rsidRDefault="003D51B3" w:rsidP="003D51B3">
      <w:pPr>
        <w:pStyle w:val="ListParagraph"/>
        <w:numPr>
          <w:ilvl w:val="0"/>
          <w:numId w:val="6"/>
        </w:numPr>
      </w:pPr>
      <w:r w:rsidRPr="00BC03C0">
        <w:t>plakati koostamine ja selle esitlemine;</w:t>
      </w:r>
    </w:p>
    <w:p w14:paraId="4E77705D" w14:textId="77777777" w:rsidR="003D51B3" w:rsidRPr="00BC03C0" w:rsidRDefault="003D51B3" w:rsidP="003D51B3">
      <w:pPr>
        <w:pStyle w:val="ListParagraph"/>
        <w:numPr>
          <w:ilvl w:val="0"/>
          <w:numId w:val="6"/>
        </w:numPr>
      </w:pPr>
      <w:r w:rsidRPr="00BC03C0">
        <w:t>osalemine dialoogis klassikaaslasega;</w:t>
      </w:r>
    </w:p>
    <w:p w14:paraId="4147CFA6" w14:textId="77777777" w:rsidR="003D51B3" w:rsidRPr="00BC03C0" w:rsidRDefault="003D51B3" w:rsidP="003D51B3">
      <w:pPr>
        <w:pStyle w:val="ListParagraph"/>
        <w:numPr>
          <w:ilvl w:val="0"/>
          <w:numId w:val="6"/>
        </w:numPr>
      </w:pPr>
      <w:r w:rsidRPr="00BC03C0">
        <w:t>perepuu koostamine: pereliikmed, nende nimed, vanused, hobid jms;</w:t>
      </w:r>
    </w:p>
    <w:p w14:paraId="2FA4B033" w14:textId="77777777" w:rsidR="003D51B3" w:rsidRPr="00BC03C0" w:rsidRDefault="003D51B3" w:rsidP="003D51B3">
      <w:pPr>
        <w:pStyle w:val="ListParagraph"/>
        <w:numPr>
          <w:ilvl w:val="0"/>
          <w:numId w:val="6"/>
        </w:numPr>
      </w:pPr>
      <w:r w:rsidRPr="00BC03C0">
        <w:t>e-mailile vastuse kirjutamine (etteantud tekstis lünkade täitmine);</w:t>
      </w:r>
    </w:p>
    <w:p w14:paraId="5C08623A" w14:textId="77777777" w:rsidR="003D51B3" w:rsidRPr="00BC03C0" w:rsidRDefault="003D51B3" w:rsidP="003D51B3">
      <w:pPr>
        <w:pStyle w:val="ListParagraph"/>
        <w:numPr>
          <w:ilvl w:val="0"/>
          <w:numId w:val="6"/>
        </w:numPr>
      </w:pPr>
      <w:r w:rsidRPr="00BC03C0">
        <w:t>piltide võrdlemisel puuduolevate esemete otsimine ja nimetamine;</w:t>
      </w:r>
    </w:p>
    <w:p w14:paraId="37819864" w14:textId="77777777" w:rsidR="003D51B3" w:rsidRPr="00BC03C0" w:rsidRDefault="003D51B3" w:rsidP="003D51B3">
      <w:pPr>
        <w:pStyle w:val="ListParagraph"/>
        <w:numPr>
          <w:ilvl w:val="0"/>
          <w:numId w:val="6"/>
        </w:numPr>
      </w:pPr>
      <w:r w:rsidRPr="00BC03C0">
        <w:t>numbrite kuulamine ja kirjutamine mängides Bingot;</w:t>
      </w:r>
    </w:p>
    <w:p w14:paraId="00CD0EBB" w14:textId="77777777" w:rsidR="003D51B3" w:rsidRPr="00BC03C0" w:rsidRDefault="003D51B3" w:rsidP="003D51B3">
      <w:pPr>
        <w:pStyle w:val="ListParagraph"/>
        <w:numPr>
          <w:ilvl w:val="0"/>
          <w:numId w:val="6"/>
        </w:numPr>
      </w:pPr>
      <w:r w:rsidRPr="00BC03C0">
        <w:t>viisakusväljendite rutiinne kasutamine tundides;</w:t>
      </w:r>
    </w:p>
    <w:p w14:paraId="55BAD1CE" w14:textId="77777777" w:rsidR="003D51B3" w:rsidRPr="00BC03C0" w:rsidRDefault="003D51B3" w:rsidP="003D51B3">
      <w:pPr>
        <w:pStyle w:val="ListParagraph"/>
        <w:numPr>
          <w:ilvl w:val="0"/>
          <w:numId w:val="6"/>
        </w:numPr>
      </w:pPr>
      <w:r w:rsidRPr="00BC03C0">
        <w:t>kultuuriomaste väljendite korrektne kasutamine (nt soovid jõuludeks,  sünnipäevaõnnitlused jms).</w:t>
      </w:r>
    </w:p>
    <w:p w14:paraId="421CC0ED" w14:textId="77777777" w:rsidR="003D51B3" w:rsidRPr="00BC03C0" w:rsidRDefault="003D51B3" w:rsidP="003D51B3">
      <w:pPr>
        <w:pStyle w:val="ListParagraph"/>
        <w:numPr>
          <w:ilvl w:val="0"/>
          <w:numId w:val="6"/>
        </w:numPr>
      </w:pPr>
      <w:r w:rsidRPr="00BC03C0">
        <w:t>ülesanded, mis on seotud sõnastike kasutamisega;</w:t>
      </w:r>
    </w:p>
    <w:p w14:paraId="68B3ABF9" w14:textId="77777777" w:rsidR="003D51B3" w:rsidRPr="00BC03C0" w:rsidRDefault="003D51B3" w:rsidP="003D51B3">
      <w:pPr>
        <w:pStyle w:val="ListParagraph"/>
        <w:numPr>
          <w:ilvl w:val="0"/>
          <w:numId w:val="6"/>
        </w:numPr>
      </w:pPr>
      <w:r w:rsidRPr="00BC03C0">
        <w:t>videode vaatamine õpetatava keele maadele iseloomulike kultuuritavadega tutvumiseks;</w:t>
      </w:r>
    </w:p>
    <w:p w14:paraId="626FA5A5" w14:textId="77777777" w:rsidR="003D51B3" w:rsidRPr="00BC03C0" w:rsidRDefault="003D51B3" w:rsidP="003D51B3">
      <w:pPr>
        <w:pStyle w:val="ListParagraph"/>
        <w:numPr>
          <w:ilvl w:val="0"/>
          <w:numId w:val="6"/>
        </w:numPr>
      </w:pPr>
      <w:r w:rsidRPr="00BC03C0">
        <w:t>lühikese esitluse või plakati tegemine õpitava keele maa mõnest kultuuritavast;</w:t>
      </w:r>
    </w:p>
    <w:p w14:paraId="04D89730" w14:textId="77777777" w:rsidR="003D51B3" w:rsidRPr="00BC03C0" w:rsidRDefault="003D51B3" w:rsidP="003D51B3">
      <w:pPr>
        <w:pStyle w:val="ListParagraph"/>
        <w:numPr>
          <w:ilvl w:val="0"/>
          <w:numId w:val="6"/>
        </w:numPr>
      </w:pPr>
      <w:r w:rsidRPr="00BC03C0">
        <w:t>õpieesmärkide seadmine;</w:t>
      </w:r>
    </w:p>
    <w:p w14:paraId="2E6D8D9B" w14:textId="77777777" w:rsidR="003D51B3" w:rsidRPr="00BC03C0" w:rsidRDefault="003D51B3" w:rsidP="003D51B3">
      <w:pPr>
        <w:pStyle w:val="ListParagraph"/>
        <w:numPr>
          <w:ilvl w:val="0"/>
          <w:numId w:val="6"/>
        </w:numPr>
      </w:pPr>
      <w:r w:rsidRPr="00BC03C0">
        <w:t>õpetaja juhendamisel mudeli järgi iseenda ja kaaslaste tööle tagasiside andmine.</w:t>
      </w:r>
    </w:p>
    <w:p w14:paraId="3C38640A" w14:textId="77777777" w:rsidR="005E1003" w:rsidRPr="00BC03C0" w:rsidRDefault="005E1003" w:rsidP="005E1003">
      <w:pPr>
        <w:spacing w:line="259" w:lineRule="auto"/>
        <w:rPr>
          <w:color w:val="000000"/>
        </w:rPr>
      </w:pPr>
    </w:p>
    <w:p w14:paraId="2C1FCB89" w14:textId="77777777" w:rsidR="006969CC" w:rsidRPr="00BC03C0" w:rsidRDefault="006969CC" w:rsidP="005E1003">
      <w:pPr>
        <w:spacing w:line="259" w:lineRule="auto"/>
        <w:rPr>
          <w:color w:val="000000"/>
        </w:rPr>
      </w:pPr>
    </w:p>
    <w:p w14:paraId="2A3E8431" w14:textId="42F78115" w:rsidR="003D51B3" w:rsidRPr="00BC03C0" w:rsidRDefault="006969CC" w:rsidP="005E1003">
      <w:pPr>
        <w:spacing w:line="259" w:lineRule="auto"/>
        <w:rPr>
          <w:b/>
          <w:color w:val="000000"/>
          <w:u w:val="single"/>
        </w:rPr>
      </w:pPr>
      <w:r w:rsidRPr="00BC03C0">
        <w:rPr>
          <w:b/>
          <w:color w:val="000000"/>
          <w:u w:val="single"/>
        </w:rPr>
        <w:t>III kooliaste</w:t>
      </w:r>
    </w:p>
    <w:p w14:paraId="4B45771D" w14:textId="77777777" w:rsidR="006969CC" w:rsidRPr="00BC03C0" w:rsidRDefault="006969CC" w:rsidP="005E1003">
      <w:pPr>
        <w:spacing w:line="259" w:lineRule="auto"/>
        <w:rPr>
          <w:color w:val="000000"/>
        </w:rPr>
      </w:pPr>
    </w:p>
    <w:p w14:paraId="08D41C6B" w14:textId="77777777" w:rsidR="005E1003" w:rsidRPr="00BC03C0" w:rsidRDefault="005E1003" w:rsidP="005E1003">
      <w:pPr>
        <w:spacing w:line="259" w:lineRule="auto"/>
        <w:rPr>
          <w:b/>
          <w:color w:val="000000"/>
        </w:rPr>
      </w:pPr>
      <w:r w:rsidRPr="00BC03C0">
        <w:rPr>
          <w:b/>
          <w:color w:val="000000"/>
        </w:rPr>
        <w:t>Õpitulemused III kooliastmes</w:t>
      </w:r>
    </w:p>
    <w:p w14:paraId="4C52E1C1" w14:textId="77777777" w:rsidR="005E1003" w:rsidRPr="00BC03C0" w:rsidRDefault="005E1003" w:rsidP="005E1003">
      <w:pPr>
        <w:spacing w:line="259" w:lineRule="auto"/>
        <w:rPr>
          <w:color w:val="000000"/>
        </w:rPr>
      </w:pPr>
      <w:r w:rsidRPr="00BC03C0">
        <w:rPr>
          <w:color w:val="000000"/>
        </w:rPr>
        <w:t>9. klassi lõpetaja:</w:t>
      </w:r>
    </w:p>
    <w:p w14:paraId="22AB7B63" w14:textId="77777777" w:rsidR="005E1003" w:rsidRPr="00BC03C0" w:rsidRDefault="005E1003" w:rsidP="005E1003">
      <w:pPr>
        <w:spacing w:line="259" w:lineRule="auto"/>
        <w:rPr>
          <w:color w:val="000000"/>
        </w:rPr>
      </w:pPr>
      <w:r w:rsidRPr="00BC03C0">
        <w:rPr>
          <w:color w:val="000000"/>
        </w:rPr>
        <w:t>1) saab kuulates aru lihtsate tekstide põhisisust õpitud sõnavara piires;</w:t>
      </w:r>
    </w:p>
    <w:p w14:paraId="27A94960" w14:textId="77777777" w:rsidR="005E1003" w:rsidRPr="00BC03C0" w:rsidRDefault="005E1003" w:rsidP="005E1003">
      <w:pPr>
        <w:spacing w:line="259" w:lineRule="auto"/>
        <w:rPr>
          <w:color w:val="000000"/>
        </w:rPr>
      </w:pPr>
      <w:r w:rsidRPr="00BC03C0">
        <w:rPr>
          <w:color w:val="000000"/>
        </w:rPr>
        <w:t>2) oskab end suuliselt tutvustada, rääkida oma hobidest ja pereliikmetest õpitud lausemallide</w:t>
      </w:r>
    </w:p>
    <w:p w14:paraId="2470BB7F" w14:textId="77777777" w:rsidR="005E1003" w:rsidRPr="00BC03C0" w:rsidRDefault="005E1003" w:rsidP="005E1003">
      <w:pPr>
        <w:spacing w:line="259" w:lineRule="auto"/>
        <w:rPr>
          <w:color w:val="000000"/>
        </w:rPr>
      </w:pPr>
      <w:r w:rsidRPr="00BC03C0">
        <w:rPr>
          <w:color w:val="000000"/>
        </w:rPr>
        <w:t>piires;</w:t>
      </w:r>
    </w:p>
    <w:p w14:paraId="13D5C5E4" w14:textId="77777777" w:rsidR="005E1003" w:rsidRPr="00BC03C0" w:rsidRDefault="005E1003" w:rsidP="005E1003">
      <w:pPr>
        <w:spacing w:line="259" w:lineRule="auto"/>
        <w:rPr>
          <w:color w:val="000000"/>
        </w:rPr>
      </w:pPr>
      <w:r w:rsidRPr="00BC03C0">
        <w:rPr>
          <w:color w:val="000000"/>
        </w:rPr>
        <w:t>3) mõistab kaardi või e-kirjaga saadetud lühikesi sõnumeid;</w:t>
      </w:r>
    </w:p>
    <w:p w14:paraId="0B156BA3" w14:textId="77777777" w:rsidR="005E1003" w:rsidRPr="00BC03C0" w:rsidRDefault="005E1003" w:rsidP="005E1003">
      <w:pPr>
        <w:spacing w:line="259" w:lineRule="auto"/>
        <w:rPr>
          <w:color w:val="000000"/>
        </w:rPr>
      </w:pPr>
      <w:r w:rsidRPr="00BC03C0">
        <w:rPr>
          <w:color w:val="000000"/>
        </w:rPr>
        <w:t>4) täidab lihtsat ankeeti isikuandmetega ja kirjutab näidise järgi lihtsaid sõnumeid;</w:t>
      </w:r>
    </w:p>
    <w:p w14:paraId="4FCEFB58" w14:textId="77777777" w:rsidR="005E1003" w:rsidRPr="00BC03C0" w:rsidRDefault="005E1003" w:rsidP="005E1003">
      <w:pPr>
        <w:spacing w:line="259" w:lineRule="auto"/>
        <w:rPr>
          <w:color w:val="000000"/>
        </w:rPr>
      </w:pPr>
      <w:r w:rsidRPr="00BC03C0">
        <w:rPr>
          <w:color w:val="000000"/>
        </w:rPr>
        <w:t>5) kasutab õpetaja juhendamisel endale sobivaid keeleõppestrateegiaid ja keeleõppe</w:t>
      </w:r>
    </w:p>
    <w:p w14:paraId="528D4279" w14:textId="77777777" w:rsidR="005E1003" w:rsidRPr="00BC03C0" w:rsidRDefault="005E1003" w:rsidP="005E1003">
      <w:pPr>
        <w:spacing w:line="259" w:lineRule="auto"/>
        <w:rPr>
          <w:color w:val="000000"/>
        </w:rPr>
      </w:pPr>
      <w:r w:rsidRPr="00BC03C0">
        <w:rPr>
          <w:color w:val="000000"/>
        </w:rPr>
        <w:t>abivahendeid (sõnaraamatut, internetti);</w:t>
      </w:r>
    </w:p>
    <w:p w14:paraId="103BFE31" w14:textId="77777777" w:rsidR="005E1003" w:rsidRPr="00BC03C0" w:rsidRDefault="005E1003" w:rsidP="005E1003">
      <w:pPr>
        <w:spacing w:line="259" w:lineRule="auto"/>
        <w:rPr>
          <w:color w:val="000000"/>
        </w:rPr>
      </w:pPr>
      <w:r w:rsidRPr="00BC03C0">
        <w:rPr>
          <w:color w:val="000000"/>
        </w:rPr>
        <w:t>6) teab õpitava keele maa(de) kultuuri(de) põhijooni;</w:t>
      </w:r>
    </w:p>
    <w:p w14:paraId="6893564B" w14:textId="77777777" w:rsidR="005E1003" w:rsidRPr="00BC03C0" w:rsidRDefault="005E1003" w:rsidP="005E1003">
      <w:pPr>
        <w:spacing w:line="259" w:lineRule="auto"/>
        <w:rPr>
          <w:color w:val="000000"/>
        </w:rPr>
      </w:pPr>
      <w:r w:rsidRPr="00BC03C0">
        <w:rPr>
          <w:color w:val="000000"/>
        </w:rPr>
        <w:t>7) on saavutanud A2-keeleoskustaseme.</w:t>
      </w:r>
    </w:p>
    <w:p w14:paraId="2E4FA755" w14:textId="0A4289AE" w:rsidR="005E1003" w:rsidRPr="00BC03C0" w:rsidRDefault="005E1003" w:rsidP="005E1003">
      <w:pPr>
        <w:spacing w:line="259" w:lineRule="auto"/>
        <w:rPr>
          <w:b/>
          <w:color w:val="000000"/>
          <w:u w:val="single"/>
        </w:rPr>
      </w:pPr>
      <w:r w:rsidRPr="00BC03C0">
        <w:rPr>
          <w:b/>
          <w:color w:val="000000"/>
          <w:u w:val="single"/>
        </w:rPr>
        <w:t>7. klass</w:t>
      </w:r>
    </w:p>
    <w:p w14:paraId="40D320D3" w14:textId="77777777" w:rsidR="005E1003" w:rsidRPr="00BC03C0" w:rsidRDefault="005E1003" w:rsidP="005E1003">
      <w:pPr>
        <w:spacing w:line="259" w:lineRule="auto"/>
        <w:rPr>
          <w:color w:val="000000"/>
        </w:rPr>
      </w:pPr>
    </w:p>
    <w:p w14:paraId="776279CC" w14:textId="38C06858" w:rsidR="005E1003" w:rsidRPr="00BC03C0" w:rsidRDefault="005E1003" w:rsidP="005E1003">
      <w:pPr>
        <w:spacing w:line="259" w:lineRule="auto"/>
        <w:rPr>
          <w:b/>
          <w:color w:val="000000"/>
        </w:rPr>
      </w:pPr>
      <w:r w:rsidRPr="00BC03C0">
        <w:rPr>
          <w:b/>
          <w:color w:val="000000"/>
        </w:rPr>
        <w:t xml:space="preserve">Õpitulemused </w:t>
      </w:r>
    </w:p>
    <w:p w14:paraId="17E77F4C" w14:textId="77777777" w:rsidR="005E1003" w:rsidRPr="00BC03C0" w:rsidRDefault="005E1003" w:rsidP="005E1003">
      <w:pPr>
        <w:spacing w:line="259" w:lineRule="auto"/>
        <w:rPr>
          <w:color w:val="000000"/>
        </w:rPr>
      </w:pPr>
      <w:r w:rsidRPr="00BC03C0">
        <w:rPr>
          <w:color w:val="000000"/>
        </w:rPr>
        <w:t>Õpilane:</w:t>
      </w:r>
    </w:p>
    <w:p w14:paraId="270B4793" w14:textId="77777777" w:rsidR="005E1003" w:rsidRPr="00BC03C0" w:rsidRDefault="005E1003" w:rsidP="005E1003">
      <w:pPr>
        <w:spacing w:line="259" w:lineRule="auto"/>
        <w:rPr>
          <w:color w:val="000000"/>
        </w:rPr>
      </w:pPr>
      <w:r w:rsidRPr="00BC03C0">
        <w:rPr>
          <w:color w:val="000000"/>
        </w:rPr>
        <w:t>1) saab aru selgelt hääldatud väljenditest, lausetest ning dialoogidest õpitu piires;</w:t>
      </w:r>
    </w:p>
    <w:p w14:paraId="76C59862" w14:textId="77777777" w:rsidR="005E1003" w:rsidRPr="00BC03C0" w:rsidRDefault="005E1003" w:rsidP="005E1003">
      <w:pPr>
        <w:spacing w:line="259" w:lineRule="auto"/>
        <w:rPr>
          <w:color w:val="000000"/>
        </w:rPr>
      </w:pPr>
      <w:r w:rsidRPr="00BC03C0">
        <w:rPr>
          <w:color w:val="000000"/>
        </w:rPr>
        <w:t>2) saab aru lihtsamatest kirjalikest tekstidest, oskab neid lugeda ja tõlkida;</w:t>
      </w:r>
    </w:p>
    <w:p w14:paraId="1573DA78" w14:textId="77777777" w:rsidR="005E1003" w:rsidRPr="00BC03C0" w:rsidRDefault="005E1003" w:rsidP="005E1003">
      <w:pPr>
        <w:spacing w:line="259" w:lineRule="auto"/>
        <w:rPr>
          <w:color w:val="000000"/>
        </w:rPr>
      </w:pPr>
      <w:r w:rsidRPr="00BC03C0">
        <w:rPr>
          <w:color w:val="000000"/>
        </w:rPr>
        <w:t>3) oskab vastata küsimustele teksti põhjal suuliselt ja kirjalikult;</w:t>
      </w:r>
    </w:p>
    <w:p w14:paraId="1890F29B" w14:textId="77777777" w:rsidR="005E1003" w:rsidRPr="00BC03C0" w:rsidRDefault="005E1003" w:rsidP="005E1003">
      <w:pPr>
        <w:spacing w:line="259" w:lineRule="auto"/>
        <w:rPr>
          <w:color w:val="000000"/>
        </w:rPr>
      </w:pPr>
      <w:r w:rsidRPr="00BC03C0">
        <w:rPr>
          <w:color w:val="000000"/>
        </w:rPr>
        <w:t>4) mõistab kirjalikke lühikesi korraldusi;</w:t>
      </w:r>
    </w:p>
    <w:p w14:paraId="0BB7E2F4" w14:textId="77777777" w:rsidR="005E1003" w:rsidRPr="00BC03C0" w:rsidRDefault="005E1003" w:rsidP="005E1003">
      <w:pPr>
        <w:spacing w:line="259" w:lineRule="auto"/>
        <w:rPr>
          <w:color w:val="000000"/>
        </w:rPr>
      </w:pPr>
      <w:r w:rsidRPr="00BC03C0">
        <w:rPr>
          <w:color w:val="000000"/>
        </w:rPr>
        <w:t>5) osaleb dialoogis õpitud lausemallide piires;</w:t>
      </w:r>
    </w:p>
    <w:p w14:paraId="288A586C" w14:textId="77777777" w:rsidR="005E1003" w:rsidRPr="00BC03C0" w:rsidRDefault="005E1003" w:rsidP="005E1003">
      <w:pPr>
        <w:spacing w:line="259" w:lineRule="auto"/>
        <w:rPr>
          <w:color w:val="000000"/>
        </w:rPr>
      </w:pPr>
      <w:r w:rsidRPr="00BC03C0">
        <w:rPr>
          <w:color w:val="000000"/>
        </w:rPr>
        <w:t>6) oskab rääkida endast, oma perest ja lähiümbrusest õpitud sõnavara ning grammatika piires;</w:t>
      </w:r>
    </w:p>
    <w:p w14:paraId="5E6F0066" w14:textId="77777777" w:rsidR="005E1003" w:rsidRPr="00BC03C0" w:rsidRDefault="005E1003" w:rsidP="005E1003">
      <w:pPr>
        <w:spacing w:line="259" w:lineRule="auto"/>
        <w:rPr>
          <w:color w:val="000000"/>
        </w:rPr>
      </w:pPr>
      <w:r w:rsidRPr="00BC03C0">
        <w:rPr>
          <w:color w:val="000000"/>
        </w:rPr>
        <w:t>7) oskab kirjutada lühemaid lauseid enda ja oma pere kohta;</w:t>
      </w:r>
    </w:p>
    <w:p w14:paraId="636F28BC" w14:textId="77777777" w:rsidR="005E1003" w:rsidRPr="00BC03C0" w:rsidRDefault="005E1003" w:rsidP="005E1003">
      <w:pPr>
        <w:spacing w:line="259" w:lineRule="auto"/>
        <w:rPr>
          <w:color w:val="000000"/>
        </w:rPr>
      </w:pPr>
      <w:r w:rsidRPr="00BC03C0">
        <w:rPr>
          <w:color w:val="000000"/>
        </w:rPr>
        <w:t>8) oskab juhendamisel leida teavet veebist ja kasutada arvuti abi õppetöös;</w:t>
      </w:r>
    </w:p>
    <w:p w14:paraId="3A7AB2C7" w14:textId="77777777" w:rsidR="005E1003" w:rsidRPr="00BC03C0" w:rsidRDefault="005E1003" w:rsidP="005E1003">
      <w:pPr>
        <w:spacing w:line="259" w:lineRule="auto"/>
        <w:rPr>
          <w:color w:val="000000"/>
        </w:rPr>
      </w:pPr>
      <w:r w:rsidRPr="00BC03C0">
        <w:rPr>
          <w:color w:val="000000"/>
        </w:rPr>
        <w:t>9) on saavutanud A1-keeleoskustaseme.</w:t>
      </w:r>
    </w:p>
    <w:p w14:paraId="60750FD0" w14:textId="77777777" w:rsidR="005E1003" w:rsidRPr="00BC03C0" w:rsidRDefault="005E1003" w:rsidP="005E1003">
      <w:pPr>
        <w:spacing w:line="259" w:lineRule="auto"/>
        <w:rPr>
          <w:color w:val="000000"/>
        </w:rPr>
      </w:pPr>
    </w:p>
    <w:p w14:paraId="05EC8A80" w14:textId="77777777" w:rsidR="005E1003" w:rsidRPr="00BC03C0" w:rsidRDefault="005E1003" w:rsidP="005E1003">
      <w:pPr>
        <w:spacing w:line="259" w:lineRule="auto"/>
        <w:rPr>
          <w:b/>
          <w:color w:val="000000"/>
        </w:rPr>
      </w:pPr>
      <w:r w:rsidRPr="00BC03C0">
        <w:rPr>
          <w:b/>
          <w:color w:val="000000"/>
        </w:rPr>
        <w:t>Õppesisu</w:t>
      </w:r>
    </w:p>
    <w:p w14:paraId="2D0D9A5A" w14:textId="77777777" w:rsidR="006D169D" w:rsidRPr="00BC03C0" w:rsidRDefault="006D169D" w:rsidP="006D169D">
      <w:pPr>
        <w:rPr>
          <w:color w:val="000000"/>
        </w:rPr>
      </w:pPr>
      <w:r w:rsidRPr="00BC03C0">
        <w:rPr>
          <w:color w:val="000000"/>
        </w:rPr>
        <w:t xml:space="preserve">1) „Mina ja teised“ – iseloom, välimus, enesetunne ja tervis, suhted sõpradega ning lähikondsetega, ühised tegevused, viisakas käitumine; </w:t>
      </w:r>
    </w:p>
    <w:p w14:paraId="7DE72D55" w14:textId="77777777" w:rsidR="006D169D" w:rsidRPr="00BC03C0" w:rsidRDefault="006D169D" w:rsidP="006D169D">
      <w:pPr>
        <w:rPr>
          <w:color w:val="000000"/>
        </w:rPr>
      </w:pPr>
      <w:r w:rsidRPr="00BC03C0">
        <w:rPr>
          <w:color w:val="000000"/>
        </w:rPr>
        <w:t xml:space="preserve">2) „Kodu ja lähiümbrus“ – kodu ja koduümbrus, sugulased; pereliikmete ametid; igapäevased kodused tööd ja tegemised; </w:t>
      </w:r>
    </w:p>
    <w:p w14:paraId="28C31063" w14:textId="77777777" w:rsidR="006D169D" w:rsidRPr="00BC03C0" w:rsidRDefault="006D169D" w:rsidP="006D169D">
      <w:pPr>
        <w:rPr>
          <w:color w:val="000000"/>
        </w:rPr>
      </w:pPr>
      <w:r w:rsidRPr="00BC03C0">
        <w:rPr>
          <w:color w:val="000000"/>
        </w:rPr>
        <w:t>3) „Kodukoht Eesti“ – Eesti asukoht, sümboolika ning tähtpäevad; linn ja maa, Eesti loodus, ilm; käitumine looduses.</w:t>
      </w:r>
    </w:p>
    <w:p w14:paraId="5E587F34" w14:textId="77777777" w:rsidR="006D169D" w:rsidRPr="00BC03C0" w:rsidRDefault="006D169D" w:rsidP="006D169D">
      <w:pPr>
        <w:rPr>
          <w:color w:val="000000"/>
        </w:rPr>
      </w:pPr>
      <w:r w:rsidRPr="00BC03C0">
        <w:rPr>
          <w:color w:val="000000"/>
        </w:rPr>
        <w:t>4) „Riigid ja nende kultuur“ – õpitava keele riigi/riikide olulisemad sümbolid (lipp, rahvuslind ja -lill jmt), põhilised tähtpäevad ja nendega seotud olulisemad tavad.</w:t>
      </w:r>
    </w:p>
    <w:p w14:paraId="0414D48C" w14:textId="77777777" w:rsidR="006D169D" w:rsidRPr="00BC03C0" w:rsidRDefault="006D169D" w:rsidP="006D169D">
      <w:pPr>
        <w:rPr>
          <w:color w:val="000000"/>
        </w:rPr>
      </w:pPr>
      <w:r w:rsidRPr="00BC03C0">
        <w:rPr>
          <w:color w:val="000000"/>
        </w:rPr>
        <w:t>5) „Igapäevaelu. Õppimine ja töö“ – päevakavajärgsed tegevused kodus, koolis ja vabal ajal (päevaplaan, helistamine, laua katmine, erinevate tegevustega seotud esemed/vahendid jmt).</w:t>
      </w:r>
    </w:p>
    <w:p w14:paraId="2E2AAC7E" w14:textId="77777777" w:rsidR="006D169D" w:rsidRPr="00BC03C0" w:rsidRDefault="006D169D" w:rsidP="006D169D">
      <w:pPr>
        <w:rPr>
          <w:color w:val="000000"/>
        </w:rPr>
      </w:pPr>
      <w:r w:rsidRPr="00BC03C0">
        <w:rPr>
          <w:color w:val="000000"/>
        </w:rPr>
        <w:t>6) „Vaba aeg“ – Huvid (sport, filmid, raamatud, kollektsioneerimine, reisimine jmt).</w:t>
      </w:r>
    </w:p>
    <w:p w14:paraId="36282901" w14:textId="77777777" w:rsidR="006D169D" w:rsidRPr="00BC03C0" w:rsidRDefault="006D169D" w:rsidP="006D169D">
      <w:pPr>
        <w:rPr>
          <w:color w:val="000000"/>
        </w:rPr>
      </w:pPr>
      <w:r w:rsidRPr="00BC03C0">
        <w:rPr>
          <w:color w:val="000000"/>
        </w:rPr>
        <w:t>7) „Meedia“ - (ajakirjandus, raadio, televisioon, internet) ja selle eakohased kasutamisvõimalused ja võimalikud ohud. Minu meedia tarbimise harjumused.</w:t>
      </w:r>
    </w:p>
    <w:p w14:paraId="5E8A09E5" w14:textId="77777777" w:rsidR="005E1003" w:rsidRPr="00BC03C0" w:rsidRDefault="005E1003" w:rsidP="005E1003">
      <w:pPr>
        <w:spacing w:line="259" w:lineRule="auto"/>
        <w:rPr>
          <w:color w:val="000000"/>
        </w:rPr>
      </w:pPr>
    </w:p>
    <w:p w14:paraId="70AA7546" w14:textId="77777777" w:rsidR="005E1003" w:rsidRPr="00BC03C0" w:rsidRDefault="005E1003" w:rsidP="005E1003">
      <w:pPr>
        <w:spacing w:line="259" w:lineRule="auto"/>
        <w:rPr>
          <w:color w:val="000000"/>
        </w:rPr>
      </w:pPr>
      <w:r w:rsidRPr="00BC03C0">
        <w:rPr>
          <w:color w:val="000000"/>
        </w:rPr>
        <w:t>Praktilised tööd:</w:t>
      </w:r>
    </w:p>
    <w:p w14:paraId="11995055" w14:textId="77777777" w:rsidR="006D169D" w:rsidRPr="00BC03C0" w:rsidRDefault="006D169D" w:rsidP="006D169D">
      <w:pPr>
        <w:pStyle w:val="ListParagraph"/>
        <w:numPr>
          <w:ilvl w:val="0"/>
          <w:numId w:val="17"/>
        </w:numPr>
      </w:pPr>
      <w:r w:rsidRPr="00BC03C0">
        <w:t>audio ja videoteksti kuulamise põhjal valik- või lühivastusega faktiküsimustele vastamine (koht, aeg, tegevus, isikud, õige-vale-info puudub jms);</w:t>
      </w:r>
    </w:p>
    <w:p w14:paraId="41AB8B85" w14:textId="77777777" w:rsidR="006D169D" w:rsidRPr="00BC03C0" w:rsidRDefault="006D169D" w:rsidP="006D169D">
      <w:pPr>
        <w:pStyle w:val="ListParagraph"/>
        <w:numPr>
          <w:ilvl w:val="0"/>
          <w:numId w:val="17"/>
        </w:numPr>
      </w:pPr>
      <w:r w:rsidRPr="00BC03C0">
        <w:t>tekstilõikude ja piltide järjestamine kuuldu põhja;</w:t>
      </w:r>
    </w:p>
    <w:p w14:paraId="6D144175" w14:textId="4B4EA656" w:rsidR="006D169D" w:rsidRPr="00BC03C0" w:rsidRDefault="006D169D" w:rsidP="006D169D">
      <w:pPr>
        <w:pStyle w:val="ListParagraph"/>
        <w:numPr>
          <w:ilvl w:val="0"/>
          <w:numId w:val="17"/>
        </w:numPr>
      </w:pPr>
      <w:r w:rsidRPr="00BC03C0">
        <w:t>dialoogis osalemine;</w:t>
      </w:r>
    </w:p>
    <w:p w14:paraId="5AEA9BF3" w14:textId="77777777" w:rsidR="006D169D" w:rsidRPr="00BC03C0" w:rsidRDefault="006D169D" w:rsidP="006D169D">
      <w:pPr>
        <w:pStyle w:val="ListParagraph"/>
        <w:numPr>
          <w:ilvl w:val="0"/>
          <w:numId w:val="17"/>
        </w:numPr>
      </w:pPr>
      <w:r w:rsidRPr="00BC03C0">
        <w:rPr>
          <w:bCs/>
        </w:rPr>
        <w:t>loetud teksti põhjal ideekaardi koostamine;</w:t>
      </w:r>
    </w:p>
    <w:p w14:paraId="756DABB1" w14:textId="77777777" w:rsidR="006D169D" w:rsidRPr="00BC03C0" w:rsidRDefault="006D169D" w:rsidP="006D169D">
      <w:pPr>
        <w:pStyle w:val="ListParagraph"/>
        <w:numPr>
          <w:ilvl w:val="0"/>
          <w:numId w:val="17"/>
        </w:numPr>
      </w:pPr>
      <w:r w:rsidRPr="00BC03C0">
        <w:t>loetud lühiteksti põhjal küsimustele vastamine;</w:t>
      </w:r>
    </w:p>
    <w:p w14:paraId="1E012E68" w14:textId="77777777" w:rsidR="006D169D" w:rsidRPr="00BC03C0" w:rsidRDefault="006D169D" w:rsidP="006D169D">
      <w:pPr>
        <w:pStyle w:val="ListParagraph"/>
        <w:numPr>
          <w:ilvl w:val="0"/>
          <w:numId w:val="17"/>
        </w:numPr>
      </w:pPr>
      <w:r w:rsidRPr="00BC03C0">
        <w:t>infokaardi, mõttekaardi koostamine ja selle esitlemine;</w:t>
      </w:r>
    </w:p>
    <w:p w14:paraId="54C2E393" w14:textId="6D8F5E4F" w:rsidR="006D169D" w:rsidRPr="00BC03C0" w:rsidRDefault="006D169D" w:rsidP="006D169D">
      <w:pPr>
        <w:pStyle w:val="ListParagraph"/>
        <w:numPr>
          <w:ilvl w:val="0"/>
          <w:numId w:val="17"/>
        </w:numPr>
      </w:pPr>
      <w:r w:rsidRPr="00BC03C0">
        <w:t>lühikeste tekstide kirjutamine: e-kiri;</w:t>
      </w:r>
    </w:p>
    <w:p w14:paraId="49C6FF5B" w14:textId="77777777" w:rsidR="004C1394" w:rsidRPr="00BC03C0" w:rsidRDefault="004C1394" w:rsidP="004C1394">
      <w:pPr>
        <w:pStyle w:val="ListParagraph"/>
        <w:numPr>
          <w:ilvl w:val="0"/>
          <w:numId w:val="17"/>
        </w:numPr>
      </w:pPr>
      <w:r w:rsidRPr="00BC03C0">
        <w:t>õppevideod õpitava keele maade suhtlusnormide eripäraga tutvumiseks;</w:t>
      </w:r>
    </w:p>
    <w:p w14:paraId="7D839F6E" w14:textId="77777777" w:rsidR="004C1394" w:rsidRPr="00BC03C0" w:rsidRDefault="004C1394" w:rsidP="004C1394">
      <w:pPr>
        <w:pStyle w:val="ListParagraph"/>
        <w:numPr>
          <w:ilvl w:val="0"/>
          <w:numId w:val="17"/>
        </w:numPr>
      </w:pPr>
      <w:r w:rsidRPr="00BC03C0">
        <w:t>ülesanded, mis on seotud sõnaraamatu, digisõnastiku ja õpiku koondtabelite kasutamisega;</w:t>
      </w:r>
    </w:p>
    <w:p w14:paraId="2FC6762D" w14:textId="6BBB80B8" w:rsidR="004C1394" w:rsidRPr="00BC03C0" w:rsidRDefault="004C1394" w:rsidP="004C1394">
      <w:pPr>
        <w:pStyle w:val="ListParagraph"/>
        <w:numPr>
          <w:ilvl w:val="0"/>
          <w:numId w:val="17"/>
        </w:numPr>
      </w:pPr>
      <w:r w:rsidRPr="00BC03C0">
        <w:t>videode vaatamine õpetatava keele maadele iseloomulike kultuuritavadega tutvumiseks;</w:t>
      </w:r>
    </w:p>
    <w:p w14:paraId="69454E49" w14:textId="77777777" w:rsidR="004C1394" w:rsidRPr="00BC03C0" w:rsidRDefault="004C1394" w:rsidP="004C1394">
      <w:pPr>
        <w:pStyle w:val="ListParagraph"/>
        <w:numPr>
          <w:ilvl w:val="0"/>
          <w:numId w:val="17"/>
        </w:numPr>
      </w:pPr>
      <w:r w:rsidRPr="00BC03C0">
        <w:t>õpieesmärkide seadmine, tulemuste hindamine õpetajalt saadud tagasiside põhjal ning selle alusel uute eesmärkide määratlemine.</w:t>
      </w:r>
    </w:p>
    <w:p w14:paraId="5661EB86" w14:textId="77777777" w:rsidR="005E1003" w:rsidRPr="00BC03C0" w:rsidRDefault="005E1003" w:rsidP="005E1003">
      <w:pPr>
        <w:spacing w:line="259" w:lineRule="auto"/>
        <w:rPr>
          <w:color w:val="000000"/>
        </w:rPr>
      </w:pPr>
    </w:p>
    <w:p w14:paraId="01726AAC" w14:textId="77777777" w:rsidR="005E1003" w:rsidRPr="00BC03C0" w:rsidRDefault="005E1003" w:rsidP="005E1003">
      <w:pPr>
        <w:spacing w:line="259" w:lineRule="auto"/>
        <w:rPr>
          <w:color w:val="000000"/>
        </w:rPr>
      </w:pPr>
    </w:p>
    <w:p w14:paraId="1BCDA6E0" w14:textId="77777777" w:rsidR="008A5DE5" w:rsidRDefault="008A5DE5">
      <w:pPr>
        <w:spacing w:after="160" w:line="259" w:lineRule="auto"/>
        <w:rPr>
          <w:b/>
          <w:color w:val="000000"/>
          <w:u w:val="single"/>
        </w:rPr>
      </w:pPr>
      <w:r>
        <w:rPr>
          <w:b/>
          <w:color w:val="000000"/>
          <w:u w:val="single"/>
        </w:rPr>
        <w:br w:type="page"/>
      </w:r>
    </w:p>
    <w:p w14:paraId="1D730434" w14:textId="0E9596FA" w:rsidR="005E1003" w:rsidRPr="00BC03C0" w:rsidRDefault="005E1003" w:rsidP="005E1003">
      <w:pPr>
        <w:spacing w:line="259" w:lineRule="auto"/>
        <w:rPr>
          <w:b/>
          <w:color w:val="000000"/>
          <w:u w:val="single"/>
        </w:rPr>
      </w:pPr>
      <w:r w:rsidRPr="00BC03C0">
        <w:rPr>
          <w:b/>
          <w:color w:val="000000"/>
          <w:u w:val="single"/>
        </w:rPr>
        <w:t>8. klass</w:t>
      </w:r>
    </w:p>
    <w:p w14:paraId="05955F81" w14:textId="77777777" w:rsidR="005E1003" w:rsidRPr="00BC03C0" w:rsidRDefault="005E1003" w:rsidP="005E1003">
      <w:pPr>
        <w:spacing w:line="259" w:lineRule="auto"/>
        <w:rPr>
          <w:color w:val="000000"/>
        </w:rPr>
      </w:pPr>
    </w:p>
    <w:p w14:paraId="10294726" w14:textId="635303D6" w:rsidR="005E1003" w:rsidRPr="00BC03C0" w:rsidRDefault="005E1003" w:rsidP="005E1003">
      <w:pPr>
        <w:spacing w:line="259" w:lineRule="auto"/>
        <w:rPr>
          <w:b/>
          <w:color w:val="000000"/>
        </w:rPr>
      </w:pPr>
      <w:r w:rsidRPr="00BC03C0">
        <w:rPr>
          <w:b/>
          <w:color w:val="000000"/>
        </w:rPr>
        <w:t>Õpitulemused</w:t>
      </w:r>
    </w:p>
    <w:p w14:paraId="1A9B41E4" w14:textId="77777777" w:rsidR="005E1003" w:rsidRPr="00BC03C0" w:rsidRDefault="005E1003" w:rsidP="005E1003">
      <w:pPr>
        <w:spacing w:line="259" w:lineRule="auto"/>
        <w:rPr>
          <w:color w:val="000000"/>
        </w:rPr>
      </w:pPr>
      <w:r w:rsidRPr="00BC03C0">
        <w:rPr>
          <w:color w:val="000000"/>
        </w:rPr>
        <w:t>Õpilane:</w:t>
      </w:r>
    </w:p>
    <w:p w14:paraId="513B8D70" w14:textId="77777777" w:rsidR="005E1003" w:rsidRPr="00BC03C0" w:rsidRDefault="005E1003" w:rsidP="005E1003">
      <w:pPr>
        <w:spacing w:line="259" w:lineRule="auto"/>
        <w:rPr>
          <w:color w:val="000000"/>
        </w:rPr>
      </w:pPr>
      <w:r w:rsidRPr="00BC03C0">
        <w:rPr>
          <w:color w:val="000000"/>
        </w:rPr>
        <w:t>1) saab aru dialoogidest ja tekstidest õpitud teemade piires;</w:t>
      </w:r>
    </w:p>
    <w:p w14:paraId="74ADD1B5" w14:textId="77777777" w:rsidR="005E1003" w:rsidRPr="00BC03C0" w:rsidRDefault="005E1003" w:rsidP="005E1003">
      <w:pPr>
        <w:spacing w:line="259" w:lineRule="auto"/>
        <w:rPr>
          <w:color w:val="000000"/>
        </w:rPr>
      </w:pPr>
      <w:r w:rsidRPr="00BC03C0">
        <w:rPr>
          <w:color w:val="000000"/>
        </w:rPr>
        <w:t>2) oskab leida neist vajalikku infot ja vastata küsimustele;</w:t>
      </w:r>
    </w:p>
    <w:p w14:paraId="4B530CA8" w14:textId="77777777" w:rsidR="005E1003" w:rsidRPr="00BC03C0" w:rsidRDefault="005E1003" w:rsidP="005E1003">
      <w:pPr>
        <w:spacing w:line="259" w:lineRule="auto"/>
        <w:rPr>
          <w:color w:val="000000"/>
        </w:rPr>
      </w:pPr>
      <w:r w:rsidRPr="00BC03C0">
        <w:rPr>
          <w:color w:val="000000"/>
        </w:rPr>
        <w:t>3) mõistab kirjalikke tööjuhiseid;</w:t>
      </w:r>
    </w:p>
    <w:p w14:paraId="4C196544" w14:textId="77777777" w:rsidR="005E1003" w:rsidRPr="00BC03C0" w:rsidRDefault="005E1003" w:rsidP="005E1003">
      <w:pPr>
        <w:spacing w:line="259" w:lineRule="auto"/>
        <w:rPr>
          <w:color w:val="000000"/>
        </w:rPr>
      </w:pPr>
      <w:r w:rsidRPr="00BC03C0">
        <w:rPr>
          <w:color w:val="000000"/>
        </w:rPr>
        <w:t>4) oskab kasutada lihtsamaid viisakusväljendeid vestluse alustamiseks ja lõpetamiseks, osaleb</w:t>
      </w:r>
    </w:p>
    <w:p w14:paraId="054ED28D" w14:textId="77777777" w:rsidR="005E1003" w:rsidRPr="00BC03C0" w:rsidRDefault="005E1003" w:rsidP="005E1003">
      <w:pPr>
        <w:spacing w:line="259" w:lineRule="auto"/>
        <w:rPr>
          <w:color w:val="000000"/>
        </w:rPr>
      </w:pPr>
      <w:r w:rsidRPr="00BC03C0">
        <w:rPr>
          <w:color w:val="000000"/>
        </w:rPr>
        <w:t>lihtsates lühikestes igapäevaelu suhtlussituatsioonides;</w:t>
      </w:r>
    </w:p>
    <w:p w14:paraId="3BF00D77" w14:textId="77777777" w:rsidR="005E1003" w:rsidRPr="00BC03C0" w:rsidRDefault="005E1003" w:rsidP="005E1003">
      <w:pPr>
        <w:spacing w:line="259" w:lineRule="auto"/>
        <w:rPr>
          <w:color w:val="000000"/>
        </w:rPr>
      </w:pPr>
      <w:r w:rsidRPr="00BC03C0">
        <w:rPr>
          <w:color w:val="000000"/>
        </w:rPr>
        <w:t>5) oskab moodustada lihtsamaid küsimusi;</w:t>
      </w:r>
    </w:p>
    <w:p w14:paraId="03416873" w14:textId="77777777" w:rsidR="005E1003" w:rsidRPr="00BC03C0" w:rsidRDefault="005E1003" w:rsidP="005E1003">
      <w:pPr>
        <w:spacing w:line="259" w:lineRule="auto"/>
        <w:rPr>
          <w:color w:val="000000"/>
        </w:rPr>
      </w:pPr>
      <w:r w:rsidRPr="00BC03C0">
        <w:rPr>
          <w:color w:val="000000"/>
        </w:rPr>
        <w:lastRenderedPageBreak/>
        <w:t>6) oskab kirja panna oma isikuandmeid (täita formulari), kirjutada õnnesoove;</w:t>
      </w:r>
    </w:p>
    <w:p w14:paraId="7F50AB90" w14:textId="77777777" w:rsidR="005E1003" w:rsidRPr="00BC03C0" w:rsidRDefault="005E1003" w:rsidP="005E1003">
      <w:pPr>
        <w:spacing w:line="259" w:lineRule="auto"/>
        <w:rPr>
          <w:color w:val="000000"/>
        </w:rPr>
      </w:pPr>
      <w:r w:rsidRPr="00BC03C0">
        <w:rPr>
          <w:color w:val="000000"/>
        </w:rPr>
        <w:t>7) oskab kirjutada lühitutvustust oma igapäevaeluga seotud tegevuste kohta;</w:t>
      </w:r>
    </w:p>
    <w:p w14:paraId="54D29E76" w14:textId="77777777" w:rsidR="005E1003" w:rsidRPr="00BC03C0" w:rsidRDefault="005E1003" w:rsidP="005E1003">
      <w:pPr>
        <w:spacing w:line="259" w:lineRule="auto"/>
        <w:rPr>
          <w:color w:val="000000"/>
        </w:rPr>
      </w:pPr>
      <w:r w:rsidRPr="00BC03C0">
        <w:rPr>
          <w:color w:val="000000"/>
        </w:rPr>
        <w:t>8) oskab õppe-eesmärkidel kasutada lihtsamaid digikeskkondi, saata e-kirja.</w:t>
      </w:r>
    </w:p>
    <w:p w14:paraId="7801C34B" w14:textId="77777777" w:rsidR="005E1003" w:rsidRPr="00BC03C0" w:rsidRDefault="005E1003" w:rsidP="005E1003">
      <w:pPr>
        <w:spacing w:line="259" w:lineRule="auto"/>
        <w:rPr>
          <w:color w:val="000000"/>
        </w:rPr>
      </w:pPr>
    </w:p>
    <w:p w14:paraId="76AE00F7" w14:textId="77777777" w:rsidR="005E1003" w:rsidRPr="00BC03C0" w:rsidRDefault="005E1003" w:rsidP="005E1003">
      <w:pPr>
        <w:spacing w:line="259" w:lineRule="auto"/>
        <w:rPr>
          <w:b/>
          <w:color w:val="000000"/>
        </w:rPr>
      </w:pPr>
      <w:r w:rsidRPr="00BC03C0">
        <w:rPr>
          <w:b/>
          <w:color w:val="000000"/>
        </w:rPr>
        <w:t>Õppesisu</w:t>
      </w:r>
    </w:p>
    <w:p w14:paraId="2DF87656" w14:textId="77777777" w:rsidR="006D169D" w:rsidRPr="00BC03C0" w:rsidRDefault="006D169D" w:rsidP="006D169D">
      <w:pPr>
        <w:rPr>
          <w:color w:val="000000"/>
        </w:rPr>
      </w:pPr>
      <w:r w:rsidRPr="00BC03C0">
        <w:rPr>
          <w:color w:val="000000"/>
        </w:rPr>
        <w:t>1) „Mina ja teised“ – iseloomu kirjeldav sõnavara, enda ja teiste välimuse kirjeldus (kasv ja kehaehitus, riietus, juuste ja silmade värv jne); suhted sõpradega ja ühised tegevused.</w:t>
      </w:r>
    </w:p>
    <w:p w14:paraId="2FE086DA" w14:textId="77777777" w:rsidR="006D169D" w:rsidRPr="00BC03C0" w:rsidRDefault="006D169D" w:rsidP="006D169D">
      <w:pPr>
        <w:rPr>
          <w:color w:val="000000"/>
        </w:rPr>
      </w:pPr>
      <w:r w:rsidRPr="00BC03C0">
        <w:rPr>
          <w:color w:val="000000"/>
        </w:rPr>
        <w:t>2) „Kodu ja lähiümbrus“ – kodu/elukoha sõnavara (korter, maja, eri ruumid, oma tuba, sisustus jmt), koduümbrust kirjeldav sõnavara (majad, park, põld, teed, väljakud jmt).</w:t>
      </w:r>
    </w:p>
    <w:p w14:paraId="53A22938" w14:textId="77777777" w:rsidR="006D169D" w:rsidRPr="00BC03C0" w:rsidRDefault="006D169D" w:rsidP="006D169D">
      <w:pPr>
        <w:rPr>
          <w:color w:val="000000"/>
        </w:rPr>
      </w:pPr>
      <w:r w:rsidRPr="00BC03C0">
        <w:rPr>
          <w:color w:val="000000"/>
        </w:rPr>
        <w:t>3) „Kodukoht Eesti“ – Eesti asukoha määratlemine (põhiilmakaared, naaberriigid), linna ja maad iseloomustav sõnavara, põhiline sümboolika (lipp, rahvuslill ja -lind jmt).</w:t>
      </w:r>
    </w:p>
    <w:p w14:paraId="0F1422E3" w14:textId="77777777" w:rsidR="006D169D" w:rsidRPr="00BC03C0" w:rsidRDefault="006D169D" w:rsidP="006D169D">
      <w:pPr>
        <w:rPr>
          <w:color w:val="000000"/>
        </w:rPr>
      </w:pPr>
      <w:r w:rsidRPr="00BC03C0">
        <w:rPr>
          <w:color w:val="000000"/>
        </w:rPr>
        <w:t>4) „Riigid ja nende kultuur“ – igapäevaelu kombed, mõned tuntumad sündmused ja saavutused ja nendega seotud nimed ajaloo- ja kultuurivaldkonnast, sh keele- ja kultuuriloolised seosed eesti keele ja kultuuriga.</w:t>
      </w:r>
    </w:p>
    <w:p w14:paraId="128B1444" w14:textId="77777777" w:rsidR="006D169D" w:rsidRPr="00BC03C0" w:rsidRDefault="006D169D" w:rsidP="006D169D">
      <w:pPr>
        <w:rPr>
          <w:color w:val="000000"/>
        </w:rPr>
      </w:pPr>
      <w:r w:rsidRPr="00BC03C0">
        <w:rPr>
          <w:color w:val="000000"/>
        </w:rPr>
        <w:t>5) „Igapäevaelu. Õppimine ja töö“ – söögikorrad ja toiduained, tervislik toiduvalik; igapäevane hügieen; tee küsimine ja juhatamine (parem/vasak pool, otse jmt), koolitee kirjeldus.</w:t>
      </w:r>
    </w:p>
    <w:p w14:paraId="7C953836" w14:textId="77777777" w:rsidR="006D169D" w:rsidRPr="00BC03C0" w:rsidRDefault="006D169D" w:rsidP="006D169D">
      <w:pPr>
        <w:rPr>
          <w:color w:val="000000"/>
        </w:rPr>
      </w:pPr>
      <w:r w:rsidRPr="00BC03C0">
        <w:rPr>
          <w:color w:val="000000"/>
        </w:rPr>
        <w:t>6) „Vaba aeg“ – erinevad vaba aja veetmise viisid (mitmesugused tegevused, üksi, sõprade, pereliikmetega jmt).</w:t>
      </w:r>
    </w:p>
    <w:p w14:paraId="039A62B6" w14:textId="77777777" w:rsidR="006D169D" w:rsidRPr="00BC03C0" w:rsidRDefault="006D169D" w:rsidP="006D169D">
      <w:pPr>
        <w:rPr>
          <w:color w:val="000000"/>
        </w:rPr>
      </w:pPr>
      <w:r w:rsidRPr="00BC03C0">
        <w:rPr>
          <w:color w:val="000000"/>
        </w:rPr>
        <w:t>7) „Meedia“ - (ajakirjandus, raadio, televisioon, internet) ja selle eakohased kasutamisvõimalused ja võimalikud ohud. Minu meedia tarbimise harjumused.</w:t>
      </w:r>
    </w:p>
    <w:p w14:paraId="54C99398" w14:textId="77777777" w:rsidR="006D169D" w:rsidRPr="00BC03C0" w:rsidRDefault="006D169D" w:rsidP="005E1003">
      <w:pPr>
        <w:spacing w:line="259" w:lineRule="auto"/>
        <w:rPr>
          <w:b/>
          <w:color w:val="000000"/>
        </w:rPr>
      </w:pPr>
    </w:p>
    <w:p w14:paraId="0AE7D68B" w14:textId="77777777" w:rsidR="005E1003" w:rsidRPr="00BC03C0" w:rsidRDefault="005E1003" w:rsidP="005E1003">
      <w:pPr>
        <w:spacing w:line="259" w:lineRule="auto"/>
        <w:rPr>
          <w:color w:val="000000"/>
        </w:rPr>
      </w:pPr>
      <w:r w:rsidRPr="00BC03C0">
        <w:rPr>
          <w:color w:val="000000"/>
        </w:rPr>
        <w:t>Praktilised tööd:</w:t>
      </w:r>
    </w:p>
    <w:p w14:paraId="1A09C150" w14:textId="77777777" w:rsidR="006D169D" w:rsidRPr="00BC03C0" w:rsidRDefault="006D169D" w:rsidP="006D169D">
      <w:pPr>
        <w:pStyle w:val="ListParagraph"/>
        <w:numPr>
          <w:ilvl w:val="0"/>
          <w:numId w:val="17"/>
        </w:numPr>
      </w:pPr>
      <w:r w:rsidRPr="00BC03C0">
        <w:t>dialoogis osalemine;</w:t>
      </w:r>
    </w:p>
    <w:p w14:paraId="0349C79F" w14:textId="77777777" w:rsidR="006D169D" w:rsidRPr="00BC03C0" w:rsidRDefault="006D169D" w:rsidP="006D169D">
      <w:pPr>
        <w:pStyle w:val="ListParagraph"/>
        <w:numPr>
          <w:ilvl w:val="0"/>
          <w:numId w:val="17"/>
        </w:numPr>
      </w:pPr>
      <w:r w:rsidRPr="00BC03C0">
        <w:t>rollimängus osalemine;</w:t>
      </w:r>
    </w:p>
    <w:p w14:paraId="407BE306" w14:textId="77777777" w:rsidR="006D169D" w:rsidRPr="00BC03C0" w:rsidRDefault="006D169D" w:rsidP="006D169D">
      <w:pPr>
        <w:pStyle w:val="ListParagraph"/>
        <w:numPr>
          <w:ilvl w:val="0"/>
          <w:numId w:val="17"/>
        </w:numPr>
      </w:pPr>
      <w:r w:rsidRPr="00BC03C0">
        <w:t>sõnamängud ja liikumismängud;</w:t>
      </w:r>
    </w:p>
    <w:p w14:paraId="4A211112" w14:textId="77777777" w:rsidR="006D169D" w:rsidRPr="00BC03C0" w:rsidRDefault="006D169D" w:rsidP="006D169D">
      <w:pPr>
        <w:pStyle w:val="ListParagraph"/>
        <w:numPr>
          <w:ilvl w:val="0"/>
          <w:numId w:val="17"/>
        </w:numPr>
      </w:pPr>
      <w:r w:rsidRPr="00BC03C0">
        <w:t xml:space="preserve">teksti, graafiku või pildi täiendamine; </w:t>
      </w:r>
    </w:p>
    <w:p w14:paraId="7198BACD" w14:textId="317013CB" w:rsidR="006D169D" w:rsidRPr="00BC03C0" w:rsidRDefault="006D169D" w:rsidP="006D169D">
      <w:pPr>
        <w:pStyle w:val="ListParagraph"/>
        <w:numPr>
          <w:ilvl w:val="0"/>
          <w:numId w:val="17"/>
        </w:numPr>
      </w:pPr>
      <w:r w:rsidRPr="00BC03C0">
        <w:t xml:space="preserve">loetu põhjal märkmete tegemine; </w:t>
      </w:r>
    </w:p>
    <w:p w14:paraId="0B432D75" w14:textId="77777777" w:rsidR="006D169D" w:rsidRPr="00BC03C0" w:rsidRDefault="006D169D" w:rsidP="006D169D">
      <w:pPr>
        <w:pStyle w:val="ListParagraph"/>
        <w:numPr>
          <w:ilvl w:val="0"/>
          <w:numId w:val="17"/>
        </w:numPr>
      </w:pPr>
      <w:r w:rsidRPr="00BC03C0">
        <w:t>lihtsa teksti põhisisu edasi andmine õpitavas keeles;</w:t>
      </w:r>
    </w:p>
    <w:p w14:paraId="5F92CE8C" w14:textId="77777777" w:rsidR="006D169D" w:rsidRPr="00BC03C0" w:rsidRDefault="006D169D" w:rsidP="006D169D">
      <w:pPr>
        <w:pStyle w:val="ListParagraph"/>
        <w:numPr>
          <w:ilvl w:val="0"/>
          <w:numId w:val="17"/>
        </w:numPr>
      </w:pPr>
      <w:r w:rsidRPr="00BC03C0">
        <w:t>pildiseeria koostamine ja selle esitlemine;</w:t>
      </w:r>
    </w:p>
    <w:p w14:paraId="1E0AC41A" w14:textId="77777777" w:rsidR="006D169D" w:rsidRPr="00BC03C0" w:rsidRDefault="006D169D" w:rsidP="006D169D">
      <w:pPr>
        <w:pStyle w:val="ListParagraph"/>
        <w:numPr>
          <w:ilvl w:val="0"/>
          <w:numId w:val="17"/>
        </w:numPr>
      </w:pPr>
      <w:r w:rsidRPr="00BC03C0">
        <w:t>osalemine kaaslasega koostatud dialoogis;</w:t>
      </w:r>
    </w:p>
    <w:p w14:paraId="7E4C76E9" w14:textId="77777777" w:rsidR="004C1394" w:rsidRPr="00BC03C0" w:rsidRDefault="004C1394" w:rsidP="004C1394">
      <w:pPr>
        <w:pStyle w:val="ListParagraph"/>
        <w:numPr>
          <w:ilvl w:val="0"/>
          <w:numId w:val="17"/>
        </w:numPr>
      </w:pPr>
      <w:r w:rsidRPr="00BC03C0">
        <w:t>vastuste kirjutamine etteantud sõnumile;</w:t>
      </w:r>
    </w:p>
    <w:p w14:paraId="567AC94C" w14:textId="77777777" w:rsidR="004C1394" w:rsidRPr="00BC03C0" w:rsidRDefault="004C1394" w:rsidP="004C1394">
      <w:pPr>
        <w:pStyle w:val="ListParagraph"/>
        <w:numPr>
          <w:ilvl w:val="0"/>
          <w:numId w:val="17"/>
        </w:numPr>
      </w:pPr>
      <w:r w:rsidRPr="00BC03C0">
        <w:t>piltide kirjalik kirjeldamine;</w:t>
      </w:r>
    </w:p>
    <w:p w14:paraId="3666C815" w14:textId="77777777" w:rsidR="004C1394" w:rsidRPr="00BC03C0" w:rsidRDefault="004C1394" w:rsidP="004C1394">
      <w:pPr>
        <w:pStyle w:val="ListParagraph"/>
        <w:numPr>
          <w:ilvl w:val="0"/>
          <w:numId w:val="17"/>
        </w:numPr>
      </w:pPr>
      <w:r w:rsidRPr="00BC03C0">
        <w:t>viisakusväljendite sobitusharjutused vastavalt kuuldud situatsiooni kirjeldusele;</w:t>
      </w:r>
    </w:p>
    <w:p w14:paraId="20266F2C" w14:textId="77777777" w:rsidR="004C1394" w:rsidRPr="00BC03C0" w:rsidRDefault="004C1394" w:rsidP="004C1394">
      <w:pPr>
        <w:pStyle w:val="ListParagraph"/>
        <w:numPr>
          <w:ilvl w:val="0"/>
          <w:numId w:val="17"/>
        </w:numPr>
      </w:pPr>
      <w:r w:rsidRPr="00BC03C0">
        <w:t>ülesanded, mis on seotud sõnaraamatu, digisõnastiku ja õpiku koondtabelite kasutamisega;</w:t>
      </w:r>
    </w:p>
    <w:p w14:paraId="006CDB19" w14:textId="77777777" w:rsidR="004C1394" w:rsidRPr="00BC03C0" w:rsidRDefault="004C1394" w:rsidP="004C1394">
      <w:pPr>
        <w:pStyle w:val="ListParagraph"/>
        <w:numPr>
          <w:ilvl w:val="0"/>
          <w:numId w:val="17"/>
        </w:numPr>
      </w:pPr>
      <w:r w:rsidRPr="00BC03C0">
        <w:t>loovtööde (nt luuletus, plakat, lauamäng) koostamine õpitava keele maa teemal üksi, paaris või rühmatööna;</w:t>
      </w:r>
    </w:p>
    <w:p w14:paraId="1E1B3862" w14:textId="77777777" w:rsidR="004C1394" w:rsidRPr="00BC03C0" w:rsidRDefault="004C1394" w:rsidP="004C1394">
      <w:pPr>
        <w:pStyle w:val="ListParagraph"/>
        <w:numPr>
          <w:ilvl w:val="0"/>
          <w:numId w:val="17"/>
        </w:numPr>
      </w:pPr>
      <w:r w:rsidRPr="00BC03C0">
        <w:t>õpieesmärkide seadmine, tulemuste hindamine õpetajalt saadud tagasiside põhjal ning selle alusel uute eesmärkide määratlemine.</w:t>
      </w:r>
    </w:p>
    <w:p w14:paraId="7B1E4EE3" w14:textId="77777777" w:rsidR="005E1003" w:rsidRPr="00BC03C0" w:rsidRDefault="005E1003" w:rsidP="005E1003">
      <w:pPr>
        <w:spacing w:line="259" w:lineRule="auto"/>
        <w:rPr>
          <w:color w:val="000000"/>
        </w:rPr>
      </w:pPr>
    </w:p>
    <w:p w14:paraId="2BF0CF4E" w14:textId="77777777" w:rsidR="005E1003" w:rsidRPr="00BC03C0" w:rsidRDefault="005E1003" w:rsidP="005E1003">
      <w:pPr>
        <w:spacing w:line="259" w:lineRule="auto"/>
        <w:rPr>
          <w:color w:val="000000"/>
        </w:rPr>
      </w:pPr>
    </w:p>
    <w:p w14:paraId="504DB1DD" w14:textId="2EC48B71" w:rsidR="005E1003" w:rsidRPr="00BC03C0" w:rsidRDefault="005E1003" w:rsidP="005E1003">
      <w:pPr>
        <w:spacing w:line="259" w:lineRule="auto"/>
        <w:rPr>
          <w:b/>
          <w:color w:val="000000"/>
          <w:u w:val="single"/>
        </w:rPr>
      </w:pPr>
      <w:r w:rsidRPr="00BC03C0">
        <w:rPr>
          <w:b/>
          <w:color w:val="000000"/>
          <w:u w:val="single"/>
        </w:rPr>
        <w:t>9. klass</w:t>
      </w:r>
    </w:p>
    <w:p w14:paraId="54C543BD" w14:textId="77777777" w:rsidR="005E1003" w:rsidRPr="00BC03C0" w:rsidRDefault="005E1003" w:rsidP="005E1003">
      <w:pPr>
        <w:spacing w:line="259" w:lineRule="auto"/>
        <w:rPr>
          <w:color w:val="000000"/>
        </w:rPr>
      </w:pPr>
    </w:p>
    <w:p w14:paraId="2F15FC0B" w14:textId="45264977" w:rsidR="005E1003" w:rsidRPr="00BC03C0" w:rsidRDefault="005E1003" w:rsidP="005E1003">
      <w:pPr>
        <w:spacing w:line="259" w:lineRule="auto"/>
        <w:rPr>
          <w:b/>
          <w:color w:val="000000"/>
        </w:rPr>
      </w:pPr>
      <w:r w:rsidRPr="00BC03C0">
        <w:rPr>
          <w:b/>
          <w:color w:val="000000"/>
        </w:rPr>
        <w:t xml:space="preserve">Õpitulemused </w:t>
      </w:r>
    </w:p>
    <w:p w14:paraId="79731067" w14:textId="77777777" w:rsidR="005E1003" w:rsidRPr="00BC03C0" w:rsidRDefault="005E1003" w:rsidP="005E1003">
      <w:pPr>
        <w:spacing w:line="259" w:lineRule="auto"/>
        <w:rPr>
          <w:color w:val="000000"/>
        </w:rPr>
      </w:pPr>
      <w:r w:rsidRPr="00BC03C0">
        <w:rPr>
          <w:color w:val="000000"/>
        </w:rPr>
        <w:t>Õpilane:</w:t>
      </w:r>
    </w:p>
    <w:p w14:paraId="4E493A86" w14:textId="77777777" w:rsidR="005E1003" w:rsidRPr="00BC03C0" w:rsidRDefault="005E1003" w:rsidP="005E1003">
      <w:pPr>
        <w:spacing w:line="259" w:lineRule="auto"/>
        <w:rPr>
          <w:color w:val="000000"/>
        </w:rPr>
      </w:pPr>
      <w:r w:rsidRPr="00BC03C0">
        <w:rPr>
          <w:color w:val="000000"/>
        </w:rPr>
        <w:t>1) saab aru dialoogidest, lühikestest juttudest, sõnumitest ja teadetest tuttavatel teemadel;</w:t>
      </w:r>
    </w:p>
    <w:p w14:paraId="6A57114D" w14:textId="77777777" w:rsidR="005E1003" w:rsidRPr="00BC03C0" w:rsidRDefault="005E1003" w:rsidP="005E1003">
      <w:pPr>
        <w:spacing w:line="259" w:lineRule="auto"/>
        <w:rPr>
          <w:color w:val="000000"/>
        </w:rPr>
      </w:pPr>
      <w:r w:rsidRPr="00BC03C0">
        <w:rPr>
          <w:color w:val="000000"/>
        </w:rPr>
        <w:t>2) tunneb õpitava maa üldisemaid kultuurilisi iseärasusi;</w:t>
      </w:r>
    </w:p>
    <w:p w14:paraId="095DCDD0" w14:textId="77777777" w:rsidR="005E1003" w:rsidRPr="00BC03C0" w:rsidRDefault="005E1003" w:rsidP="005E1003">
      <w:pPr>
        <w:spacing w:line="259" w:lineRule="auto"/>
        <w:rPr>
          <w:color w:val="000000"/>
        </w:rPr>
      </w:pPr>
      <w:r w:rsidRPr="00BC03C0">
        <w:rPr>
          <w:color w:val="000000"/>
        </w:rPr>
        <w:t>3) loeb nii lühikesi ilukirjanduslikke kui ka faktilist infot sisaldavaid tekste ja leiab vajalikku</w:t>
      </w:r>
    </w:p>
    <w:p w14:paraId="6EAD539D" w14:textId="77777777" w:rsidR="005E1003" w:rsidRPr="00BC03C0" w:rsidRDefault="005E1003" w:rsidP="005E1003">
      <w:pPr>
        <w:spacing w:line="259" w:lineRule="auto"/>
        <w:rPr>
          <w:color w:val="000000"/>
        </w:rPr>
      </w:pPr>
      <w:r w:rsidRPr="00BC03C0">
        <w:rPr>
          <w:color w:val="000000"/>
        </w:rPr>
        <w:t>infot;</w:t>
      </w:r>
    </w:p>
    <w:p w14:paraId="0A6DB0F0" w14:textId="77777777" w:rsidR="005E1003" w:rsidRPr="00BC03C0" w:rsidRDefault="005E1003" w:rsidP="005E1003">
      <w:pPr>
        <w:spacing w:line="259" w:lineRule="auto"/>
        <w:rPr>
          <w:color w:val="000000"/>
        </w:rPr>
      </w:pPr>
      <w:r w:rsidRPr="00BC03C0">
        <w:rPr>
          <w:color w:val="000000"/>
        </w:rPr>
        <w:t>4) oskab tutvustada suuliselt ennast, oma perekonda, oma huvialasid ja tegevusi ning oma</w:t>
      </w:r>
    </w:p>
    <w:p w14:paraId="2D29A741" w14:textId="77777777" w:rsidR="005E1003" w:rsidRPr="00BC03C0" w:rsidRDefault="005E1003" w:rsidP="005E1003">
      <w:pPr>
        <w:spacing w:line="259" w:lineRule="auto"/>
        <w:rPr>
          <w:color w:val="000000"/>
        </w:rPr>
      </w:pPr>
      <w:r w:rsidRPr="00BC03C0">
        <w:rPr>
          <w:color w:val="000000"/>
        </w:rPr>
        <w:t>lähiümbrust õpitud sõnavara ja lausemallide piires;</w:t>
      </w:r>
    </w:p>
    <w:p w14:paraId="320227B4" w14:textId="77777777" w:rsidR="005E1003" w:rsidRPr="00BC03C0" w:rsidRDefault="005E1003" w:rsidP="005E1003">
      <w:pPr>
        <w:spacing w:line="259" w:lineRule="auto"/>
        <w:rPr>
          <w:color w:val="000000"/>
        </w:rPr>
      </w:pPr>
      <w:r w:rsidRPr="00BC03C0">
        <w:rPr>
          <w:color w:val="000000"/>
        </w:rPr>
        <w:t>5) oskab väljendada oma arvamust ja tundeid õpitud lausemallide piires;</w:t>
      </w:r>
    </w:p>
    <w:p w14:paraId="17B9FBFC" w14:textId="77777777" w:rsidR="005E1003" w:rsidRPr="00BC03C0" w:rsidRDefault="005E1003" w:rsidP="005E1003">
      <w:pPr>
        <w:spacing w:line="259" w:lineRule="auto"/>
        <w:rPr>
          <w:color w:val="000000"/>
        </w:rPr>
      </w:pPr>
      <w:r w:rsidRPr="00BC03C0">
        <w:rPr>
          <w:color w:val="000000"/>
        </w:rPr>
        <w:t>6) oskab rääkida minevikus toimunud sündmustest;</w:t>
      </w:r>
    </w:p>
    <w:p w14:paraId="5504B2FC" w14:textId="77777777" w:rsidR="005E1003" w:rsidRPr="00BC03C0" w:rsidRDefault="005E1003" w:rsidP="005E1003">
      <w:pPr>
        <w:spacing w:line="259" w:lineRule="auto"/>
        <w:rPr>
          <w:color w:val="000000"/>
        </w:rPr>
      </w:pPr>
      <w:r w:rsidRPr="00BC03C0">
        <w:rPr>
          <w:color w:val="000000"/>
        </w:rPr>
        <w:t>7) oskab kirjutada lihtsaid sõnumeid ja tekste ning saata e-kirja ja vastata sellele;</w:t>
      </w:r>
    </w:p>
    <w:p w14:paraId="30534F7B" w14:textId="77777777" w:rsidR="005E1003" w:rsidRPr="00BC03C0" w:rsidRDefault="005E1003" w:rsidP="005E1003">
      <w:pPr>
        <w:spacing w:line="259" w:lineRule="auto"/>
        <w:rPr>
          <w:color w:val="000000"/>
        </w:rPr>
      </w:pPr>
      <w:r w:rsidRPr="00BC03C0">
        <w:rPr>
          <w:color w:val="000000"/>
        </w:rPr>
        <w:t>8) oskab kasutada õpitud veebilehekülgi ja digiseadmeid;</w:t>
      </w:r>
    </w:p>
    <w:p w14:paraId="28C1CCE9" w14:textId="071CE4AC" w:rsidR="005E1003" w:rsidRPr="00BC03C0" w:rsidRDefault="005E1003" w:rsidP="005E1003">
      <w:pPr>
        <w:spacing w:line="259" w:lineRule="auto"/>
        <w:rPr>
          <w:color w:val="000000"/>
        </w:rPr>
      </w:pPr>
      <w:r w:rsidRPr="00BC03C0">
        <w:rPr>
          <w:color w:val="000000"/>
        </w:rPr>
        <w:t>9) on saavutanud A2-keeleoskustaseme.</w:t>
      </w:r>
    </w:p>
    <w:p w14:paraId="68DD24C8" w14:textId="77777777" w:rsidR="005E1003" w:rsidRPr="00BC03C0" w:rsidRDefault="005E1003" w:rsidP="005E1003">
      <w:pPr>
        <w:spacing w:line="259" w:lineRule="auto"/>
        <w:rPr>
          <w:color w:val="000000"/>
        </w:rPr>
      </w:pPr>
    </w:p>
    <w:p w14:paraId="06D90299" w14:textId="77777777" w:rsidR="005E1003" w:rsidRPr="00BC03C0" w:rsidRDefault="005E1003" w:rsidP="005E1003">
      <w:pPr>
        <w:spacing w:line="259" w:lineRule="auto"/>
        <w:rPr>
          <w:b/>
          <w:color w:val="000000"/>
        </w:rPr>
      </w:pPr>
      <w:r w:rsidRPr="00BC03C0">
        <w:rPr>
          <w:b/>
          <w:color w:val="000000"/>
        </w:rPr>
        <w:t>Õppesisu</w:t>
      </w:r>
    </w:p>
    <w:p w14:paraId="69BDAACC" w14:textId="77777777" w:rsidR="006D169D" w:rsidRPr="00BC03C0" w:rsidRDefault="006D169D" w:rsidP="006D169D">
      <w:pPr>
        <w:rPr>
          <w:color w:val="000000"/>
        </w:rPr>
      </w:pPr>
      <w:r w:rsidRPr="00BC03C0">
        <w:rPr>
          <w:color w:val="000000"/>
        </w:rPr>
        <w:t>1) „Mina ja teised“ – enesetunne ja tervis (nt hea/halb tuju, kehaosad, kuidas olla terve, halva enesetunde põhjused, nõuanded jne); viisakusväljendid ja -normid (kellele mida ja kuidas öelda, kuidas käituda jne).</w:t>
      </w:r>
    </w:p>
    <w:p w14:paraId="2C4E464D" w14:textId="77777777" w:rsidR="006D169D" w:rsidRPr="00BC03C0" w:rsidRDefault="006D169D" w:rsidP="006D169D">
      <w:pPr>
        <w:rPr>
          <w:color w:val="000000"/>
        </w:rPr>
      </w:pPr>
      <w:r w:rsidRPr="00BC03C0">
        <w:rPr>
          <w:color w:val="000000"/>
        </w:rPr>
        <w:t>2) „Kodu ja lähiümbrus“ – pereliikmete ja lähisugulaste iseloomustus, ametid, tegevusalad, huvid; pereliikmete kodused tööd ja tegevused.</w:t>
      </w:r>
    </w:p>
    <w:p w14:paraId="51EBCAEB" w14:textId="77777777" w:rsidR="006D169D" w:rsidRPr="00BC03C0" w:rsidRDefault="006D169D" w:rsidP="006D169D">
      <w:pPr>
        <w:rPr>
          <w:color w:val="000000"/>
        </w:rPr>
      </w:pPr>
      <w:r w:rsidRPr="00BC03C0">
        <w:rPr>
          <w:color w:val="000000"/>
        </w:rPr>
        <w:t>3) „Kodukoht Eesti“ – põhilised tähtpäevad (jõulud, jaanipäev jmt); ilmastikunähtused; käitumine ja tegevused looduses eri aastaaegadel.</w:t>
      </w:r>
    </w:p>
    <w:p w14:paraId="5DD47621" w14:textId="77777777" w:rsidR="006D169D" w:rsidRPr="00BC03C0" w:rsidRDefault="006D169D" w:rsidP="006D169D">
      <w:pPr>
        <w:rPr>
          <w:color w:val="000000"/>
        </w:rPr>
      </w:pPr>
      <w:r w:rsidRPr="00BC03C0">
        <w:rPr>
          <w:color w:val="000000"/>
        </w:rPr>
        <w:t>4) „Riigid ja nende kultuur“ – mõned eakohased aktuaalsed ühiskondlikud teemad, mis kajastavad selle kooliastme õpilaste huvide ringi ja käsitletavaid teemasid; Eesti ja õpitava keele riigi/riikide naaberriikide nimed, rahvused, keeled.</w:t>
      </w:r>
    </w:p>
    <w:p w14:paraId="3AC4CB3F" w14:textId="77777777" w:rsidR="006D169D" w:rsidRPr="00BC03C0" w:rsidRDefault="006D169D" w:rsidP="006D169D">
      <w:pPr>
        <w:rPr>
          <w:color w:val="000000"/>
        </w:rPr>
      </w:pPr>
      <w:r w:rsidRPr="00BC03C0">
        <w:rPr>
          <w:color w:val="000000"/>
        </w:rPr>
        <w:t>5) „Igapäevaelu. Õppimine ja töö“ – transpordivahendid; lihtsamad ostud erinevates poodides; lihtne sõnavara enesetunde kirjeldamiseks; koolipäeva kirjeldamine, kooli ja klassi iseloomustav sõnavara, tunniplaan, koolivaheajad; tuntumad ametid ja nendega seotud tegevused.</w:t>
      </w:r>
    </w:p>
    <w:p w14:paraId="2AB60202" w14:textId="77777777" w:rsidR="006D169D" w:rsidRPr="00BC03C0" w:rsidRDefault="006D169D" w:rsidP="006D169D">
      <w:pPr>
        <w:rPr>
          <w:color w:val="000000"/>
        </w:rPr>
      </w:pPr>
      <w:r w:rsidRPr="00BC03C0">
        <w:rPr>
          <w:color w:val="000000"/>
        </w:rPr>
        <w:t>6) „Vaba aeg“ – erinevate vaba aja veetmise viisidega nendega seotud keskkond/ümbrus, esemed; eelistuste põhjendamine.</w:t>
      </w:r>
    </w:p>
    <w:p w14:paraId="2377E391" w14:textId="77777777" w:rsidR="006D169D" w:rsidRPr="00BC03C0" w:rsidRDefault="006D169D" w:rsidP="006D169D">
      <w:pPr>
        <w:rPr>
          <w:color w:val="000000"/>
        </w:rPr>
      </w:pPr>
      <w:r w:rsidRPr="00BC03C0">
        <w:rPr>
          <w:color w:val="000000"/>
        </w:rPr>
        <w:t>7) „Meedia“ - (ajakirjandus, raadio, televisioon, internet) ja selle eakohased kasutamisvõimalused ja võimalikud ohud. Minu meedia tarbimise harjumused.</w:t>
      </w:r>
    </w:p>
    <w:p w14:paraId="4E455750" w14:textId="77777777" w:rsidR="005E1003" w:rsidRPr="00BC03C0" w:rsidRDefault="005E1003" w:rsidP="005E1003">
      <w:pPr>
        <w:spacing w:line="259" w:lineRule="auto"/>
        <w:rPr>
          <w:color w:val="000000"/>
        </w:rPr>
      </w:pPr>
    </w:p>
    <w:p w14:paraId="55336696" w14:textId="77777777" w:rsidR="005E1003" w:rsidRPr="00BC03C0" w:rsidRDefault="005E1003" w:rsidP="005E1003">
      <w:pPr>
        <w:spacing w:line="259" w:lineRule="auto"/>
        <w:rPr>
          <w:color w:val="000000"/>
        </w:rPr>
      </w:pPr>
      <w:r w:rsidRPr="00BC03C0">
        <w:rPr>
          <w:color w:val="000000"/>
        </w:rPr>
        <w:t>Praktilised tööd:</w:t>
      </w:r>
    </w:p>
    <w:p w14:paraId="4EC5F71C" w14:textId="77777777" w:rsidR="006D169D" w:rsidRPr="00BC03C0" w:rsidRDefault="006D169D" w:rsidP="006D169D">
      <w:pPr>
        <w:pStyle w:val="ListParagraph"/>
        <w:numPr>
          <w:ilvl w:val="0"/>
          <w:numId w:val="17"/>
        </w:numPr>
      </w:pPr>
      <w:r w:rsidRPr="00BC03C0">
        <w:t>kuuldu põhjal oma teksti kirjutamine ja selle esitamine;</w:t>
      </w:r>
    </w:p>
    <w:p w14:paraId="1BA5C66A" w14:textId="77777777" w:rsidR="006D169D" w:rsidRPr="00BC03C0" w:rsidRDefault="006D169D" w:rsidP="006D169D">
      <w:pPr>
        <w:pStyle w:val="ListParagraph"/>
        <w:numPr>
          <w:ilvl w:val="0"/>
          <w:numId w:val="17"/>
        </w:numPr>
      </w:pPr>
      <w:r w:rsidRPr="00BC03C0">
        <w:t>kuuldu põhjal pildi joonistamine või täiendamine;</w:t>
      </w:r>
    </w:p>
    <w:p w14:paraId="41B990CC" w14:textId="77777777" w:rsidR="006D169D" w:rsidRPr="00BC03C0" w:rsidRDefault="006D169D" w:rsidP="006D169D">
      <w:pPr>
        <w:pStyle w:val="ListParagraph"/>
        <w:numPr>
          <w:ilvl w:val="0"/>
          <w:numId w:val="17"/>
        </w:numPr>
      </w:pPr>
      <w:r w:rsidRPr="00BC03C0">
        <w:t>taustamürata esitatud aeglaste teadaannete kuulamine ja faktiküsimustele vastamine;</w:t>
      </w:r>
    </w:p>
    <w:p w14:paraId="4F02D3B3" w14:textId="77777777" w:rsidR="006D169D" w:rsidRPr="00BC03C0" w:rsidRDefault="006D169D" w:rsidP="006D169D">
      <w:pPr>
        <w:pStyle w:val="ListParagraph"/>
        <w:numPr>
          <w:ilvl w:val="0"/>
          <w:numId w:val="17"/>
        </w:numPr>
      </w:pPr>
      <w:r w:rsidRPr="00BC03C0">
        <w:t>loetud mängureeglite ja juhiste põhjal osalemine mängudes (lauamäng, sõnamäng, liikumismäng jms);</w:t>
      </w:r>
    </w:p>
    <w:p w14:paraId="3A8050F2" w14:textId="1E692A72" w:rsidR="006D169D" w:rsidRPr="00BC03C0" w:rsidRDefault="006D169D" w:rsidP="006D169D">
      <w:pPr>
        <w:pStyle w:val="ListParagraph"/>
        <w:numPr>
          <w:ilvl w:val="0"/>
          <w:numId w:val="17"/>
        </w:numPr>
      </w:pPr>
      <w:r w:rsidRPr="00BC03C0">
        <w:t>internetist leitud lühiteksti tutvustamine kaaslastele emakeeles;</w:t>
      </w:r>
    </w:p>
    <w:p w14:paraId="05BF6806" w14:textId="77777777" w:rsidR="006D169D" w:rsidRPr="00BC03C0" w:rsidRDefault="006D169D" w:rsidP="006D169D">
      <w:pPr>
        <w:pStyle w:val="ListParagraph"/>
        <w:numPr>
          <w:ilvl w:val="0"/>
          <w:numId w:val="17"/>
        </w:numPr>
      </w:pPr>
      <w:r w:rsidRPr="00BC03C0">
        <w:t>osalemine rollimängus;</w:t>
      </w:r>
    </w:p>
    <w:p w14:paraId="1B067477" w14:textId="07521457" w:rsidR="006D169D" w:rsidRPr="00BC03C0" w:rsidRDefault="006D169D" w:rsidP="006D169D">
      <w:pPr>
        <w:pStyle w:val="ListParagraph"/>
        <w:numPr>
          <w:ilvl w:val="0"/>
          <w:numId w:val="17"/>
        </w:numPr>
      </w:pPr>
      <w:r w:rsidRPr="00BC03C0">
        <w:t>pildi kirjeldamine suunavate küsimuste abil;</w:t>
      </w:r>
    </w:p>
    <w:p w14:paraId="53E9EF48" w14:textId="77777777" w:rsidR="004C1394" w:rsidRPr="00BC03C0" w:rsidRDefault="004C1394" w:rsidP="004C1394">
      <w:pPr>
        <w:pStyle w:val="ListParagraph"/>
        <w:numPr>
          <w:ilvl w:val="0"/>
          <w:numId w:val="17"/>
        </w:numPr>
      </w:pPr>
      <w:r w:rsidRPr="00BC03C0">
        <w:t>etteütlus;</w:t>
      </w:r>
    </w:p>
    <w:p w14:paraId="508D895A" w14:textId="77777777" w:rsidR="004C1394" w:rsidRPr="00BC03C0" w:rsidRDefault="004C1394" w:rsidP="004C1394">
      <w:pPr>
        <w:pStyle w:val="ListParagraph"/>
        <w:numPr>
          <w:ilvl w:val="0"/>
          <w:numId w:val="17"/>
        </w:numPr>
      </w:pPr>
      <w:r w:rsidRPr="00BC03C0">
        <w:t>oma põhjendatud arvamuse või eelistuse avaldamine loetud teksti põhjal;</w:t>
      </w:r>
    </w:p>
    <w:p w14:paraId="60DB269F" w14:textId="1E1D8843" w:rsidR="004C1394" w:rsidRPr="00BC03C0" w:rsidRDefault="004C1394" w:rsidP="004C1394">
      <w:pPr>
        <w:pStyle w:val="ListParagraph"/>
        <w:numPr>
          <w:ilvl w:val="0"/>
          <w:numId w:val="17"/>
        </w:numPr>
      </w:pPr>
      <w:r w:rsidRPr="00BC03C0">
        <w:t>arvutis teksti loomine;</w:t>
      </w:r>
    </w:p>
    <w:p w14:paraId="4CC433BE" w14:textId="493AB782" w:rsidR="004C1394" w:rsidRPr="00BC03C0" w:rsidRDefault="004C1394" w:rsidP="004C1394">
      <w:pPr>
        <w:pStyle w:val="ListParagraph"/>
        <w:numPr>
          <w:ilvl w:val="0"/>
          <w:numId w:val="17"/>
        </w:numPr>
      </w:pPr>
      <w:r w:rsidRPr="00BC03C0">
        <w:t>rollimäng, mille osana hinnatakse viisakusväljendite kasutamist;</w:t>
      </w:r>
    </w:p>
    <w:p w14:paraId="1BD220E0" w14:textId="77777777" w:rsidR="004C1394" w:rsidRPr="00BC03C0" w:rsidRDefault="004C1394" w:rsidP="004C1394">
      <w:pPr>
        <w:pStyle w:val="ListParagraph"/>
        <w:numPr>
          <w:ilvl w:val="0"/>
          <w:numId w:val="17"/>
        </w:numPr>
      </w:pPr>
      <w:r w:rsidRPr="00BC03C0">
        <w:t>ülesanded, mis on seotud sõnaraamatu, digisõnastiku ja õpiku koondtabelite kasutamisega;</w:t>
      </w:r>
    </w:p>
    <w:p w14:paraId="75EA2241" w14:textId="77777777" w:rsidR="004C1394" w:rsidRPr="00BC03C0" w:rsidRDefault="004C1394" w:rsidP="004C1394">
      <w:pPr>
        <w:pStyle w:val="ListParagraph"/>
        <w:numPr>
          <w:ilvl w:val="0"/>
          <w:numId w:val="17"/>
        </w:numPr>
      </w:pPr>
      <w:r w:rsidRPr="00BC03C0">
        <w:t>ülevaate koostamine võõrkeelse meediasisu tarbimisest (päeviku pidamine);</w:t>
      </w:r>
    </w:p>
    <w:p w14:paraId="1DD65C6B" w14:textId="10B755F1" w:rsidR="004C1394" w:rsidRPr="00BC03C0" w:rsidRDefault="004C1394" w:rsidP="004C1394">
      <w:pPr>
        <w:pStyle w:val="ListParagraph"/>
        <w:numPr>
          <w:ilvl w:val="0"/>
          <w:numId w:val="17"/>
        </w:numPr>
      </w:pPr>
      <w:r w:rsidRPr="00BC03C0">
        <w:t>õpieesmärkide seadmine, tulemuste hindamine õpetajalt saadud tagasiside põhjal ning selle alusel uute eesmärkide määratlemine.</w:t>
      </w:r>
    </w:p>
    <w:p w14:paraId="2FF3701F" w14:textId="77777777" w:rsidR="005E1003" w:rsidRPr="00BC03C0" w:rsidRDefault="005E1003" w:rsidP="005E1003">
      <w:pPr>
        <w:spacing w:line="259" w:lineRule="auto"/>
        <w:rPr>
          <w:color w:val="000000"/>
        </w:rPr>
      </w:pPr>
      <w:bookmarkStart w:id="0" w:name="_GoBack"/>
      <w:bookmarkEnd w:id="0"/>
    </w:p>
    <w:sectPr w:rsidR="005E1003" w:rsidRPr="00BC03C0" w:rsidSect="00FF54D4">
      <w:footerReference w:type="even" r:id="rId8"/>
      <w:footerReference w:type="default" r:id="rId9"/>
      <w:pgSz w:w="11906" w:h="16838"/>
      <w:pgMar w:top="1440" w:right="1440" w:bottom="1440" w:left="1440"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9B499" w14:textId="77777777" w:rsidR="007E00BB" w:rsidRDefault="007E00BB" w:rsidP="00E51968">
      <w:r>
        <w:separator/>
      </w:r>
    </w:p>
  </w:endnote>
  <w:endnote w:type="continuationSeparator" w:id="0">
    <w:p w14:paraId="44869DD6" w14:textId="77777777" w:rsidR="007E00BB" w:rsidRDefault="007E00BB" w:rsidP="00E51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Oldst BT">
    <w:altName w:val="Bookman Old Style"/>
    <w:charset w:val="00"/>
    <w:family w:val="roman"/>
    <w:pitch w:val="variable"/>
    <w:sig w:usb0="00000007" w:usb1="00000000" w:usb2="00000000" w:usb3="00000000" w:csb0="00000011" w:csb1="00000000"/>
  </w:font>
  <w:font w:name="Helvetica">
    <w:panose1 w:val="020B05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U8_Wiener_Bld_23, Arial">
    <w:altName w:val="Arial"/>
    <w:panose1 w:val="00000000000000000000"/>
    <w:charset w:val="00"/>
    <w:family w:val="swiss"/>
    <w:notTrueType/>
    <w:pitch w:val="default"/>
    <w:sig w:usb0="00000003" w:usb1="00000000" w:usb2="00000000" w:usb3="00000000" w:csb0="00000001" w:csb1="00000000"/>
  </w:font>
  <w:font w:name="MinionPro-Regular">
    <w:altName w:val="Arial Unicode MS"/>
    <w:panose1 w:val="00000000000000000000"/>
    <w:charset w:val="80"/>
    <w:family w:val="auto"/>
    <w:notTrueType/>
    <w:pitch w:val="default"/>
    <w:sig w:usb0="00000001" w:usb1="08070000" w:usb2="00000010" w:usb3="00000000" w:csb0="00020000" w:csb1="00000000"/>
  </w:font>
  <w:font w:name="U8_rom_Blk_18">
    <w:altName w:val="MS Gothic"/>
    <w:panose1 w:val="00000000000000000000"/>
    <w:charset w:val="00"/>
    <w:family w:val="swiss"/>
    <w:notTrueType/>
    <w:pitch w:val="default"/>
    <w:sig w:usb0="00000003" w:usb1="00000000" w:usb2="00000000" w:usb3="00000000" w:csb0="00000001" w:csb1="00000000"/>
  </w:font>
  <w:font w:name="U8_rom_Blk_18, 'MS Goth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BA"/>
    <w:family w:val="roman"/>
    <w:pitch w:val="variable"/>
    <w:sig w:usb0="E0002EFF" w:usb1="C000785B" w:usb2="00000009" w:usb3="00000000" w:csb0="000001FF" w:csb1="00000000"/>
  </w:font>
  <w:font w:name="PalmSprings">
    <w:altName w:val="Times New Roman"/>
    <w:charset w:val="00"/>
    <w:family w:val="auto"/>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Auto 1 Lt">
    <w:altName w:val="Arial"/>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57071" w14:textId="4DE7942A" w:rsidR="004C20E4" w:rsidRPr="00950A5C" w:rsidRDefault="004C20E4" w:rsidP="00950A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4D458" w14:textId="482BE56D" w:rsidR="004C20E4" w:rsidRPr="00950A5C" w:rsidRDefault="004C20E4" w:rsidP="00950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D1592" w14:textId="77777777" w:rsidR="007E00BB" w:rsidRDefault="007E00BB" w:rsidP="00E51968">
      <w:r>
        <w:separator/>
      </w:r>
    </w:p>
  </w:footnote>
  <w:footnote w:type="continuationSeparator" w:id="0">
    <w:p w14:paraId="4F37D06B" w14:textId="77777777" w:rsidR="007E00BB" w:rsidRDefault="007E00BB" w:rsidP="00E51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Num14"/>
    <w:lvl w:ilvl="0">
      <w:start w:val="1"/>
      <w:numFmt w:val="decimal"/>
      <w:lvlText w:val="%1)"/>
      <w:lvlJc w:val="left"/>
      <w:pPr>
        <w:tabs>
          <w:tab w:val="num" w:pos="175"/>
        </w:tabs>
        <w:ind w:left="1495" w:hanging="360"/>
      </w:pPr>
      <w:rPr>
        <w:rFonts w:cs="Times New Roman"/>
      </w:rPr>
    </w:lvl>
    <w:lvl w:ilvl="1">
      <w:start w:val="1"/>
      <w:numFmt w:val="lowerLetter"/>
      <w:lvlText w:val="%2."/>
      <w:lvlJc w:val="left"/>
      <w:pPr>
        <w:tabs>
          <w:tab w:val="num" w:pos="175"/>
        </w:tabs>
        <w:ind w:left="2095" w:hanging="360"/>
      </w:pPr>
      <w:rPr>
        <w:rFonts w:cs="Times New Roman"/>
      </w:rPr>
    </w:lvl>
    <w:lvl w:ilvl="2">
      <w:start w:val="1"/>
      <w:numFmt w:val="lowerRoman"/>
      <w:lvlText w:val="%3."/>
      <w:lvlJc w:val="right"/>
      <w:pPr>
        <w:tabs>
          <w:tab w:val="num" w:pos="175"/>
        </w:tabs>
        <w:ind w:left="2815" w:hanging="180"/>
      </w:pPr>
      <w:rPr>
        <w:rFonts w:cs="Times New Roman"/>
      </w:rPr>
    </w:lvl>
    <w:lvl w:ilvl="3">
      <w:start w:val="1"/>
      <w:numFmt w:val="decimal"/>
      <w:lvlText w:val="%4."/>
      <w:lvlJc w:val="left"/>
      <w:pPr>
        <w:tabs>
          <w:tab w:val="num" w:pos="175"/>
        </w:tabs>
        <w:ind w:left="3535" w:hanging="360"/>
      </w:pPr>
      <w:rPr>
        <w:rFonts w:cs="Times New Roman"/>
      </w:rPr>
    </w:lvl>
    <w:lvl w:ilvl="4">
      <w:start w:val="1"/>
      <w:numFmt w:val="lowerLetter"/>
      <w:lvlText w:val="%5."/>
      <w:lvlJc w:val="left"/>
      <w:pPr>
        <w:tabs>
          <w:tab w:val="num" w:pos="175"/>
        </w:tabs>
        <w:ind w:left="4255" w:hanging="360"/>
      </w:pPr>
      <w:rPr>
        <w:rFonts w:cs="Times New Roman"/>
      </w:rPr>
    </w:lvl>
    <w:lvl w:ilvl="5">
      <w:start w:val="1"/>
      <w:numFmt w:val="lowerRoman"/>
      <w:lvlText w:val="%6."/>
      <w:lvlJc w:val="right"/>
      <w:pPr>
        <w:tabs>
          <w:tab w:val="num" w:pos="175"/>
        </w:tabs>
        <w:ind w:left="4975" w:hanging="180"/>
      </w:pPr>
      <w:rPr>
        <w:rFonts w:cs="Times New Roman"/>
      </w:rPr>
    </w:lvl>
    <w:lvl w:ilvl="6">
      <w:start w:val="1"/>
      <w:numFmt w:val="decimal"/>
      <w:lvlText w:val="%7."/>
      <w:lvlJc w:val="left"/>
      <w:pPr>
        <w:tabs>
          <w:tab w:val="num" w:pos="175"/>
        </w:tabs>
        <w:ind w:left="5695" w:hanging="360"/>
      </w:pPr>
      <w:rPr>
        <w:rFonts w:cs="Times New Roman"/>
      </w:rPr>
    </w:lvl>
    <w:lvl w:ilvl="7">
      <w:start w:val="1"/>
      <w:numFmt w:val="lowerLetter"/>
      <w:lvlText w:val="%8."/>
      <w:lvlJc w:val="left"/>
      <w:pPr>
        <w:tabs>
          <w:tab w:val="num" w:pos="175"/>
        </w:tabs>
        <w:ind w:left="6415" w:hanging="360"/>
      </w:pPr>
      <w:rPr>
        <w:rFonts w:cs="Times New Roman"/>
      </w:rPr>
    </w:lvl>
    <w:lvl w:ilvl="8">
      <w:start w:val="1"/>
      <w:numFmt w:val="lowerRoman"/>
      <w:lvlText w:val="%9."/>
      <w:lvlJc w:val="right"/>
      <w:pPr>
        <w:tabs>
          <w:tab w:val="num" w:pos="175"/>
        </w:tabs>
        <w:ind w:left="7135" w:hanging="180"/>
      </w:pPr>
      <w:rPr>
        <w:rFonts w:cs="Times New Roman"/>
      </w:rPr>
    </w:lvl>
  </w:abstractNum>
  <w:abstractNum w:abstractNumId="1" w15:restartNumberingAfterBreak="0">
    <w:nsid w:val="0000000F"/>
    <w:multiLevelType w:val="multilevel"/>
    <w:tmpl w:val="0000000F"/>
    <w:name w:val="WWNum15"/>
    <w:lvl w:ilvl="0">
      <w:start w:val="1"/>
      <w:numFmt w:val="decimal"/>
      <w:lvlText w:val="%1)"/>
      <w:lvlJc w:val="left"/>
      <w:pPr>
        <w:tabs>
          <w:tab w:val="num" w:pos="0"/>
        </w:tabs>
        <w:ind w:left="1320" w:hanging="360"/>
      </w:pPr>
      <w:rPr>
        <w:rFonts w:cs="Times New Roman"/>
      </w:rPr>
    </w:lvl>
    <w:lvl w:ilvl="1">
      <w:start w:val="1"/>
      <w:numFmt w:val="lowerLetter"/>
      <w:lvlText w:val="%2."/>
      <w:lvlJc w:val="left"/>
      <w:pPr>
        <w:tabs>
          <w:tab w:val="num" w:pos="0"/>
        </w:tabs>
        <w:ind w:left="1920" w:hanging="360"/>
      </w:pPr>
      <w:rPr>
        <w:rFonts w:cs="Times New Roman"/>
      </w:rPr>
    </w:lvl>
    <w:lvl w:ilvl="2">
      <w:start w:val="1"/>
      <w:numFmt w:val="lowerRoman"/>
      <w:lvlText w:val="%3."/>
      <w:lvlJc w:val="right"/>
      <w:pPr>
        <w:tabs>
          <w:tab w:val="num" w:pos="0"/>
        </w:tabs>
        <w:ind w:left="2640" w:hanging="180"/>
      </w:pPr>
      <w:rPr>
        <w:rFonts w:cs="Times New Roman"/>
      </w:rPr>
    </w:lvl>
    <w:lvl w:ilvl="3">
      <w:start w:val="1"/>
      <w:numFmt w:val="decimal"/>
      <w:lvlText w:val="%4."/>
      <w:lvlJc w:val="left"/>
      <w:pPr>
        <w:tabs>
          <w:tab w:val="num" w:pos="0"/>
        </w:tabs>
        <w:ind w:left="3360" w:hanging="360"/>
      </w:pPr>
      <w:rPr>
        <w:rFonts w:cs="Times New Roman"/>
      </w:rPr>
    </w:lvl>
    <w:lvl w:ilvl="4">
      <w:start w:val="1"/>
      <w:numFmt w:val="lowerLetter"/>
      <w:lvlText w:val="%5."/>
      <w:lvlJc w:val="left"/>
      <w:pPr>
        <w:tabs>
          <w:tab w:val="num" w:pos="0"/>
        </w:tabs>
        <w:ind w:left="4080" w:hanging="360"/>
      </w:pPr>
      <w:rPr>
        <w:rFonts w:cs="Times New Roman"/>
      </w:rPr>
    </w:lvl>
    <w:lvl w:ilvl="5">
      <w:start w:val="1"/>
      <w:numFmt w:val="lowerRoman"/>
      <w:lvlText w:val="%6."/>
      <w:lvlJc w:val="right"/>
      <w:pPr>
        <w:tabs>
          <w:tab w:val="num" w:pos="0"/>
        </w:tabs>
        <w:ind w:left="4800" w:hanging="180"/>
      </w:pPr>
      <w:rPr>
        <w:rFonts w:cs="Times New Roman"/>
      </w:rPr>
    </w:lvl>
    <w:lvl w:ilvl="6">
      <w:start w:val="1"/>
      <w:numFmt w:val="decimal"/>
      <w:lvlText w:val="%7."/>
      <w:lvlJc w:val="left"/>
      <w:pPr>
        <w:tabs>
          <w:tab w:val="num" w:pos="0"/>
        </w:tabs>
        <w:ind w:left="5520" w:hanging="360"/>
      </w:pPr>
      <w:rPr>
        <w:rFonts w:cs="Times New Roman"/>
      </w:rPr>
    </w:lvl>
    <w:lvl w:ilvl="7">
      <w:start w:val="1"/>
      <w:numFmt w:val="lowerLetter"/>
      <w:lvlText w:val="%8."/>
      <w:lvlJc w:val="left"/>
      <w:pPr>
        <w:tabs>
          <w:tab w:val="num" w:pos="0"/>
        </w:tabs>
        <w:ind w:left="6240" w:hanging="360"/>
      </w:pPr>
      <w:rPr>
        <w:rFonts w:cs="Times New Roman"/>
      </w:rPr>
    </w:lvl>
    <w:lvl w:ilvl="8">
      <w:start w:val="1"/>
      <w:numFmt w:val="lowerRoman"/>
      <w:lvlText w:val="%9."/>
      <w:lvlJc w:val="right"/>
      <w:pPr>
        <w:tabs>
          <w:tab w:val="num" w:pos="0"/>
        </w:tabs>
        <w:ind w:left="6960" w:hanging="180"/>
      </w:pPr>
      <w:rPr>
        <w:rFonts w:cs="Times New Roman"/>
      </w:rPr>
    </w:lvl>
  </w:abstractNum>
  <w:abstractNum w:abstractNumId="2" w15:restartNumberingAfterBreak="0">
    <w:nsid w:val="00000011"/>
    <w:multiLevelType w:val="multilevel"/>
    <w:tmpl w:val="00000011"/>
    <w:name w:val="WWNum17"/>
    <w:lvl w:ilvl="0">
      <w:start w:val="1"/>
      <w:numFmt w:val="decimal"/>
      <w:lvlText w:val="%1)"/>
      <w:lvlJc w:val="left"/>
      <w:pPr>
        <w:tabs>
          <w:tab w:val="num" w:pos="0"/>
        </w:tabs>
        <w:ind w:left="1035" w:hanging="675"/>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12"/>
    <w:multiLevelType w:val="multilevel"/>
    <w:tmpl w:val="00000012"/>
    <w:name w:val="WWNum1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13"/>
    <w:multiLevelType w:val="multilevel"/>
    <w:tmpl w:val="00000013"/>
    <w:name w:val="WWNum19"/>
    <w:lvl w:ilvl="0">
      <w:start w:val="1"/>
      <w:numFmt w:val="decimal"/>
      <w:lvlText w:val="%1)"/>
      <w:lvlJc w:val="left"/>
      <w:pPr>
        <w:tabs>
          <w:tab w:val="num" w:pos="0"/>
        </w:tabs>
        <w:ind w:left="1050" w:hanging="69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0000015"/>
    <w:multiLevelType w:val="multilevel"/>
    <w:tmpl w:val="00000015"/>
    <w:name w:val="WWNum2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16"/>
    <w:multiLevelType w:val="multilevel"/>
    <w:tmpl w:val="00000016"/>
    <w:name w:val="WWNum2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17"/>
    <w:multiLevelType w:val="multilevel"/>
    <w:tmpl w:val="00000017"/>
    <w:name w:val="WWNum2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26"/>
    <w:multiLevelType w:val="multilevel"/>
    <w:tmpl w:val="00000026"/>
    <w:name w:val="WWNum3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27"/>
    <w:multiLevelType w:val="multilevel"/>
    <w:tmpl w:val="00000027"/>
    <w:name w:val="WWNum39"/>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28"/>
    <w:multiLevelType w:val="multilevel"/>
    <w:tmpl w:val="00000028"/>
    <w:name w:val="WWNum4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32"/>
    <w:multiLevelType w:val="multilevel"/>
    <w:tmpl w:val="00000032"/>
    <w:name w:val="WWNum50"/>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2" w15:restartNumberingAfterBreak="0">
    <w:nsid w:val="00000034"/>
    <w:multiLevelType w:val="multilevel"/>
    <w:tmpl w:val="00000034"/>
    <w:name w:val="WWNum52"/>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3" w15:restartNumberingAfterBreak="0">
    <w:nsid w:val="00000036"/>
    <w:multiLevelType w:val="multilevel"/>
    <w:tmpl w:val="00000036"/>
    <w:name w:val="WWNum5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15:restartNumberingAfterBreak="0">
    <w:nsid w:val="00000037"/>
    <w:multiLevelType w:val="multilevel"/>
    <w:tmpl w:val="00000037"/>
    <w:name w:val="WWNum5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00000038"/>
    <w:multiLevelType w:val="multilevel"/>
    <w:tmpl w:val="00000038"/>
    <w:name w:val="WW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15:restartNumberingAfterBreak="0">
    <w:nsid w:val="00000041"/>
    <w:multiLevelType w:val="multilevel"/>
    <w:tmpl w:val="00000041"/>
    <w:name w:val="WWNum65"/>
    <w:lvl w:ilvl="0">
      <w:start w:val="1"/>
      <w:numFmt w:val="decimal"/>
      <w:lvlText w:val="%1)"/>
      <w:lvlJc w:val="left"/>
      <w:pPr>
        <w:tabs>
          <w:tab w:val="num" w:pos="284"/>
        </w:tabs>
        <w:ind w:left="1211" w:hanging="360"/>
      </w:pPr>
      <w:rPr>
        <w:rFonts w:cs="Times New Roman"/>
      </w:rPr>
    </w:lvl>
    <w:lvl w:ilvl="1">
      <w:start w:val="1"/>
      <w:numFmt w:val="lowerLetter"/>
      <w:lvlText w:val="%2."/>
      <w:lvlJc w:val="left"/>
      <w:pPr>
        <w:tabs>
          <w:tab w:val="num" w:pos="284"/>
        </w:tabs>
        <w:ind w:left="1931" w:hanging="360"/>
      </w:pPr>
      <w:rPr>
        <w:rFonts w:cs="Times New Roman"/>
      </w:rPr>
    </w:lvl>
    <w:lvl w:ilvl="2">
      <w:start w:val="1"/>
      <w:numFmt w:val="lowerRoman"/>
      <w:lvlText w:val="%3."/>
      <w:lvlJc w:val="right"/>
      <w:pPr>
        <w:tabs>
          <w:tab w:val="num" w:pos="284"/>
        </w:tabs>
        <w:ind w:left="2651" w:hanging="180"/>
      </w:pPr>
      <w:rPr>
        <w:rFonts w:cs="Times New Roman"/>
      </w:rPr>
    </w:lvl>
    <w:lvl w:ilvl="3">
      <w:start w:val="1"/>
      <w:numFmt w:val="decimal"/>
      <w:lvlText w:val="%4."/>
      <w:lvlJc w:val="left"/>
      <w:pPr>
        <w:tabs>
          <w:tab w:val="num" w:pos="284"/>
        </w:tabs>
        <w:ind w:left="3371" w:hanging="360"/>
      </w:pPr>
      <w:rPr>
        <w:rFonts w:cs="Times New Roman"/>
      </w:rPr>
    </w:lvl>
    <w:lvl w:ilvl="4">
      <w:start w:val="1"/>
      <w:numFmt w:val="lowerLetter"/>
      <w:lvlText w:val="%5."/>
      <w:lvlJc w:val="left"/>
      <w:pPr>
        <w:tabs>
          <w:tab w:val="num" w:pos="284"/>
        </w:tabs>
        <w:ind w:left="4091" w:hanging="360"/>
      </w:pPr>
      <w:rPr>
        <w:rFonts w:cs="Times New Roman"/>
      </w:rPr>
    </w:lvl>
    <w:lvl w:ilvl="5">
      <w:start w:val="1"/>
      <w:numFmt w:val="lowerRoman"/>
      <w:lvlText w:val="%6."/>
      <w:lvlJc w:val="right"/>
      <w:pPr>
        <w:tabs>
          <w:tab w:val="num" w:pos="284"/>
        </w:tabs>
        <w:ind w:left="4811" w:hanging="180"/>
      </w:pPr>
      <w:rPr>
        <w:rFonts w:cs="Times New Roman"/>
      </w:rPr>
    </w:lvl>
    <w:lvl w:ilvl="6">
      <w:start w:val="1"/>
      <w:numFmt w:val="decimal"/>
      <w:lvlText w:val="%7."/>
      <w:lvlJc w:val="left"/>
      <w:pPr>
        <w:tabs>
          <w:tab w:val="num" w:pos="284"/>
        </w:tabs>
        <w:ind w:left="5531" w:hanging="360"/>
      </w:pPr>
      <w:rPr>
        <w:rFonts w:cs="Times New Roman"/>
      </w:rPr>
    </w:lvl>
    <w:lvl w:ilvl="7">
      <w:start w:val="1"/>
      <w:numFmt w:val="lowerLetter"/>
      <w:lvlText w:val="%8."/>
      <w:lvlJc w:val="left"/>
      <w:pPr>
        <w:tabs>
          <w:tab w:val="num" w:pos="284"/>
        </w:tabs>
        <w:ind w:left="6251" w:hanging="360"/>
      </w:pPr>
      <w:rPr>
        <w:rFonts w:cs="Times New Roman"/>
      </w:rPr>
    </w:lvl>
    <w:lvl w:ilvl="8">
      <w:start w:val="1"/>
      <w:numFmt w:val="lowerRoman"/>
      <w:lvlText w:val="%9."/>
      <w:lvlJc w:val="right"/>
      <w:pPr>
        <w:tabs>
          <w:tab w:val="num" w:pos="284"/>
        </w:tabs>
        <w:ind w:left="6971" w:hanging="180"/>
      </w:pPr>
      <w:rPr>
        <w:rFonts w:cs="Times New Roman"/>
      </w:rPr>
    </w:lvl>
  </w:abstractNum>
  <w:abstractNum w:abstractNumId="17" w15:restartNumberingAfterBreak="0">
    <w:nsid w:val="010267D7"/>
    <w:multiLevelType w:val="multilevel"/>
    <w:tmpl w:val="D542D9FC"/>
    <w:name w:val="WWNum11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left="2520"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360"/>
        </w:tabs>
        <w:ind w:left="5400" w:hanging="360"/>
      </w:pPr>
      <w:rPr>
        <w:rFonts w:cs="Times New Roman" w:hint="default"/>
      </w:rPr>
    </w:lvl>
    <w:lvl w:ilvl="8">
      <w:start w:val="1"/>
      <w:numFmt w:val="lowerRoman"/>
      <w:lvlText w:val="%9."/>
      <w:lvlJc w:val="right"/>
      <w:pPr>
        <w:tabs>
          <w:tab w:val="num" w:pos="-360"/>
        </w:tabs>
        <w:ind w:left="6120" w:hanging="180"/>
      </w:pPr>
      <w:rPr>
        <w:rFonts w:cs="Times New Roman" w:hint="default"/>
      </w:rPr>
    </w:lvl>
  </w:abstractNum>
  <w:abstractNum w:abstractNumId="18" w15:restartNumberingAfterBreak="0">
    <w:nsid w:val="013A30CD"/>
    <w:multiLevelType w:val="hybridMultilevel"/>
    <w:tmpl w:val="DEF05F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E0C2579"/>
    <w:multiLevelType w:val="hybridMultilevel"/>
    <w:tmpl w:val="D7961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F9A298F"/>
    <w:multiLevelType w:val="hybridMultilevel"/>
    <w:tmpl w:val="2780E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9852C69"/>
    <w:multiLevelType w:val="multilevel"/>
    <w:tmpl w:val="009C972A"/>
    <w:styleLink w:val="WWNum1"/>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2" w15:restartNumberingAfterBreak="0">
    <w:nsid w:val="1EA67199"/>
    <w:multiLevelType w:val="hybridMultilevel"/>
    <w:tmpl w:val="BBCE7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4C266A5"/>
    <w:multiLevelType w:val="hybridMultilevel"/>
    <w:tmpl w:val="83C0EED2"/>
    <w:lvl w:ilvl="0" w:tplc="0409000F">
      <w:numFmt w:val="bullet"/>
      <w:lvlText w:val="-"/>
      <w:lvlJc w:val="left"/>
      <w:pPr>
        <w:tabs>
          <w:tab w:val="num" w:pos="720"/>
        </w:tabs>
        <w:ind w:left="720" w:hanging="360"/>
      </w:pPr>
      <w:rPr>
        <w:rFonts w:ascii="Palatino Linotype" w:eastAsia="Times New Roman" w:hAnsi="Palatino Linotype"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876A4F"/>
    <w:multiLevelType w:val="hybridMultilevel"/>
    <w:tmpl w:val="56A67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F017D3B"/>
    <w:multiLevelType w:val="multilevel"/>
    <w:tmpl w:val="40AA4A5E"/>
    <w:name w:val="WWNum39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left="2520"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360"/>
        </w:tabs>
        <w:ind w:left="5400" w:hanging="360"/>
      </w:pPr>
      <w:rPr>
        <w:rFonts w:cs="Times New Roman" w:hint="default"/>
      </w:rPr>
    </w:lvl>
    <w:lvl w:ilvl="8">
      <w:start w:val="1"/>
      <w:numFmt w:val="lowerRoman"/>
      <w:lvlText w:val="%9."/>
      <w:lvlJc w:val="right"/>
      <w:pPr>
        <w:tabs>
          <w:tab w:val="num" w:pos="-360"/>
        </w:tabs>
        <w:ind w:left="6120" w:hanging="180"/>
      </w:pPr>
      <w:rPr>
        <w:rFonts w:cs="Times New Roman" w:hint="default"/>
      </w:rPr>
    </w:lvl>
  </w:abstractNum>
  <w:abstractNum w:abstractNumId="26" w15:restartNumberingAfterBreak="0">
    <w:nsid w:val="49E10B1D"/>
    <w:multiLevelType w:val="multilevel"/>
    <w:tmpl w:val="8668B802"/>
    <w:name w:val="WWNum21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left="2520"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360"/>
        </w:tabs>
        <w:ind w:left="5400" w:hanging="360"/>
      </w:pPr>
      <w:rPr>
        <w:rFonts w:cs="Times New Roman" w:hint="default"/>
      </w:rPr>
    </w:lvl>
    <w:lvl w:ilvl="8">
      <w:start w:val="1"/>
      <w:numFmt w:val="lowerRoman"/>
      <w:lvlText w:val="%9."/>
      <w:lvlJc w:val="right"/>
      <w:pPr>
        <w:tabs>
          <w:tab w:val="num" w:pos="-360"/>
        </w:tabs>
        <w:ind w:left="6120" w:hanging="180"/>
      </w:pPr>
      <w:rPr>
        <w:rFonts w:cs="Times New Roman" w:hint="default"/>
      </w:rPr>
    </w:lvl>
  </w:abstractNum>
  <w:abstractNum w:abstractNumId="27" w15:restartNumberingAfterBreak="0">
    <w:nsid w:val="4B00010A"/>
    <w:multiLevelType w:val="hybridMultilevel"/>
    <w:tmpl w:val="676CF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01466C0"/>
    <w:multiLevelType w:val="hybridMultilevel"/>
    <w:tmpl w:val="1F4C20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53860D04"/>
    <w:multiLevelType w:val="hybridMultilevel"/>
    <w:tmpl w:val="E66C4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7C3CFA"/>
    <w:multiLevelType w:val="hybridMultilevel"/>
    <w:tmpl w:val="E8F6B104"/>
    <w:lvl w:ilvl="0" w:tplc="0C090001">
      <w:numFmt w:val="bullet"/>
      <w:pStyle w:val="ListBulle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C075B4"/>
    <w:multiLevelType w:val="hybridMultilevel"/>
    <w:tmpl w:val="72300A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606E242B"/>
    <w:multiLevelType w:val="multilevel"/>
    <w:tmpl w:val="75CA3A06"/>
    <w:styleLink w:val="WWNum2"/>
    <w:lvl w:ilvl="0">
      <w:start w:val="1"/>
      <w:numFmt w:val="decimal"/>
      <w:lvlText w:val="%1)"/>
      <w:lvlJc w:val="left"/>
      <w:pPr>
        <w:ind w:left="707" w:hanging="282"/>
      </w:pPr>
    </w:lvl>
    <w:lvl w:ilvl="1">
      <w:start w:val="1"/>
      <w:numFmt w:val="decimal"/>
      <w:lvlText w:val="%1.%2."/>
      <w:lvlJc w:val="left"/>
      <w:pPr>
        <w:ind w:left="1414" w:hanging="283"/>
      </w:pPr>
    </w:lvl>
    <w:lvl w:ilvl="2">
      <w:start w:val="1"/>
      <w:numFmt w:val="decimal"/>
      <w:lvlText w:val="%1.%2.%3."/>
      <w:lvlJc w:val="left"/>
      <w:pPr>
        <w:ind w:left="2121" w:hanging="283"/>
      </w:pPr>
    </w:lvl>
    <w:lvl w:ilvl="3">
      <w:start w:val="1"/>
      <w:numFmt w:val="decimal"/>
      <w:lvlText w:val="%1.%2.%3.%4."/>
      <w:lvlJc w:val="left"/>
      <w:pPr>
        <w:ind w:left="2828" w:hanging="283"/>
      </w:pPr>
    </w:lvl>
    <w:lvl w:ilvl="4">
      <w:start w:val="1"/>
      <w:numFmt w:val="decimal"/>
      <w:lvlText w:val="%1.%2.%3.%4.%5."/>
      <w:lvlJc w:val="left"/>
      <w:pPr>
        <w:ind w:left="3535" w:hanging="283"/>
      </w:pPr>
    </w:lvl>
    <w:lvl w:ilvl="5">
      <w:start w:val="1"/>
      <w:numFmt w:val="decimal"/>
      <w:lvlText w:val="%1.%2.%3.%4.%5.%6."/>
      <w:lvlJc w:val="left"/>
      <w:pPr>
        <w:ind w:left="4242" w:hanging="283"/>
      </w:pPr>
    </w:lvl>
    <w:lvl w:ilvl="6">
      <w:start w:val="1"/>
      <w:numFmt w:val="decimal"/>
      <w:lvlText w:val="%1.%2.%3.%4.%5.%6.%7."/>
      <w:lvlJc w:val="left"/>
      <w:pPr>
        <w:ind w:left="4949" w:hanging="283"/>
      </w:pPr>
    </w:lvl>
    <w:lvl w:ilvl="7">
      <w:start w:val="1"/>
      <w:numFmt w:val="decimal"/>
      <w:lvlText w:val="%1.%2.%3.%4.%5.%6.%7.%8."/>
      <w:lvlJc w:val="left"/>
      <w:pPr>
        <w:ind w:left="5656" w:hanging="282"/>
      </w:pPr>
    </w:lvl>
    <w:lvl w:ilvl="8">
      <w:start w:val="1"/>
      <w:numFmt w:val="decimal"/>
      <w:lvlText w:val="%1.%2.%3.%4.%5.%6.%7.%8.%9."/>
      <w:lvlJc w:val="left"/>
      <w:pPr>
        <w:ind w:left="6363" w:hanging="283"/>
      </w:pPr>
    </w:lvl>
  </w:abstractNum>
  <w:abstractNum w:abstractNumId="33" w15:restartNumberingAfterBreak="0">
    <w:nsid w:val="638B04E7"/>
    <w:multiLevelType w:val="hybridMultilevel"/>
    <w:tmpl w:val="9EFE0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504C0A"/>
    <w:multiLevelType w:val="hybridMultilevel"/>
    <w:tmpl w:val="A7564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5B7919"/>
    <w:multiLevelType w:val="hybridMultilevel"/>
    <w:tmpl w:val="1BA4D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9A49FF"/>
    <w:multiLevelType w:val="hybridMultilevel"/>
    <w:tmpl w:val="C40A5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37631C"/>
    <w:multiLevelType w:val="hybridMultilevel"/>
    <w:tmpl w:val="D4DC8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A5B56B2"/>
    <w:multiLevelType w:val="hybridMultilevel"/>
    <w:tmpl w:val="57BE7C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7BE70E98"/>
    <w:multiLevelType w:val="multilevel"/>
    <w:tmpl w:val="AE9AD43A"/>
    <w:name w:val="WWNum172"/>
    <w:lvl w:ilvl="0">
      <w:start w:val="1"/>
      <w:numFmt w:val="decimal"/>
      <w:lvlText w:val="%1)"/>
      <w:lvlJc w:val="left"/>
      <w:pPr>
        <w:tabs>
          <w:tab w:val="num" w:pos="-360"/>
        </w:tabs>
        <w:ind w:left="675" w:hanging="675"/>
      </w:pPr>
      <w:rPr>
        <w:rFonts w:cs="Times New Roman" w:hint="default"/>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left="2520"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360"/>
        </w:tabs>
        <w:ind w:left="5400" w:hanging="360"/>
      </w:pPr>
      <w:rPr>
        <w:rFonts w:cs="Times New Roman" w:hint="default"/>
      </w:rPr>
    </w:lvl>
    <w:lvl w:ilvl="8">
      <w:start w:val="1"/>
      <w:numFmt w:val="lowerRoman"/>
      <w:lvlText w:val="%9."/>
      <w:lvlJc w:val="right"/>
      <w:pPr>
        <w:tabs>
          <w:tab w:val="num" w:pos="-360"/>
        </w:tabs>
        <w:ind w:left="6120" w:hanging="180"/>
      </w:pPr>
      <w:rPr>
        <w:rFonts w:cs="Times New Roman" w:hint="default"/>
      </w:rPr>
    </w:lvl>
  </w:abstractNum>
  <w:abstractNum w:abstractNumId="40" w15:restartNumberingAfterBreak="0">
    <w:nsid w:val="7D684EEF"/>
    <w:multiLevelType w:val="hybridMultilevel"/>
    <w:tmpl w:val="B374EA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3"/>
  </w:num>
  <w:num w:numId="2">
    <w:abstractNumId w:val="31"/>
  </w:num>
  <w:num w:numId="3">
    <w:abstractNumId w:val="38"/>
  </w:num>
  <w:num w:numId="4">
    <w:abstractNumId w:val="40"/>
  </w:num>
  <w:num w:numId="5">
    <w:abstractNumId w:val="28"/>
  </w:num>
  <w:num w:numId="6">
    <w:abstractNumId w:val="35"/>
  </w:num>
  <w:num w:numId="7">
    <w:abstractNumId w:val="30"/>
  </w:num>
  <w:num w:numId="8">
    <w:abstractNumId w:val="21"/>
  </w:num>
  <w:num w:numId="9">
    <w:abstractNumId w:val="32"/>
  </w:num>
  <w:num w:numId="10">
    <w:abstractNumId w:val="29"/>
  </w:num>
  <w:num w:numId="11">
    <w:abstractNumId w:val="24"/>
  </w:num>
  <w:num w:numId="12">
    <w:abstractNumId w:val="27"/>
  </w:num>
  <w:num w:numId="13">
    <w:abstractNumId w:val="36"/>
  </w:num>
  <w:num w:numId="14">
    <w:abstractNumId w:val="22"/>
  </w:num>
  <w:num w:numId="15">
    <w:abstractNumId w:val="18"/>
  </w:num>
  <w:num w:numId="16">
    <w:abstractNumId w:val="33"/>
  </w:num>
  <w:num w:numId="17">
    <w:abstractNumId w:val="19"/>
  </w:num>
  <w:num w:numId="18">
    <w:abstractNumId w:val="34"/>
  </w:num>
  <w:num w:numId="19">
    <w:abstractNumId w:val="37"/>
  </w:num>
  <w:num w:numId="20">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56D"/>
    <w:rsid w:val="0000546F"/>
    <w:rsid w:val="00010F9E"/>
    <w:rsid w:val="000157D4"/>
    <w:rsid w:val="0001768C"/>
    <w:rsid w:val="00020D88"/>
    <w:rsid w:val="00020E13"/>
    <w:rsid w:val="00022497"/>
    <w:rsid w:val="00024922"/>
    <w:rsid w:val="00024BB1"/>
    <w:rsid w:val="00024C07"/>
    <w:rsid w:val="00026669"/>
    <w:rsid w:val="0003060E"/>
    <w:rsid w:val="0003234E"/>
    <w:rsid w:val="000324F2"/>
    <w:rsid w:val="00033D36"/>
    <w:rsid w:val="00034042"/>
    <w:rsid w:val="0003413A"/>
    <w:rsid w:val="00037275"/>
    <w:rsid w:val="00042C3A"/>
    <w:rsid w:val="0004433A"/>
    <w:rsid w:val="0004442D"/>
    <w:rsid w:val="00054ACF"/>
    <w:rsid w:val="00056CD2"/>
    <w:rsid w:val="00057DF8"/>
    <w:rsid w:val="00066C57"/>
    <w:rsid w:val="00067F2B"/>
    <w:rsid w:val="00073D49"/>
    <w:rsid w:val="0007436F"/>
    <w:rsid w:val="00080905"/>
    <w:rsid w:val="00087865"/>
    <w:rsid w:val="0009599F"/>
    <w:rsid w:val="000A6423"/>
    <w:rsid w:val="000B037B"/>
    <w:rsid w:val="000B2FC8"/>
    <w:rsid w:val="000B4C52"/>
    <w:rsid w:val="000B5163"/>
    <w:rsid w:val="000C09D4"/>
    <w:rsid w:val="000C2425"/>
    <w:rsid w:val="000C6BE0"/>
    <w:rsid w:val="000D0AA7"/>
    <w:rsid w:val="000D1EEA"/>
    <w:rsid w:val="000D569E"/>
    <w:rsid w:val="000E14B7"/>
    <w:rsid w:val="000E3745"/>
    <w:rsid w:val="000F1646"/>
    <w:rsid w:val="000F2D39"/>
    <w:rsid w:val="000F2E1A"/>
    <w:rsid w:val="000F5986"/>
    <w:rsid w:val="000F7BB1"/>
    <w:rsid w:val="00106F0F"/>
    <w:rsid w:val="00113F06"/>
    <w:rsid w:val="0011402C"/>
    <w:rsid w:val="001143BA"/>
    <w:rsid w:val="00124EE5"/>
    <w:rsid w:val="00126BC4"/>
    <w:rsid w:val="00135477"/>
    <w:rsid w:val="00136309"/>
    <w:rsid w:val="0013636C"/>
    <w:rsid w:val="00137094"/>
    <w:rsid w:val="001443A6"/>
    <w:rsid w:val="0014496D"/>
    <w:rsid w:val="0015178F"/>
    <w:rsid w:val="001621F2"/>
    <w:rsid w:val="00163511"/>
    <w:rsid w:val="001715D6"/>
    <w:rsid w:val="0017186D"/>
    <w:rsid w:val="001771C8"/>
    <w:rsid w:val="00183942"/>
    <w:rsid w:val="00187F01"/>
    <w:rsid w:val="001908D4"/>
    <w:rsid w:val="001A0BB5"/>
    <w:rsid w:val="001A60E1"/>
    <w:rsid w:val="001A73D8"/>
    <w:rsid w:val="001B1372"/>
    <w:rsid w:val="001B5125"/>
    <w:rsid w:val="001C191A"/>
    <w:rsid w:val="001C5A68"/>
    <w:rsid w:val="001C673F"/>
    <w:rsid w:val="001D28FF"/>
    <w:rsid w:val="001D6C26"/>
    <w:rsid w:val="001E3385"/>
    <w:rsid w:val="001E56B7"/>
    <w:rsid w:val="001E681B"/>
    <w:rsid w:val="001F4798"/>
    <w:rsid w:val="001F5359"/>
    <w:rsid w:val="001F5B61"/>
    <w:rsid w:val="001F662A"/>
    <w:rsid w:val="001F7A99"/>
    <w:rsid w:val="00205179"/>
    <w:rsid w:val="0020579A"/>
    <w:rsid w:val="00211264"/>
    <w:rsid w:val="00221D9E"/>
    <w:rsid w:val="00222A9C"/>
    <w:rsid w:val="00224100"/>
    <w:rsid w:val="00227F1B"/>
    <w:rsid w:val="00231A52"/>
    <w:rsid w:val="0023274D"/>
    <w:rsid w:val="002329A7"/>
    <w:rsid w:val="00236C42"/>
    <w:rsid w:val="0024125C"/>
    <w:rsid w:val="00252C53"/>
    <w:rsid w:val="00255B57"/>
    <w:rsid w:val="00260DAF"/>
    <w:rsid w:val="00262FC0"/>
    <w:rsid w:val="0026357E"/>
    <w:rsid w:val="00266911"/>
    <w:rsid w:val="002767DB"/>
    <w:rsid w:val="00276876"/>
    <w:rsid w:val="00282473"/>
    <w:rsid w:val="00282E00"/>
    <w:rsid w:val="00283FA6"/>
    <w:rsid w:val="00284018"/>
    <w:rsid w:val="0028739E"/>
    <w:rsid w:val="00287E57"/>
    <w:rsid w:val="00292703"/>
    <w:rsid w:val="00293567"/>
    <w:rsid w:val="002958FA"/>
    <w:rsid w:val="00295E4C"/>
    <w:rsid w:val="002969C3"/>
    <w:rsid w:val="00296F54"/>
    <w:rsid w:val="002A09E8"/>
    <w:rsid w:val="002A23A6"/>
    <w:rsid w:val="002A28E6"/>
    <w:rsid w:val="002A2DE6"/>
    <w:rsid w:val="002A4286"/>
    <w:rsid w:val="002A6421"/>
    <w:rsid w:val="002A79B8"/>
    <w:rsid w:val="002C14C3"/>
    <w:rsid w:val="002C16AA"/>
    <w:rsid w:val="002C1EDA"/>
    <w:rsid w:val="002C2661"/>
    <w:rsid w:val="002C51F0"/>
    <w:rsid w:val="002C6306"/>
    <w:rsid w:val="002C6534"/>
    <w:rsid w:val="002C7C6D"/>
    <w:rsid w:val="002D26DB"/>
    <w:rsid w:val="002D686E"/>
    <w:rsid w:val="002D7779"/>
    <w:rsid w:val="002E1DFE"/>
    <w:rsid w:val="002E2B87"/>
    <w:rsid w:val="002E652E"/>
    <w:rsid w:val="00301D43"/>
    <w:rsid w:val="003200A3"/>
    <w:rsid w:val="00321008"/>
    <w:rsid w:val="00323924"/>
    <w:rsid w:val="00327306"/>
    <w:rsid w:val="00333CDA"/>
    <w:rsid w:val="00333D72"/>
    <w:rsid w:val="00333DE0"/>
    <w:rsid w:val="0033487D"/>
    <w:rsid w:val="00337D36"/>
    <w:rsid w:val="00340759"/>
    <w:rsid w:val="00343405"/>
    <w:rsid w:val="003440DC"/>
    <w:rsid w:val="00351AFE"/>
    <w:rsid w:val="00352DD8"/>
    <w:rsid w:val="00362B21"/>
    <w:rsid w:val="00364647"/>
    <w:rsid w:val="00364B6D"/>
    <w:rsid w:val="003666C7"/>
    <w:rsid w:val="003706E6"/>
    <w:rsid w:val="0037124A"/>
    <w:rsid w:val="00372D3D"/>
    <w:rsid w:val="00375EA9"/>
    <w:rsid w:val="003810BF"/>
    <w:rsid w:val="003908C9"/>
    <w:rsid w:val="003917CD"/>
    <w:rsid w:val="00393471"/>
    <w:rsid w:val="003950FC"/>
    <w:rsid w:val="003A0DA8"/>
    <w:rsid w:val="003A2A26"/>
    <w:rsid w:val="003A3AC2"/>
    <w:rsid w:val="003A5246"/>
    <w:rsid w:val="003A77EC"/>
    <w:rsid w:val="003B0AD4"/>
    <w:rsid w:val="003B54C3"/>
    <w:rsid w:val="003C37C4"/>
    <w:rsid w:val="003C38F4"/>
    <w:rsid w:val="003C4CFD"/>
    <w:rsid w:val="003D51B3"/>
    <w:rsid w:val="003D6AC4"/>
    <w:rsid w:val="003E2B4E"/>
    <w:rsid w:val="003F10CE"/>
    <w:rsid w:val="00402700"/>
    <w:rsid w:val="0040283E"/>
    <w:rsid w:val="00403E3D"/>
    <w:rsid w:val="00403FC8"/>
    <w:rsid w:val="004059A2"/>
    <w:rsid w:val="00407D8D"/>
    <w:rsid w:val="004127F6"/>
    <w:rsid w:val="004143F3"/>
    <w:rsid w:val="00416906"/>
    <w:rsid w:val="00417D69"/>
    <w:rsid w:val="00423E39"/>
    <w:rsid w:val="00425561"/>
    <w:rsid w:val="00426CC2"/>
    <w:rsid w:val="0043129A"/>
    <w:rsid w:val="0043192A"/>
    <w:rsid w:val="00434369"/>
    <w:rsid w:val="00436C1D"/>
    <w:rsid w:val="00452A35"/>
    <w:rsid w:val="00452F02"/>
    <w:rsid w:val="004534D7"/>
    <w:rsid w:val="00453C9A"/>
    <w:rsid w:val="00453CD1"/>
    <w:rsid w:val="00455189"/>
    <w:rsid w:val="004565B7"/>
    <w:rsid w:val="00456C70"/>
    <w:rsid w:val="00460C8D"/>
    <w:rsid w:val="004626BB"/>
    <w:rsid w:val="004635ED"/>
    <w:rsid w:val="0046629B"/>
    <w:rsid w:val="004674A0"/>
    <w:rsid w:val="0046775B"/>
    <w:rsid w:val="00467A13"/>
    <w:rsid w:val="00467C2B"/>
    <w:rsid w:val="00471664"/>
    <w:rsid w:val="00472CEE"/>
    <w:rsid w:val="00476160"/>
    <w:rsid w:val="004801DF"/>
    <w:rsid w:val="00480686"/>
    <w:rsid w:val="00482B27"/>
    <w:rsid w:val="00487771"/>
    <w:rsid w:val="00493754"/>
    <w:rsid w:val="004963F7"/>
    <w:rsid w:val="004B26D8"/>
    <w:rsid w:val="004B270B"/>
    <w:rsid w:val="004B593B"/>
    <w:rsid w:val="004B704B"/>
    <w:rsid w:val="004C1394"/>
    <w:rsid w:val="004C20E4"/>
    <w:rsid w:val="004C4AB6"/>
    <w:rsid w:val="004C7E5B"/>
    <w:rsid w:val="004D3D23"/>
    <w:rsid w:val="004D4688"/>
    <w:rsid w:val="004D6BD8"/>
    <w:rsid w:val="004D7FF8"/>
    <w:rsid w:val="004E0EA7"/>
    <w:rsid w:val="004E265D"/>
    <w:rsid w:val="004E3835"/>
    <w:rsid w:val="004E3FA5"/>
    <w:rsid w:val="004E5CF8"/>
    <w:rsid w:val="004F15B3"/>
    <w:rsid w:val="004F31C1"/>
    <w:rsid w:val="004F430D"/>
    <w:rsid w:val="004F50FF"/>
    <w:rsid w:val="004F55C6"/>
    <w:rsid w:val="004F5CB6"/>
    <w:rsid w:val="004F68C3"/>
    <w:rsid w:val="0050101D"/>
    <w:rsid w:val="00502D9D"/>
    <w:rsid w:val="0050533B"/>
    <w:rsid w:val="0050638D"/>
    <w:rsid w:val="005067AA"/>
    <w:rsid w:val="005145DC"/>
    <w:rsid w:val="00515632"/>
    <w:rsid w:val="005265D7"/>
    <w:rsid w:val="005316D4"/>
    <w:rsid w:val="005340F3"/>
    <w:rsid w:val="00541E5C"/>
    <w:rsid w:val="00543516"/>
    <w:rsid w:val="005456F2"/>
    <w:rsid w:val="005469DA"/>
    <w:rsid w:val="00546A63"/>
    <w:rsid w:val="00547C9B"/>
    <w:rsid w:val="005514B4"/>
    <w:rsid w:val="005529CD"/>
    <w:rsid w:val="00555A53"/>
    <w:rsid w:val="005572DB"/>
    <w:rsid w:val="00562215"/>
    <w:rsid w:val="00562A13"/>
    <w:rsid w:val="0056619B"/>
    <w:rsid w:val="00566E4F"/>
    <w:rsid w:val="00567169"/>
    <w:rsid w:val="00570F22"/>
    <w:rsid w:val="00571472"/>
    <w:rsid w:val="00577525"/>
    <w:rsid w:val="00577881"/>
    <w:rsid w:val="00584E2C"/>
    <w:rsid w:val="00587281"/>
    <w:rsid w:val="00593213"/>
    <w:rsid w:val="005936F1"/>
    <w:rsid w:val="00594D16"/>
    <w:rsid w:val="005A14A9"/>
    <w:rsid w:val="005A2071"/>
    <w:rsid w:val="005A3C17"/>
    <w:rsid w:val="005A5A96"/>
    <w:rsid w:val="005A6171"/>
    <w:rsid w:val="005A7FB5"/>
    <w:rsid w:val="005B0DE7"/>
    <w:rsid w:val="005B1330"/>
    <w:rsid w:val="005C51E1"/>
    <w:rsid w:val="005C6411"/>
    <w:rsid w:val="005D231D"/>
    <w:rsid w:val="005E049B"/>
    <w:rsid w:val="005E1003"/>
    <w:rsid w:val="005E1E19"/>
    <w:rsid w:val="005F14A3"/>
    <w:rsid w:val="005F24EF"/>
    <w:rsid w:val="005F2C1B"/>
    <w:rsid w:val="00604F7E"/>
    <w:rsid w:val="00605B3A"/>
    <w:rsid w:val="00607FD7"/>
    <w:rsid w:val="006107E5"/>
    <w:rsid w:val="00613D37"/>
    <w:rsid w:val="006177B6"/>
    <w:rsid w:val="006217E9"/>
    <w:rsid w:val="0062520B"/>
    <w:rsid w:val="006274B1"/>
    <w:rsid w:val="00633FBF"/>
    <w:rsid w:val="0063495A"/>
    <w:rsid w:val="00642CA6"/>
    <w:rsid w:val="00644BE1"/>
    <w:rsid w:val="00646CB5"/>
    <w:rsid w:val="0065046C"/>
    <w:rsid w:val="006573BA"/>
    <w:rsid w:val="0066059F"/>
    <w:rsid w:val="00662576"/>
    <w:rsid w:val="00663136"/>
    <w:rsid w:val="0066768A"/>
    <w:rsid w:val="0067606B"/>
    <w:rsid w:val="00676768"/>
    <w:rsid w:val="00686AAB"/>
    <w:rsid w:val="00690F23"/>
    <w:rsid w:val="00691B5D"/>
    <w:rsid w:val="006969CC"/>
    <w:rsid w:val="00697000"/>
    <w:rsid w:val="006A328C"/>
    <w:rsid w:val="006A4EC8"/>
    <w:rsid w:val="006A579F"/>
    <w:rsid w:val="006A7CD0"/>
    <w:rsid w:val="006B4F79"/>
    <w:rsid w:val="006B793D"/>
    <w:rsid w:val="006B7DB7"/>
    <w:rsid w:val="006C666D"/>
    <w:rsid w:val="006C7A81"/>
    <w:rsid w:val="006D169D"/>
    <w:rsid w:val="006D5C87"/>
    <w:rsid w:val="006E4C0B"/>
    <w:rsid w:val="006E4C69"/>
    <w:rsid w:val="006F055C"/>
    <w:rsid w:val="006F0830"/>
    <w:rsid w:val="006F2916"/>
    <w:rsid w:val="006F5CD9"/>
    <w:rsid w:val="006F708C"/>
    <w:rsid w:val="0070181E"/>
    <w:rsid w:val="0070191A"/>
    <w:rsid w:val="00706CAE"/>
    <w:rsid w:val="007127A6"/>
    <w:rsid w:val="00723010"/>
    <w:rsid w:val="00723124"/>
    <w:rsid w:val="0072553A"/>
    <w:rsid w:val="00725A90"/>
    <w:rsid w:val="00741963"/>
    <w:rsid w:val="007430E1"/>
    <w:rsid w:val="00753580"/>
    <w:rsid w:val="007535A5"/>
    <w:rsid w:val="00756CEA"/>
    <w:rsid w:val="007615E5"/>
    <w:rsid w:val="0077627D"/>
    <w:rsid w:val="0077759A"/>
    <w:rsid w:val="00780254"/>
    <w:rsid w:val="00782902"/>
    <w:rsid w:val="007930D3"/>
    <w:rsid w:val="0079350B"/>
    <w:rsid w:val="00796F7B"/>
    <w:rsid w:val="007A1B18"/>
    <w:rsid w:val="007A3758"/>
    <w:rsid w:val="007C74E8"/>
    <w:rsid w:val="007E00BB"/>
    <w:rsid w:val="007E311B"/>
    <w:rsid w:val="007E389C"/>
    <w:rsid w:val="007E5904"/>
    <w:rsid w:val="007E60ED"/>
    <w:rsid w:val="007F68E5"/>
    <w:rsid w:val="00802825"/>
    <w:rsid w:val="00804001"/>
    <w:rsid w:val="0081173D"/>
    <w:rsid w:val="008162B2"/>
    <w:rsid w:val="008208C4"/>
    <w:rsid w:val="00821331"/>
    <w:rsid w:val="008253D8"/>
    <w:rsid w:val="008267A1"/>
    <w:rsid w:val="00830851"/>
    <w:rsid w:val="00831D71"/>
    <w:rsid w:val="00841338"/>
    <w:rsid w:val="00842CE7"/>
    <w:rsid w:val="00843041"/>
    <w:rsid w:val="008521BC"/>
    <w:rsid w:val="00853F44"/>
    <w:rsid w:val="00862B6E"/>
    <w:rsid w:val="0086353E"/>
    <w:rsid w:val="00863B1E"/>
    <w:rsid w:val="00866052"/>
    <w:rsid w:val="00866ACA"/>
    <w:rsid w:val="0087052B"/>
    <w:rsid w:val="00871C6B"/>
    <w:rsid w:val="0087356D"/>
    <w:rsid w:val="00873A47"/>
    <w:rsid w:val="00881229"/>
    <w:rsid w:val="00884E9F"/>
    <w:rsid w:val="008860D8"/>
    <w:rsid w:val="00891F26"/>
    <w:rsid w:val="0089458E"/>
    <w:rsid w:val="008A17A5"/>
    <w:rsid w:val="008A4836"/>
    <w:rsid w:val="008A5DE5"/>
    <w:rsid w:val="008A6B90"/>
    <w:rsid w:val="008A7274"/>
    <w:rsid w:val="008B1DBD"/>
    <w:rsid w:val="008B2108"/>
    <w:rsid w:val="008C00DA"/>
    <w:rsid w:val="008C51B8"/>
    <w:rsid w:val="008C54A7"/>
    <w:rsid w:val="008C69BA"/>
    <w:rsid w:val="008C6F12"/>
    <w:rsid w:val="008D5A40"/>
    <w:rsid w:val="008E0153"/>
    <w:rsid w:val="008F0422"/>
    <w:rsid w:val="009028DD"/>
    <w:rsid w:val="0091007C"/>
    <w:rsid w:val="00913E62"/>
    <w:rsid w:val="00915844"/>
    <w:rsid w:val="009158F3"/>
    <w:rsid w:val="00926245"/>
    <w:rsid w:val="00932295"/>
    <w:rsid w:val="00933D2B"/>
    <w:rsid w:val="00934961"/>
    <w:rsid w:val="00934DA8"/>
    <w:rsid w:val="009353DF"/>
    <w:rsid w:val="00945FC0"/>
    <w:rsid w:val="00950A5C"/>
    <w:rsid w:val="009533DC"/>
    <w:rsid w:val="00953A26"/>
    <w:rsid w:val="0095515A"/>
    <w:rsid w:val="0095740D"/>
    <w:rsid w:val="00961C23"/>
    <w:rsid w:val="009659EC"/>
    <w:rsid w:val="0097408D"/>
    <w:rsid w:val="0097700A"/>
    <w:rsid w:val="009801BC"/>
    <w:rsid w:val="009810FE"/>
    <w:rsid w:val="00981FB2"/>
    <w:rsid w:val="0099201A"/>
    <w:rsid w:val="009940AA"/>
    <w:rsid w:val="00997D0E"/>
    <w:rsid w:val="009A0D75"/>
    <w:rsid w:val="009A1BB1"/>
    <w:rsid w:val="009B0687"/>
    <w:rsid w:val="009B44A8"/>
    <w:rsid w:val="009B7856"/>
    <w:rsid w:val="009C007B"/>
    <w:rsid w:val="009C3AEB"/>
    <w:rsid w:val="009C4C6A"/>
    <w:rsid w:val="009C5848"/>
    <w:rsid w:val="009C5E3E"/>
    <w:rsid w:val="009C66F1"/>
    <w:rsid w:val="009D0B7D"/>
    <w:rsid w:val="009E240B"/>
    <w:rsid w:val="009E27AD"/>
    <w:rsid w:val="009E330F"/>
    <w:rsid w:val="009E3A1D"/>
    <w:rsid w:val="009E4C77"/>
    <w:rsid w:val="009E63E9"/>
    <w:rsid w:val="009E7B33"/>
    <w:rsid w:val="009F0374"/>
    <w:rsid w:val="009F0716"/>
    <w:rsid w:val="009F36F5"/>
    <w:rsid w:val="009F6BE8"/>
    <w:rsid w:val="00A0534F"/>
    <w:rsid w:val="00A2727F"/>
    <w:rsid w:val="00A30DB1"/>
    <w:rsid w:val="00A3181F"/>
    <w:rsid w:val="00A3259D"/>
    <w:rsid w:val="00A33CF2"/>
    <w:rsid w:val="00A35CA3"/>
    <w:rsid w:val="00A37121"/>
    <w:rsid w:val="00A44957"/>
    <w:rsid w:val="00A5070D"/>
    <w:rsid w:val="00A520D3"/>
    <w:rsid w:val="00A5595F"/>
    <w:rsid w:val="00A57A8B"/>
    <w:rsid w:val="00A600D9"/>
    <w:rsid w:val="00A61C95"/>
    <w:rsid w:val="00A6207E"/>
    <w:rsid w:val="00A6401F"/>
    <w:rsid w:val="00A652C0"/>
    <w:rsid w:val="00A67ED1"/>
    <w:rsid w:val="00A747C3"/>
    <w:rsid w:val="00A75853"/>
    <w:rsid w:val="00A75CBE"/>
    <w:rsid w:val="00A81FB0"/>
    <w:rsid w:val="00A93689"/>
    <w:rsid w:val="00A9545C"/>
    <w:rsid w:val="00A9545E"/>
    <w:rsid w:val="00A977B0"/>
    <w:rsid w:val="00A97E7E"/>
    <w:rsid w:val="00AA50DC"/>
    <w:rsid w:val="00AA59E9"/>
    <w:rsid w:val="00AB1C55"/>
    <w:rsid w:val="00AC025B"/>
    <w:rsid w:val="00AC1442"/>
    <w:rsid w:val="00AC1821"/>
    <w:rsid w:val="00AC1BBF"/>
    <w:rsid w:val="00AC1FEC"/>
    <w:rsid w:val="00AC4F7F"/>
    <w:rsid w:val="00AC56DA"/>
    <w:rsid w:val="00AD0979"/>
    <w:rsid w:val="00AD5651"/>
    <w:rsid w:val="00AE0198"/>
    <w:rsid w:val="00AE063C"/>
    <w:rsid w:val="00AE2459"/>
    <w:rsid w:val="00AE487B"/>
    <w:rsid w:val="00AF1DE5"/>
    <w:rsid w:val="00B01844"/>
    <w:rsid w:val="00B01F40"/>
    <w:rsid w:val="00B03085"/>
    <w:rsid w:val="00B10420"/>
    <w:rsid w:val="00B206DA"/>
    <w:rsid w:val="00B265CE"/>
    <w:rsid w:val="00B3156E"/>
    <w:rsid w:val="00B33984"/>
    <w:rsid w:val="00B442B9"/>
    <w:rsid w:val="00B450CA"/>
    <w:rsid w:val="00B45BF5"/>
    <w:rsid w:val="00B4692B"/>
    <w:rsid w:val="00B52B19"/>
    <w:rsid w:val="00B52D9C"/>
    <w:rsid w:val="00B553E3"/>
    <w:rsid w:val="00B61F42"/>
    <w:rsid w:val="00B6365D"/>
    <w:rsid w:val="00B64E87"/>
    <w:rsid w:val="00B65302"/>
    <w:rsid w:val="00B6552D"/>
    <w:rsid w:val="00B67218"/>
    <w:rsid w:val="00B747D0"/>
    <w:rsid w:val="00B75BBF"/>
    <w:rsid w:val="00B80F49"/>
    <w:rsid w:val="00B82473"/>
    <w:rsid w:val="00B84A0D"/>
    <w:rsid w:val="00B84EB0"/>
    <w:rsid w:val="00B92A3E"/>
    <w:rsid w:val="00B95923"/>
    <w:rsid w:val="00BA2489"/>
    <w:rsid w:val="00BA71BD"/>
    <w:rsid w:val="00BB136D"/>
    <w:rsid w:val="00BB44D1"/>
    <w:rsid w:val="00BC03C0"/>
    <w:rsid w:val="00BC2022"/>
    <w:rsid w:val="00BC2821"/>
    <w:rsid w:val="00BC4AB4"/>
    <w:rsid w:val="00BC5E8C"/>
    <w:rsid w:val="00BC6DC8"/>
    <w:rsid w:val="00BC7E1A"/>
    <w:rsid w:val="00BD173D"/>
    <w:rsid w:val="00BD6590"/>
    <w:rsid w:val="00BE0350"/>
    <w:rsid w:val="00BE499F"/>
    <w:rsid w:val="00BE7AFF"/>
    <w:rsid w:val="00BF105C"/>
    <w:rsid w:val="00BF248C"/>
    <w:rsid w:val="00BF417F"/>
    <w:rsid w:val="00BF4899"/>
    <w:rsid w:val="00C051AA"/>
    <w:rsid w:val="00C06DE4"/>
    <w:rsid w:val="00C1368D"/>
    <w:rsid w:val="00C16C38"/>
    <w:rsid w:val="00C206CA"/>
    <w:rsid w:val="00C223B1"/>
    <w:rsid w:val="00C25EAB"/>
    <w:rsid w:val="00C3029A"/>
    <w:rsid w:val="00C313EA"/>
    <w:rsid w:val="00C34F89"/>
    <w:rsid w:val="00C350A8"/>
    <w:rsid w:val="00C366F2"/>
    <w:rsid w:val="00C37B24"/>
    <w:rsid w:val="00C41E12"/>
    <w:rsid w:val="00C42292"/>
    <w:rsid w:val="00C47600"/>
    <w:rsid w:val="00C52196"/>
    <w:rsid w:val="00C562B3"/>
    <w:rsid w:val="00C6504B"/>
    <w:rsid w:val="00C66D39"/>
    <w:rsid w:val="00C705E7"/>
    <w:rsid w:val="00C721C5"/>
    <w:rsid w:val="00C74B0F"/>
    <w:rsid w:val="00C826A2"/>
    <w:rsid w:val="00C86123"/>
    <w:rsid w:val="00C863EE"/>
    <w:rsid w:val="00C86915"/>
    <w:rsid w:val="00C92C65"/>
    <w:rsid w:val="00CA024C"/>
    <w:rsid w:val="00CA45E4"/>
    <w:rsid w:val="00CA6F83"/>
    <w:rsid w:val="00CA7A9C"/>
    <w:rsid w:val="00CB6D1E"/>
    <w:rsid w:val="00CC2C14"/>
    <w:rsid w:val="00CC2CBF"/>
    <w:rsid w:val="00CC4813"/>
    <w:rsid w:val="00CC5F79"/>
    <w:rsid w:val="00CC6AFB"/>
    <w:rsid w:val="00CC7403"/>
    <w:rsid w:val="00CD7538"/>
    <w:rsid w:val="00CD7F84"/>
    <w:rsid w:val="00CE0146"/>
    <w:rsid w:val="00CE049F"/>
    <w:rsid w:val="00CE050F"/>
    <w:rsid w:val="00CE3E1E"/>
    <w:rsid w:val="00CE48A0"/>
    <w:rsid w:val="00CE7B0B"/>
    <w:rsid w:val="00CF1C33"/>
    <w:rsid w:val="00CF2A1C"/>
    <w:rsid w:val="00CF4A7B"/>
    <w:rsid w:val="00CF54BE"/>
    <w:rsid w:val="00D00199"/>
    <w:rsid w:val="00D021A5"/>
    <w:rsid w:val="00D029C3"/>
    <w:rsid w:val="00D0709D"/>
    <w:rsid w:val="00D15610"/>
    <w:rsid w:val="00D241DA"/>
    <w:rsid w:val="00D25E61"/>
    <w:rsid w:val="00D333B3"/>
    <w:rsid w:val="00D33B26"/>
    <w:rsid w:val="00D3553E"/>
    <w:rsid w:val="00D402F4"/>
    <w:rsid w:val="00D422A0"/>
    <w:rsid w:val="00D42666"/>
    <w:rsid w:val="00D46B3D"/>
    <w:rsid w:val="00D529BA"/>
    <w:rsid w:val="00D542E0"/>
    <w:rsid w:val="00D551EA"/>
    <w:rsid w:val="00D618CA"/>
    <w:rsid w:val="00D66073"/>
    <w:rsid w:val="00D80864"/>
    <w:rsid w:val="00D84595"/>
    <w:rsid w:val="00D876CF"/>
    <w:rsid w:val="00D87848"/>
    <w:rsid w:val="00D904E1"/>
    <w:rsid w:val="00D94190"/>
    <w:rsid w:val="00DA3B40"/>
    <w:rsid w:val="00DA55FF"/>
    <w:rsid w:val="00DB7E97"/>
    <w:rsid w:val="00DC05A8"/>
    <w:rsid w:val="00DC0682"/>
    <w:rsid w:val="00DC0E42"/>
    <w:rsid w:val="00DC13CF"/>
    <w:rsid w:val="00DC18E1"/>
    <w:rsid w:val="00DC3226"/>
    <w:rsid w:val="00DC7C88"/>
    <w:rsid w:val="00DD0E45"/>
    <w:rsid w:val="00DD0EE6"/>
    <w:rsid w:val="00DE2C9A"/>
    <w:rsid w:val="00DF0273"/>
    <w:rsid w:val="00DF05FF"/>
    <w:rsid w:val="00DF0A67"/>
    <w:rsid w:val="00DF6B40"/>
    <w:rsid w:val="00E00BB4"/>
    <w:rsid w:val="00E05604"/>
    <w:rsid w:val="00E05773"/>
    <w:rsid w:val="00E05A98"/>
    <w:rsid w:val="00E063D6"/>
    <w:rsid w:val="00E066C4"/>
    <w:rsid w:val="00E0691C"/>
    <w:rsid w:val="00E06E11"/>
    <w:rsid w:val="00E06F54"/>
    <w:rsid w:val="00E11436"/>
    <w:rsid w:val="00E123EC"/>
    <w:rsid w:val="00E246EA"/>
    <w:rsid w:val="00E26537"/>
    <w:rsid w:val="00E2718C"/>
    <w:rsid w:val="00E30AC9"/>
    <w:rsid w:val="00E341D0"/>
    <w:rsid w:val="00E353DD"/>
    <w:rsid w:val="00E37BD9"/>
    <w:rsid w:val="00E449C0"/>
    <w:rsid w:val="00E51968"/>
    <w:rsid w:val="00E57184"/>
    <w:rsid w:val="00E62C17"/>
    <w:rsid w:val="00E63EAD"/>
    <w:rsid w:val="00E70C08"/>
    <w:rsid w:val="00E75703"/>
    <w:rsid w:val="00E75E5A"/>
    <w:rsid w:val="00E83E5D"/>
    <w:rsid w:val="00E851AE"/>
    <w:rsid w:val="00E87DE8"/>
    <w:rsid w:val="00E94D2C"/>
    <w:rsid w:val="00E97A14"/>
    <w:rsid w:val="00EA1E29"/>
    <w:rsid w:val="00EA28AA"/>
    <w:rsid w:val="00EA6A4F"/>
    <w:rsid w:val="00EB14B1"/>
    <w:rsid w:val="00EB2224"/>
    <w:rsid w:val="00EB51AE"/>
    <w:rsid w:val="00EC23C3"/>
    <w:rsid w:val="00EC3527"/>
    <w:rsid w:val="00EC5E2E"/>
    <w:rsid w:val="00ED5029"/>
    <w:rsid w:val="00ED65B7"/>
    <w:rsid w:val="00ED6F0E"/>
    <w:rsid w:val="00ED6FBB"/>
    <w:rsid w:val="00EE1A4F"/>
    <w:rsid w:val="00EE351F"/>
    <w:rsid w:val="00EE4BC2"/>
    <w:rsid w:val="00F02208"/>
    <w:rsid w:val="00F071A3"/>
    <w:rsid w:val="00F10F5F"/>
    <w:rsid w:val="00F11A92"/>
    <w:rsid w:val="00F1542A"/>
    <w:rsid w:val="00F16A45"/>
    <w:rsid w:val="00F16BD2"/>
    <w:rsid w:val="00F23F75"/>
    <w:rsid w:val="00F25689"/>
    <w:rsid w:val="00F262BC"/>
    <w:rsid w:val="00F27633"/>
    <w:rsid w:val="00F37557"/>
    <w:rsid w:val="00F40665"/>
    <w:rsid w:val="00F428DA"/>
    <w:rsid w:val="00F536FF"/>
    <w:rsid w:val="00F55A3A"/>
    <w:rsid w:val="00F563C6"/>
    <w:rsid w:val="00F6014F"/>
    <w:rsid w:val="00F63858"/>
    <w:rsid w:val="00F70F7E"/>
    <w:rsid w:val="00F72077"/>
    <w:rsid w:val="00F73A4C"/>
    <w:rsid w:val="00F75DDF"/>
    <w:rsid w:val="00F83393"/>
    <w:rsid w:val="00F93E28"/>
    <w:rsid w:val="00F94B2C"/>
    <w:rsid w:val="00FA0E11"/>
    <w:rsid w:val="00FA1336"/>
    <w:rsid w:val="00FA3FCA"/>
    <w:rsid w:val="00FA70EE"/>
    <w:rsid w:val="00FB103A"/>
    <w:rsid w:val="00FB58F8"/>
    <w:rsid w:val="00FC26AD"/>
    <w:rsid w:val="00FD02DB"/>
    <w:rsid w:val="00FD1294"/>
    <w:rsid w:val="00FD4C48"/>
    <w:rsid w:val="00FD53EF"/>
    <w:rsid w:val="00FE34ED"/>
    <w:rsid w:val="00FE6821"/>
    <w:rsid w:val="00FF1D95"/>
    <w:rsid w:val="00FF22CA"/>
    <w:rsid w:val="00FF54D4"/>
    <w:rsid w:val="00FF7A84"/>
    <w:rsid w:val="00FF7CF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EAA50FD"/>
  <w14:defaultImageDpi w14:val="32767"/>
  <w15:chartTrackingRefBased/>
  <w15:docId w15:val="{F134128D-9BD9-4D21-83CC-28F9F745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0FC"/>
    <w:pPr>
      <w:spacing w:after="0" w:line="240" w:lineRule="auto"/>
    </w:pPr>
    <w:rPr>
      <w:rFonts w:ascii="Times New Roman" w:eastAsia="Times New Roman" w:hAnsi="Times New Roman" w:cs="Times New Roman"/>
      <w:sz w:val="24"/>
      <w:szCs w:val="24"/>
      <w:lang w:eastAsia="et-EE"/>
    </w:rPr>
  </w:style>
  <w:style w:type="paragraph" w:styleId="Heading1">
    <w:name w:val="heading 1"/>
    <w:basedOn w:val="Normal"/>
    <w:next w:val="Normal"/>
    <w:link w:val="Heading1Char"/>
    <w:qFormat/>
    <w:rsid w:val="00E0560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nhideWhenUsed/>
    <w:qFormat/>
    <w:rsid w:val="002057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unhideWhenUsed/>
    <w:qFormat/>
    <w:rsid w:val="00E0560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9"/>
    <w:unhideWhenUsed/>
    <w:qFormat/>
    <w:rsid w:val="00E05604"/>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nhideWhenUsed/>
    <w:qFormat/>
    <w:rsid w:val="00E05604"/>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nhideWhenUsed/>
    <w:qFormat/>
    <w:rsid w:val="00E05604"/>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nhideWhenUsed/>
    <w:qFormat/>
    <w:rsid w:val="00E05604"/>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nhideWhenUsed/>
    <w:qFormat/>
    <w:rsid w:val="00E05604"/>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nhideWhenUsed/>
    <w:qFormat/>
    <w:rsid w:val="00E05604"/>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0579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99"/>
    <w:qFormat/>
    <w:rsid w:val="0087356D"/>
    <w:pPr>
      <w:ind w:left="720"/>
      <w:contextualSpacing/>
    </w:pPr>
  </w:style>
  <w:style w:type="character" w:styleId="PlaceholderText">
    <w:name w:val="Placeholder Text"/>
    <w:basedOn w:val="DefaultParagraphFont"/>
    <w:uiPriority w:val="99"/>
    <w:semiHidden/>
    <w:rsid w:val="0026357E"/>
    <w:rPr>
      <w:color w:val="808080"/>
    </w:rPr>
  </w:style>
  <w:style w:type="paragraph" w:styleId="Header">
    <w:name w:val="header"/>
    <w:basedOn w:val="Normal"/>
    <w:link w:val="HeaderChar1"/>
    <w:unhideWhenUsed/>
    <w:rsid w:val="00E51968"/>
    <w:pPr>
      <w:tabs>
        <w:tab w:val="center" w:pos="4536"/>
        <w:tab w:val="right" w:pos="9072"/>
      </w:tabs>
    </w:pPr>
  </w:style>
  <w:style w:type="character" w:customStyle="1" w:styleId="HeaderChar1">
    <w:name w:val="Header Char1"/>
    <w:basedOn w:val="DefaultParagraphFont"/>
    <w:link w:val="Header"/>
    <w:uiPriority w:val="99"/>
    <w:rsid w:val="00E51968"/>
    <w:rPr>
      <w:rFonts w:ascii="Palatino Linotype" w:hAnsi="Palatino Linotype"/>
    </w:rPr>
  </w:style>
  <w:style w:type="paragraph" w:styleId="Footer">
    <w:name w:val="footer"/>
    <w:basedOn w:val="Normal"/>
    <w:link w:val="FooterChar1"/>
    <w:uiPriority w:val="99"/>
    <w:unhideWhenUsed/>
    <w:rsid w:val="00E51968"/>
    <w:pPr>
      <w:tabs>
        <w:tab w:val="center" w:pos="4536"/>
        <w:tab w:val="right" w:pos="9072"/>
      </w:tabs>
    </w:pPr>
  </w:style>
  <w:style w:type="character" w:customStyle="1" w:styleId="FooterChar1">
    <w:name w:val="Footer Char1"/>
    <w:basedOn w:val="DefaultParagraphFont"/>
    <w:link w:val="Footer"/>
    <w:uiPriority w:val="99"/>
    <w:rsid w:val="00E51968"/>
    <w:rPr>
      <w:rFonts w:ascii="Palatino Linotype" w:hAnsi="Palatino Linotype"/>
    </w:rPr>
  </w:style>
  <w:style w:type="character" w:styleId="PageNumber">
    <w:name w:val="page number"/>
    <w:basedOn w:val="DefaultParagraphFont"/>
    <w:uiPriority w:val="99"/>
    <w:rsid w:val="00E51968"/>
  </w:style>
  <w:style w:type="character" w:styleId="Hyperlink">
    <w:name w:val="Hyperlink"/>
    <w:basedOn w:val="DefaultParagraphFont"/>
    <w:unhideWhenUsed/>
    <w:rsid w:val="004963F7"/>
    <w:rPr>
      <w:color w:val="0563C1" w:themeColor="hyperlink"/>
      <w:u w:val="single"/>
    </w:rPr>
  </w:style>
  <w:style w:type="character" w:customStyle="1" w:styleId="Lahendamatamainimine1">
    <w:name w:val="Lahendamata mainimine1"/>
    <w:basedOn w:val="DefaultParagraphFont"/>
    <w:uiPriority w:val="99"/>
    <w:semiHidden/>
    <w:unhideWhenUsed/>
    <w:rsid w:val="004963F7"/>
    <w:rPr>
      <w:color w:val="605E5C"/>
      <w:shd w:val="clear" w:color="auto" w:fill="E1DFDD"/>
    </w:rPr>
  </w:style>
  <w:style w:type="table" w:styleId="TableGrid">
    <w:name w:val="Table Grid"/>
    <w:basedOn w:val="TableNormal"/>
    <w:rsid w:val="003C3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0DB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99"/>
    <w:qFormat/>
    <w:rsid w:val="00A30DB1"/>
    <w:rPr>
      <w:b/>
      <w:bCs/>
    </w:rPr>
  </w:style>
  <w:style w:type="character" w:styleId="Emphasis">
    <w:name w:val="Emphasis"/>
    <w:basedOn w:val="DefaultParagraphFont"/>
    <w:qFormat/>
    <w:rsid w:val="00A30DB1"/>
    <w:rPr>
      <w:i/>
      <w:iCs/>
    </w:rPr>
  </w:style>
  <w:style w:type="paragraph" w:styleId="NormalWeb">
    <w:name w:val="Normal (Web)"/>
    <w:basedOn w:val="Normal"/>
    <w:link w:val="NormalWebChar"/>
    <w:uiPriority w:val="99"/>
    <w:rsid w:val="0000546F"/>
    <w:pPr>
      <w:spacing w:before="240" w:after="100" w:afterAutospacing="1"/>
    </w:pPr>
  </w:style>
  <w:style w:type="character" w:customStyle="1" w:styleId="NormalWebChar">
    <w:name w:val="Normal (Web) Char"/>
    <w:basedOn w:val="DefaultParagraphFont"/>
    <w:link w:val="NormalWeb"/>
    <w:uiPriority w:val="99"/>
    <w:locked/>
    <w:rsid w:val="0000546F"/>
    <w:rPr>
      <w:rFonts w:ascii="Times New Roman" w:eastAsia="Times New Roman" w:hAnsi="Times New Roman" w:cs="Times New Roman"/>
      <w:sz w:val="24"/>
      <w:szCs w:val="24"/>
      <w:lang w:eastAsia="et-EE"/>
    </w:rPr>
  </w:style>
  <w:style w:type="character" w:customStyle="1" w:styleId="FontStyle69">
    <w:name w:val="Font Style69"/>
    <w:basedOn w:val="DefaultParagraphFont"/>
    <w:rsid w:val="0000546F"/>
    <w:rPr>
      <w:rFonts w:ascii="Times New Roman" w:hAnsi="Times New Roman" w:cs="Times New Roman"/>
      <w:b/>
      <w:bCs/>
      <w:color w:val="000000"/>
      <w:sz w:val="22"/>
      <w:szCs w:val="22"/>
    </w:rPr>
  </w:style>
  <w:style w:type="paragraph" w:customStyle="1" w:styleId="Style64">
    <w:name w:val="Style64"/>
    <w:basedOn w:val="Normal"/>
    <w:uiPriority w:val="99"/>
    <w:rsid w:val="0000546F"/>
    <w:pPr>
      <w:widowControl w:val="0"/>
      <w:autoSpaceDE w:val="0"/>
      <w:autoSpaceDN w:val="0"/>
      <w:adjustRightInd w:val="0"/>
    </w:pPr>
  </w:style>
  <w:style w:type="character" w:customStyle="1" w:styleId="FontStyle78">
    <w:name w:val="Font Style78"/>
    <w:basedOn w:val="DefaultParagraphFont"/>
    <w:uiPriority w:val="99"/>
    <w:rsid w:val="0000546F"/>
    <w:rPr>
      <w:rFonts w:ascii="Times New Roman" w:hAnsi="Times New Roman" w:cs="Times New Roman"/>
      <w:color w:val="000000"/>
      <w:sz w:val="22"/>
      <w:szCs w:val="22"/>
    </w:rPr>
  </w:style>
  <w:style w:type="paragraph" w:customStyle="1" w:styleId="Style15">
    <w:name w:val="Style15"/>
    <w:basedOn w:val="Normal"/>
    <w:uiPriority w:val="99"/>
    <w:rsid w:val="0000546F"/>
    <w:pPr>
      <w:widowControl w:val="0"/>
      <w:autoSpaceDE w:val="0"/>
      <w:autoSpaceDN w:val="0"/>
      <w:adjustRightInd w:val="0"/>
    </w:pPr>
  </w:style>
  <w:style w:type="character" w:customStyle="1" w:styleId="FontStyle37">
    <w:name w:val="Font Style37"/>
    <w:uiPriority w:val="99"/>
    <w:rsid w:val="0000546F"/>
    <w:rPr>
      <w:rFonts w:ascii="Calibri" w:hAnsi="Calibri" w:cs="Calibri"/>
      <w:color w:val="000000"/>
      <w:sz w:val="20"/>
      <w:szCs w:val="20"/>
    </w:rPr>
  </w:style>
  <w:style w:type="character" w:customStyle="1" w:styleId="FontStyle38">
    <w:name w:val="Font Style38"/>
    <w:uiPriority w:val="99"/>
    <w:rsid w:val="0000546F"/>
    <w:rPr>
      <w:rFonts w:ascii="Calibri" w:hAnsi="Calibri" w:cs="Calibri"/>
      <w:b/>
      <w:bCs/>
      <w:color w:val="000000"/>
      <w:sz w:val="20"/>
      <w:szCs w:val="20"/>
    </w:rPr>
  </w:style>
  <w:style w:type="character" w:customStyle="1" w:styleId="Heading1Char">
    <w:name w:val="Heading 1 Char"/>
    <w:basedOn w:val="DefaultParagraphFont"/>
    <w:link w:val="Heading1"/>
    <w:uiPriority w:val="99"/>
    <w:rsid w:val="00E05604"/>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Heading3Char">
    <w:name w:val="Heading 3 Char"/>
    <w:basedOn w:val="DefaultParagraphFont"/>
    <w:link w:val="Heading3"/>
    <w:uiPriority w:val="99"/>
    <w:rsid w:val="00E05604"/>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9"/>
    <w:rsid w:val="00E05604"/>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rsid w:val="00E05604"/>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rsid w:val="00E05604"/>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rsid w:val="00E05604"/>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rsid w:val="00E05604"/>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rsid w:val="00E05604"/>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qFormat/>
    <w:rsid w:val="00E0560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E05604"/>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99"/>
    <w:qFormat/>
    <w:rsid w:val="00E0560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99"/>
    <w:rsid w:val="00E05604"/>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E05604"/>
    <w:pPr>
      <w:spacing w:before="160" w:after="160" w:line="259" w:lineRule="auto"/>
      <w:jc w:val="center"/>
    </w:pPr>
    <w:rPr>
      <w:rFonts w:asciiTheme="minorHAnsi" w:hAnsi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E05604"/>
    <w:rPr>
      <w:i/>
      <w:iCs/>
      <w:color w:val="404040" w:themeColor="text1" w:themeTint="BF"/>
      <w:kern w:val="2"/>
      <w14:ligatures w14:val="standardContextual"/>
    </w:rPr>
  </w:style>
  <w:style w:type="character" w:styleId="IntenseEmphasis">
    <w:name w:val="Intense Emphasis"/>
    <w:basedOn w:val="DefaultParagraphFont"/>
    <w:uiPriority w:val="21"/>
    <w:qFormat/>
    <w:rsid w:val="00E05604"/>
    <w:rPr>
      <w:i/>
      <w:iCs/>
      <w:color w:val="2F5496" w:themeColor="accent1" w:themeShade="BF"/>
    </w:rPr>
  </w:style>
  <w:style w:type="paragraph" w:styleId="IntenseQuote">
    <w:name w:val="Intense Quote"/>
    <w:basedOn w:val="Normal"/>
    <w:next w:val="Normal"/>
    <w:link w:val="IntenseQuoteChar"/>
    <w:uiPriority w:val="30"/>
    <w:qFormat/>
    <w:rsid w:val="00E0560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E05604"/>
    <w:rPr>
      <w:i/>
      <w:iCs/>
      <w:color w:val="2F5496" w:themeColor="accent1" w:themeShade="BF"/>
      <w:kern w:val="2"/>
      <w14:ligatures w14:val="standardContextual"/>
    </w:rPr>
  </w:style>
  <w:style w:type="character" w:styleId="IntenseReference">
    <w:name w:val="Intense Reference"/>
    <w:basedOn w:val="DefaultParagraphFont"/>
    <w:uiPriority w:val="32"/>
    <w:qFormat/>
    <w:rsid w:val="00E05604"/>
    <w:rPr>
      <w:b/>
      <w:bCs/>
      <w:smallCaps/>
      <w:color w:val="2F5496" w:themeColor="accent1" w:themeShade="BF"/>
      <w:spacing w:val="5"/>
    </w:rPr>
  </w:style>
  <w:style w:type="paragraph" w:customStyle="1" w:styleId="1sisutekst">
    <w:name w:val="1sisutekst"/>
    <w:basedOn w:val="Normal"/>
    <w:rsid w:val="00E05604"/>
    <w:pPr>
      <w:spacing w:before="100" w:beforeAutospacing="1" w:after="100" w:afterAutospacing="1"/>
    </w:pPr>
  </w:style>
  <w:style w:type="character" w:customStyle="1" w:styleId="inline-comment-marker">
    <w:name w:val="inline-comment-marker"/>
    <w:basedOn w:val="DefaultParagraphFont"/>
    <w:rsid w:val="00E05604"/>
  </w:style>
  <w:style w:type="paragraph" w:styleId="HTMLPreformatted">
    <w:name w:val="HTML Preformatted"/>
    <w:basedOn w:val="Normal"/>
    <w:link w:val="HTMLPreformattedChar"/>
    <w:unhideWhenUsed/>
    <w:rsid w:val="00E05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E05604"/>
    <w:rPr>
      <w:rFonts w:ascii="Courier New" w:eastAsia="Times New Roman" w:hAnsi="Courier New" w:cs="Courier New"/>
      <w:sz w:val="20"/>
      <w:szCs w:val="20"/>
      <w:lang w:eastAsia="et-EE"/>
    </w:rPr>
  </w:style>
  <w:style w:type="character" w:customStyle="1" w:styleId="placeholder-inline-tasks">
    <w:name w:val="placeholder-inline-tasks"/>
    <w:basedOn w:val="DefaultParagraphFont"/>
    <w:rsid w:val="00E05604"/>
  </w:style>
  <w:style w:type="numbering" w:customStyle="1" w:styleId="Loendita1">
    <w:name w:val="Loendita1"/>
    <w:next w:val="NoList"/>
    <w:uiPriority w:val="99"/>
    <w:semiHidden/>
    <w:unhideWhenUsed/>
    <w:rsid w:val="00E05604"/>
  </w:style>
  <w:style w:type="character" w:styleId="FollowedHyperlink">
    <w:name w:val="FollowedHyperlink"/>
    <w:basedOn w:val="DefaultParagraphFont"/>
    <w:unhideWhenUsed/>
    <w:rsid w:val="00E05604"/>
    <w:rPr>
      <w:color w:val="800080"/>
      <w:u w:val="single"/>
    </w:rPr>
  </w:style>
  <w:style w:type="character" w:customStyle="1" w:styleId="epname">
    <w:name w:val="ep_name"/>
    <w:basedOn w:val="DefaultParagraphFont"/>
    <w:rsid w:val="00E05604"/>
  </w:style>
  <w:style w:type="paragraph" w:customStyle="1" w:styleId="style-scope">
    <w:name w:val="style-scope"/>
    <w:basedOn w:val="Normal"/>
    <w:rsid w:val="00E05604"/>
    <w:pPr>
      <w:spacing w:before="100" w:beforeAutospacing="1" w:after="100" w:afterAutospacing="1"/>
    </w:pPr>
  </w:style>
  <w:style w:type="character" w:customStyle="1" w:styleId="tf-inline-filter">
    <w:name w:val="tf-inline-filter"/>
    <w:basedOn w:val="DefaultParagraphFont"/>
    <w:rsid w:val="00E05604"/>
  </w:style>
  <w:style w:type="character" w:customStyle="1" w:styleId="aui-icon">
    <w:name w:val="aui-icon"/>
    <w:basedOn w:val="DefaultParagraphFont"/>
    <w:rsid w:val="00E05604"/>
  </w:style>
  <w:style w:type="numbering" w:customStyle="1" w:styleId="Loendita2">
    <w:name w:val="Loendita2"/>
    <w:next w:val="NoList"/>
    <w:uiPriority w:val="99"/>
    <w:semiHidden/>
    <w:unhideWhenUsed/>
    <w:rsid w:val="00E05604"/>
  </w:style>
  <w:style w:type="numbering" w:customStyle="1" w:styleId="Loendita3">
    <w:name w:val="Loendita3"/>
    <w:next w:val="NoList"/>
    <w:uiPriority w:val="99"/>
    <w:semiHidden/>
    <w:unhideWhenUsed/>
    <w:rsid w:val="00E05604"/>
  </w:style>
  <w:style w:type="paragraph" w:styleId="BalloonText">
    <w:name w:val="Balloon Text"/>
    <w:basedOn w:val="Normal"/>
    <w:link w:val="BalloonTextChar"/>
    <w:uiPriority w:val="99"/>
    <w:unhideWhenUsed/>
    <w:rsid w:val="00E05604"/>
    <w:rPr>
      <w:rFonts w:ascii="Segoe UI" w:hAnsi="Segoe UI" w:cs="Segoe UI"/>
      <w:kern w:val="2"/>
      <w:sz w:val="18"/>
      <w:szCs w:val="18"/>
      <w14:ligatures w14:val="standardContextual"/>
    </w:rPr>
  </w:style>
  <w:style w:type="character" w:customStyle="1" w:styleId="BalloonTextChar">
    <w:name w:val="Balloon Text Char"/>
    <w:basedOn w:val="DefaultParagraphFont"/>
    <w:link w:val="BalloonText"/>
    <w:uiPriority w:val="99"/>
    <w:rsid w:val="00E05604"/>
    <w:rPr>
      <w:rFonts w:ascii="Segoe UI" w:hAnsi="Segoe UI" w:cs="Segoe UI"/>
      <w:kern w:val="2"/>
      <w:sz w:val="18"/>
      <w:szCs w:val="18"/>
      <w14:ligatures w14:val="standardContextual"/>
    </w:rPr>
  </w:style>
  <w:style w:type="table" w:customStyle="1" w:styleId="2">
    <w:name w:val="Сетка таблицы2"/>
    <w:basedOn w:val="TableNormal"/>
    <w:next w:val="TableGrid"/>
    <w:uiPriority w:val="39"/>
    <w:rsid w:val="002A79B8"/>
    <w:pPr>
      <w:spacing w:after="0" w:line="36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mentaaritekst1">
    <w:name w:val="Kommentaari tekst1"/>
    <w:basedOn w:val="Normal"/>
    <w:rsid w:val="00BF417F"/>
    <w:pPr>
      <w:suppressAutoHyphens/>
      <w:overflowPunct w:val="0"/>
      <w:spacing w:after="200" w:line="276" w:lineRule="auto"/>
      <w:textAlignment w:val="baseline"/>
    </w:pPr>
    <w:rPr>
      <w:rFonts w:ascii="Calibri" w:hAnsi="Calibri"/>
      <w:color w:val="00000A"/>
      <w:kern w:val="1"/>
      <w:sz w:val="20"/>
      <w:szCs w:val="20"/>
      <w:lang w:eastAsia="en-US"/>
    </w:rPr>
  </w:style>
  <w:style w:type="paragraph" w:customStyle="1" w:styleId="Loendilik5">
    <w:name w:val="Loendi lõik5"/>
    <w:basedOn w:val="Normal"/>
    <w:rsid w:val="00DC0682"/>
    <w:pPr>
      <w:suppressAutoHyphens/>
      <w:overflowPunct w:val="0"/>
      <w:spacing w:after="200" w:line="276" w:lineRule="auto"/>
      <w:ind w:left="720"/>
      <w:contextualSpacing/>
      <w:textAlignment w:val="baseline"/>
    </w:pPr>
    <w:rPr>
      <w:rFonts w:ascii="Calibri" w:hAnsi="Calibri"/>
      <w:color w:val="00000A"/>
      <w:kern w:val="1"/>
      <w:sz w:val="22"/>
      <w:szCs w:val="22"/>
      <w:lang w:eastAsia="en-US"/>
    </w:rPr>
  </w:style>
  <w:style w:type="paragraph" w:customStyle="1" w:styleId="Style7">
    <w:name w:val="Style7"/>
    <w:basedOn w:val="Normal"/>
    <w:uiPriority w:val="99"/>
    <w:rsid w:val="00E06E11"/>
    <w:pPr>
      <w:widowControl w:val="0"/>
      <w:autoSpaceDE w:val="0"/>
      <w:autoSpaceDN w:val="0"/>
      <w:adjustRightInd w:val="0"/>
      <w:jc w:val="both"/>
    </w:pPr>
    <w:rPr>
      <w:rFonts w:ascii="Arial Narrow" w:hAnsi="Arial Narrow"/>
      <w:sz w:val="22"/>
    </w:rPr>
  </w:style>
  <w:style w:type="character" w:customStyle="1" w:styleId="FontStyle107">
    <w:name w:val="Font Style107"/>
    <w:rsid w:val="00E06E11"/>
    <w:rPr>
      <w:rFonts w:ascii="Book Antiqua" w:hAnsi="Book Antiqua"/>
      <w:color w:val="000000"/>
      <w:sz w:val="18"/>
    </w:rPr>
  </w:style>
  <w:style w:type="paragraph" w:customStyle="1" w:styleId="Pealkiri31">
    <w:name w:val="Pealkiri 31"/>
    <w:basedOn w:val="Normal"/>
    <w:rsid w:val="00E06E11"/>
    <w:pPr>
      <w:suppressAutoHyphens/>
      <w:spacing w:before="240" w:after="28" w:line="100" w:lineRule="atLeast"/>
    </w:pPr>
    <w:rPr>
      <w:rFonts w:ascii="Calibri" w:hAnsi="Calibri" w:cs="Calibri"/>
      <w:b/>
      <w:bCs/>
      <w:color w:val="00000A"/>
      <w:sz w:val="27"/>
      <w:szCs w:val="27"/>
    </w:rPr>
  </w:style>
  <w:style w:type="paragraph" w:customStyle="1" w:styleId="Loendilik1">
    <w:name w:val="Loendi lõik1"/>
    <w:basedOn w:val="Normal"/>
    <w:qFormat/>
    <w:rsid w:val="00E06E11"/>
    <w:pPr>
      <w:suppressAutoHyphens/>
      <w:overflowPunct w:val="0"/>
      <w:spacing w:after="200" w:line="276" w:lineRule="auto"/>
      <w:ind w:left="720"/>
      <w:contextualSpacing/>
      <w:textAlignment w:val="baseline"/>
    </w:pPr>
    <w:rPr>
      <w:rFonts w:ascii="Calibri" w:hAnsi="Calibri"/>
      <w:color w:val="00000A"/>
      <w:kern w:val="1"/>
      <w:sz w:val="22"/>
      <w:szCs w:val="22"/>
      <w:lang w:eastAsia="en-US"/>
    </w:rPr>
  </w:style>
  <w:style w:type="character" w:customStyle="1" w:styleId="FontStyle68">
    <w:name w:val="Font Style68"/>
    <w:basedOn w:val="DefaultParagraphFont"/>
    <w:uiPriority w:val="99"/>
    <w:rsid w:val="00E06E11"/>
    <w:rPr>
      <w:rFonts w:ascii="Times New Roman" w:hAnsi="Times New Roman" w:cs="Times New Roman"/>
      <w:color w:val="000000"/>
      <w:sz w:val="22"/>
      <w:szCs w:val="22"/>
    </w:rPr>
  </w:style>
  <w:style w:type="paragraph" w:customStyle="1" w:styleId="Style21">
    <w:name w:val="Style21"/>
    <w:basedOn w:val="Normal"/>
    <w:uiPriority w:val="99"/>
    <w:rsid w:val="00E06E11"/>
    <w:pPr>
      <w:widowControl w:val="0"/>
      <w:autoSpaceDE w:val="0"/>
      <w:autoSpaceDN w:val="0"/>
      <w:adjustRightInd w:val="0"/>
    </w:pPr>
  </w:style>
  <w:style w:type="paragraph" w:customStyle="1" w:styleId="Style19">
    <w:name w:val="Style19"/>
    <w:basedOn w:val="Normal"/>
    <w:uiPriority w:val="99"/>
    <w:rsid w:val="00E06E11"/>
    <w:pPr>
      <w:widowControl w:val="0"/>
      <w:autoSpaceDE w:val="0"/>
      <w:autoSpaceDN w:val="0"/>
      <w:adjustRightInd w:val="0"/>
    </w:pPr>
  </w:style>
  <w:style w:type="paragraph" w:customStyle="1" w:styleId="Style3">
    <w:name w:val="Style3"/>
    <w:basedOn w:val="Normal"/>
    <w:uiPriority w:val="99"/>
    <w:rsid w:val="00E06E11"/>
    <w:pPr>
      <w:widowControl w:val="0"/>
      <w:autoSpaceDE w:val="0"/>
      <w:autoSpaceDN w:val="0"/>
      <w:adjustRightInd w:val="0"/>
    </w:pPr>
  </w:style>
  <w:style w:type="paragraph" w:customStyle="1" w:styleId="Style4">
    <w:name w:val="Style4"/>
    <w:basedOn w:val="Normal"/>
    <w:uiPriority w:val="99"/>
    <w:rsid w:val="00E06E11"/>
    <w:pPr>
      <w:widowControl w:val="0"/>
      <w:autoSpaceDE w:val="0"/>
      <w:autoSpaceDN w:val="0"/>
      <w:adjustRightInd w:val="0"/>
    </w:pPr>
  </w:style>
  <w:style w:type="paragraph" w:customStyle="1" w:styleId="Style9">
    <w:name w:val="Style9"/>
    <w:basedOn w:val="Normal"/>
    <w:uiPriority w:val="99"/>
    <w:rsid w:val="00E06E11"/>
    <w:pPr>
      <w:widowControl w:val="0"/>
      <w:autoSpaceDE w:val="0"/>
      <w:autoSpaceDN w:val="0"/>
      <w:adjustRightInd w:val="0"/>
    </w:pPr>
  </w:style>
  <w:style w:type="paragraph" w:customStyle="1" w:styleId="Style10">
    <w:name w:val="Style10"/>
    <w:basedOn w:val="Normal"/>
    <w:uiPriority w:val="99"/>
    <w:rsid w:val="00E06E11"/>
    <w:pPr>
      <w:widowControl w:val="0"/>
      <w:autoSpaceDE w:val="0"/>
      <w:autoSpaceDN w:val="0"/>
      <w:adjustRightInd w:val="0"/>
    </w:pPr>
  </w:style>
  <w:style w:type="paragraph" w:customStyle="1" w:styleId="Style20">
    <w:name w:val="Style20"/>
    <w:basedOn w:val="Normal"/>
    <w:uiPriority w:val="99"/>
    <w:rsid w:val="00E06E11"/>
    <w:pPr>
      <w:widowControl w:val="0"/>
      <w:autoSpaceDE w:val="0"/>
      <w:autoSpaceDN w:val="0"/>
      <w:adjustRightInd w:val="0"/>
    </w:pPr>
  </w:style>
  <w:style w:type="paragraph" w:customStyle="1" w:styleId="Style29">
    <w:name w:val="Style29"/>
    <w:basedOn w:val="Normal"/>
    <w:rsid w:val="00E06E11"/>
    <w:pPr>
      <w:widowControl w:val="0"/>
      <w:autoSpaceDE w:val="0"/>
      <w:autoSpaceDN w:val="0"/>
      <w:adjustRightInd w:val="0"/>
    </w:pPr>
  </w:style>
  <w:style w:type="paragraph" w:customStyle="1" w:styleId="Style31">
    <w:name w:val="Style31"/>
    <w:basedOn w:val="Normal"/>
    <w:rsid w:val="00E06E11"/>
    <w:pPr>
      <w:widowControl w:val="0"/>
      <w:autoSpaceDE w:val="0"/>
      <w:autoSpaceDN w:val="0"/>
      <w:adjustRightInd w:val="0"/>
    </w:pPr>
  </w:style>
  <w:style w:type="paragraph" w:customStyle="1" w:styleId="Style13">
    <w:name w:val="Style13"/>
    <w:basedOn w:val="Normal"/>
    <w:uiPriority w:val="99"/>
    <w:rsid w:val="00E06E11"/>
    <w:pPr>
      <w:widowControl w:val="0"/>
      <w:autoSpaceDE w:val="0"/>
      <w:autoSpaceDN w:val="0"/>
      <w:adjustRightInd w:val="0"/>
    </w:pPr>
  </w:style>
  <w:style w:type="paragraph" w:customStyle="1" w:styleId="Style18">
    <w:name w:val="Style18"/>
    <w:basedOn w:val="Normal"/>
    <w:uiPriority w:val="99"/>
    <w:rsid w:val="00E06E11"/>
    <w:pPr>
      <w:widowControl w:val="0"/>
      <w:autoSpaceDE w:val="0"/>
      <w:autoSpaceDN w:val="0"/>
      <w:adjustRightInd w:val="0"/>
    </w:pPr>
  </w:style>
  <w:style w:type="paragraph" w:customStyle="1" w:styleId="Style58">
    <w:name w:val="Style58"/>
    <w:basedOn w:val="Normal"/>
    <w:uiPriority w:val="99"/>
    <w:rsid w:val="00E06E11"/>
    <w:pPr>
      <w:widowControl w:val="0"/>
      <w:autoSpaceDE w:val="0"/>
      <w:autoSpaceDN w:val="0"/>
      <w:adjustRightInd w:val="0"/>
    </w:pPr>
  </w:style>
  <w:style w:type="paragraph" w:customStyle="1" w:styleId="Style14">
    <w:name w:val="Style14"/>
    <w:basedOn w:val="Normal"/>
    <w:uiPriority w:val="99"/>
    <w:rsid w:val="00E06E11"/>
    <w:pPr>
      <w:widowControl w:val="0"/>
      <w:autoSpaceDE w:val="0"/>
      <w:autoSpaceDN w:val="0"/>
      <w:adjustRightInd w:val="0"/>
    </w:pPr>
  </w:style>
  <w:style w:type="character" w:customStyle="1" w:styleId="FontStyle19">
    <w:name w:val="Font Style19"/>
    <w:basedOn w:val="DefaultParagraphFont"/>
    <w:uiPriority w:val="99"/>
    <w:rsid w:val="00E06E11"/>
    <w:rPr>
      <w:rFonts w:ascii="Times New Roman" w:hAnsi="Times New Roman" w:cs="Times New Roman"/>
      <w:color w:val="000000"/>
      <w:sz w:val="22"/>
      <w:szCs w:val="22"/>
    </w:rPr>
  </w:style>
  <w:style w:type="paragraph" w:styleId="BodyText2">
    <w:name w:val="Body Text 2"/>
    <w:basedOn w:val="Normal"/>
    <w:link w:val="BodyText2Char"/>
    <w:rsid w:val="00E06E11"/>
    <w:pPr>
      <w:spacing w:after="120" w:line="480" w:lineRule="auto"/>
    </w:pPr>
  </w:style>
  <w:style w:type="character" w:customStyle="1" w:styleId="BodyText2Char">
    <w:name w:val="Body Text 2 Char"/>
    <w:basedOn w:val="DefaultParagraphFont"/>
    <w:link w:val="BodyText2"/>
    <w:rsid w:val="00E06E11"/>
    <w:rPr>
      <w:rFonts w:ascii="Times New Roman" w:eastAsia="Times New Roman" w:hAnsi="Times New Roman" w:cs="Times New Roman"/>
      <w:sz w:val="24"/>
      <w:szCs w:val="24"/>
      <w:lang w:eastAsia="et-EE"/>
    </w:rPr>
  </w:style>
  <w:style w:type="paragraph" w:customStyle="1" w:styleId="Style6">
    <w:name w:val="Style6"/>
    <w:basedOn w:val="Normal"/>
    <w:rsid w:val="00E06E11"/>
    <w:pPr>
      <w:widowControl w:val="0"/>
      <w:autoSpaceDE w:val="0"/>
      <w:autoSpaceDN w:val="0"/>
      <w:adjustRightInd w:val="0"/>
    </w:pPr>
    <w:rPr>
      <w:rFonts w:ascii="Calibri" w:hAnsi="Calibri"/>
    </w:rPr>
  </w:style>
  <w:style w:type="paragraph" w:styleId="BodyText">
    <w:name w:val="Body Text"/>
    <w:basedOn w:val="Normal"/>
    <w:link w:val="BodyTextChar"/>
    <w:uiPriority w:val="99"/>
    <w:qFormat/>
    <w:rsid w:val="00E06E11"/>
    <w:pPr>
      <w:spacing w:after="120"/>
    </w:pPr>
  </w:style>
  <w:style w:type="character" w:customStyle="1" w:styleId="BodyTextChar">
    <w:name w:val="Body Text Char"/>
    <w:basedOn w:val="DefaultParagraphFont"/>
    <w:link w:val="BodyText"/>
    <w:uiPriority w:val="99"/>
    <w:rsid w:val="00E06E11"/>
    <w:rPr>
      <w:rFonts w:ascii="Times New Roman" w:eastAsia="Times New Roman" w:hAnsi="Times New Roman" w:cs="Times New Roman"/>
      <w:sz w:val="24"/>
      <w:szCs w:val="24"/>
      <w:lang w:eastAsia="et-EE"/>
    </w:rPr>
  </w:style>
  <w:style w:type="paragraph" w:styleId="CommentText">
    <w:name w:val="annotation text"/>
    <w:basedOn w:val="Normal"/>
    <w:link w:val="CommentTextChar"/>
    <w:uiPriority w:val="99"/>
    <w:rsid w:val="00E06E11"/>
    <w:pPr>
      <w:jc w:val="both"/>
    </w:pPr>
    <w:rPr>
      <w:rFonts w:ascii="Palatino Linotype" w:hAnsi="Palatino Linotype"/>
      <w:sz w:val="20"/>
      <w:szCs w:val="20"/>
      <w:lang w:eastAsia="en-US"/>
    </w:rPr>
  </w:style>
  <w:style w:type="character" w:customStyle="1" w:styleId="CommentTextChar">
    <w:name w:val="Comment Text Char"/>
    <w:basedOn w:val="DefaultParagraphFont"/>
    <w:link w:val="CommentText"/>
    <w:uiPriority w:val="99"/>
    <w:rsid w:val="00E06E11"/>
    <w:rPr>
      <w:rFonts w:ascii="Palatino Linotype" w:eastAsia="Times New Roman" w:hAnsi="Palatino Linotype" w:cs="Times New Roman"/>
      <w:sz w:val="20"/>
      <w:szCs w:val="20"/>
    </w:rPr>
  </w:style>
  <w:style w:type="paragraph" w:styleId="BodyText3">
    <w:name w:val="Body Text 3"/>
    <w:basedOn w:val="Normal"/>
    <w:link w:val="BodyText3Char"/>
    <w:rsid w:val="00E06E11"/>
    <w:pPr>
      <w:spacing w:after="120"/>
    </w:pPr>
    <w:rPr>
      <w:sz w:val="16"/>
      <w:szCs w:val="16"/>
      <w:lang w:eastAsia="en-US"/>
    </w:rPr>
  </w:style>
  <w:style w:type="character" w:customStyle="1" w:styleId="BodyText3Char">
    <w:name w:val="Body Text 3 Char"/>
    <w:basedOn w:val="DefaultParagraphFont"/>
    <w:link w:val="BodyText3"/>
    <w:rsid w:val="00E06E11"/>
    <w:rPr>
      <w:rFonts w:ascii="Times New Roman" w:eastAsia="Times New Roman" w:hAnsi="Times New Roman" w:cs="Times New Roman"/>
      <w:sz w:val="16"/>
      <w:szCs w:val="16"/>
    </w:rPr>
  </w:style>
  <w:style w:type="paragraph" w:customStyle="1" w:styleId="Style49">
    <w:name w:val="Style49"/>
    <w:basedOn w:val="Normal"/>
    <w:uiPriority w:val="99"/>
    <w:rsid w:val="00E06E11"/>
    <w:pPr>
      <w:widowControl w:val="0"/>
      <w:autoSpaceDE w:val="0"/>
      <w:autoSpaceDN w:val="0"/>
      <w:adjustRightInd w:val="0"/>
    </w:pPr>
  </w:style>
  <w:style w:type="paragraph" w:customStyle="1" w:styleId="Style12">
    <w:name w:val="Style12"/>
    <w:basedOn w:val="Normal"/>
    <w:uiPriority w:val="99"/>
    <w:rsid w:val="00E06E11"/>
    <w:pPr>
      <w:widowControl w:val="0"/>
      <w:autoSpaceDE w:val="0"/>
      <w:autoSpaceDN w:val="0"/>
      <w:adjustRightInd w:val="0"/>
    </w:pPr>
  </w:style>
  <w:style w:type="paragraph" w:customStyle="1" w:styleId="Style26">
    <w:name w:val="Style26"/>
    <w:basedOn w:val="Normal"/>
    <w:rsid w:val="00E06E11"/>
    <w:pPr>
      <w:widowControl w:val="0"/>
      <w:autoSpaceDE w:val="0"/>
      <w:autoSpaceDN w:val="0"/>
      <w:adjustRightInd w:val="0"/>
    </w:pPr>
  </w:style>
  <w:style w:type="paragraph" w:customStyle="1" w:styleId="Style33">
    <w:name w:val="Style33"/>
    <w:basedOn w:val="Normal"/>
    <w:rsid w:val="00E06E11"/>
    <w:pPr>
      <w:widowControl w:val="0"/>
      <w:autoSpaceDE w:val="0"/>
      <w:autoSpaceDN w:val="0"/>
      <w:adjustRightInd w:val="0"/>
    </w:pPr>
  </w:style>
  <w:style w:type="paragraph" w:styleId="Caption">
    <w:name w:val="caption"/>
    <w:basedOn w:val="Normal"/>
    <w:next w:val="Normal"/>
    <w:link w:val="CaptionChar"/>
    <w:autoRedefine/>
    <w:qFormat/>
    <w:rsid w:val="00E06E11"/>
    <w:pPr>
      <w:keepNext/>
      <w:ind w:left="900" w:hanging="900"/>
    </w:pPr>
    <w:rPr>
      <w:b/>
      <w:bCs/>
      <w:sz w:val="20"/>
      <w:szCs w:val="20"/>
    </w:rPr>
  </w:style>
  <w:style w:type="character" w:customStyle="1" w:styleId="CaptionChar">
    <w:name w:val="Caption Char"/>
    <w:basedOn w:val="DefaultParagraphFont"/>
    <w:link w:val="Caption"/>
    <w:rsid w:val="00E06E11"/>
    <w:rPr>
      <w:rFonts w:ascii="Times New Roman" w:eastAsia="Times New Roman" w:hAnsi="Times New Roman" w:cs="Times New Roman"/>
      <w:b/>
      <w:bCs/>
      <w:sz w:val="20"/>
      <w:szCs w:val="20"/>
      <w:lang w:eastAsia="et-EE"/>
    </w:rPr>
  </w:style>
  <w:style w:type="paragraph" w:customStyle="1" w:styleId="LaadPealdis115ptPaks">
    <w:name w:val="Laad Pealdis + 115 pt Paks"/>
    <w:basedOn w:val="Caption"/>
    <w:link w:val="LaadPealdis115ptPaksMrk"/>
    <w:rsid w:val="00E06E11"/>
    <w:rPr>
      <w:b w:val="0"/>
      <w:sz w:val="24"/>
      <w:szCs w:val="24"/>
    </w:rPr>
  </w:style>
  <w:style w:type="character" w:customStyle="1" w:styleId="LaadPealdis115ptPaksMrk">
    <w:name w:val="Laad Pealdis + 115 pt Paks Märk"/>
    <w:basedOn w:val="CaptionChar"/>
    <w:link w:val="LaadPealdis115ptPaks"/>
    <w:rsid w:val="00E06E11"/>
    <w:rPr>
      <w:rFonts w:ascii="Times New Roman" w:eastAsia="Times New Roman" w:hAnsi="Times New Roman" w:cs="Times New Roman"/>
      <w:b w:val="0"/>
      <w:bCs/>
      <w:sz w:val="24"/>
      <w:szCs w:val="24"/>
      <w:lang w:eastAsia="et-EE"/>
    </w:rPr>
  </w:style>
  <w:style w:type="paragraph" w:customStyle="1" w:styleId="LaadPealdis115ptPaksSuurthtkiri">
    <w:name w:val="Laad Pealdis + 115 pt Paks Suurtähtkiri"/>
    <w:basedOn w:val="Caption"/>
    <w:link w:val="LaadPealdis115ptPaksSuurthtkiriMrk"/>
    <w:rsid w:val="00E06E11"/>
    <w:rPr>
      <w:b w:val="0"/>
      <w:caps/>
      <w:sz w:val="24"/>
    </w:rPr>
  </w:style>
  <w:style w:type="character" w:customStyle="1" w:styleId="LaadPealdis115ptPaksSuurthtkiriMrk">
    <w:name w:val="Laad Pealdis + 115 pt Paks Suurtähtkiri Märk"/>
    <w:basedOn w:val="CaptionChar"/>
    <w:link w:val="LaadPealdis115ptPaksSuurthtkiri"/>
    <w:rsid w:val="00E06E11"/>
    <w:rPr>
      <w:rFonts w:ascii="Times New Roman" w:eastAsia="Times New Roman" w:hAnsi="Times New Roman" w:cs="Times New Roman"/>
      <w:b w:val="0"/>
      <w:bCs/>
      <w:caps/>
      <w:sz w:val="24"/>
      <w:szCs w:val="20"/>
      <w:lang w:eastAsia="et-EE"/>
    </w:rPr>
  </w:style>
  <w:style w:type="paragraph" w:customStyle="1" w:styleId="alaalapealkiri">
    <w:name w:val="alaalapealkiri"/>
    <w:basedOn w:val="BodyText"/>
    <w:link w:val="alaalapealkiriMrk"/>
    <w:rsid w:val="00E06E11"/>
    <w:pPr>
      <w:spacing w:after="0"/>
      <w:jc w:val="both"/>
    </w:pPr>
    <w:rPr>
      <w:rFonts w:ascii="CenturyOldst BT" w:hAnsi="CenturyOldst BT"/>
      <w:b/>
      <w:i/>
      <w:sz w:val="23"/>
      <w:szCs w:val="20"/>
    </w:rPr>
  </w:style>
  <w:style w:type="character" w:customStyle="1" w:styleId="alaalapealkiriMrk">
    <w:name w:val="alaalapealkiri Märk"/>
    <w:basedOn w:val="DefaultParagraphFont"/>
    <w:link w:val="alaalapealkiri"/>
    <w:rsid w:val="00E06E11"/>
    <w:rPr>
      <w:rFonts w:ascii="CenturyOldst BT" w:eastAsia="Times New Roman" w:hAnsi="CenturyOldst BT" w:cs="Times New Roman"/>
      <w:b/>
      <w:i/>
      <w:sz w:val="23"/>
      <w:szCs w:val="20"/>
      <w:lang w:eastAsia="et-EE"/>
    </w:rPr>
  </w:style>
  <w:style w:type="paragraph" w:styleId="FootnoteText">
    <w:name w:val="footnote text"/>
    <w:basedOn w:val="Normal"/>
    <w:link w:val="FootnoteTextChar"/>
    <w:rsid w:val="00E06E11"/>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E06E11"/>
    <w:rPr>
      <w:rFonts w:ascii="Times New Roman" w:eastAsia="Times New Roman" w:hAnsi="Times New Roman" w:cs="Times New Roman"/>
      <w:sz w:val="20"/>
      <w:szCs w:val="20"/>
      <w:lang w:eastAsia="et-EE"/>
    </w:rPr>
  </w:style>
  <w:style w:type="character" w:customStyle="1" w:styleId="FontStyle18">
    <w:name w:val="Font Style18"/>
    <w:basedOn w:val="DefaultParagraphFont"/>
    <w:rsid w:val="00E06E11"/>
    <w:rPr>
      <w:rFonts w:ascii="Times New Roman" w:hAnsi="Times New Roman" w:cs="Times New Roman"/>
      <w:b/>
      <w:bCs/>
      <w:color w:val="000000"/>
      <w:sz w:val="22"/>
      <w:szCs w:val="22"/>
    </w:rPr>
  </w:style>
  <w:style w:type="character" w:customStyle="1" w:styleId="FontStyle16">
    <w:name w:val="Font Style16"/>
    <w:basedOn w:val="DefaultParagraphFont"/>
    <w:rsid w:val="00E06E11"/>
    <w:rPr>
      <w:rFonts w:ascii="Times New Roman" w:hAnsi="Times New Roman" w:cs="Times New Roman"/>
      <w:color w:val="000000"/>
      <w:spacing w:val="-10"/>
      <w:sz w:val="22"/>
      <w:szCs w:val="22"/>
    </w:rPr>
  </w:style>
  <w:style w:type="character" w:customStyle="1" w:styleId="FontStyle17">
    <w:name w:val="Font Style17"/>
    <w:basedOn w:val="DefaultParagraphFont"/>
    <w:rsid w:val="00E06E11"/>
    <w:rPr>
      <w:rFonts w:ascii="Times New Roman" w:hAnsi="Times New Roman" w:cs="Times New Roman"/>
      <w:i/>
      <w:iCs/>
      <w:color w:val="000000"/>
      <w:sz w:val="22"/>
      <w:szCs w:val="22"/>
    </w:rPr>
  </w:style>
  <w:style w:type="paragraph" w:styleId="BodyTextIndent2">
    <w:name w:val="Body Text Indent 2"/>
    <w:basedOn w:val="Normal"/>
    <w:link w:val="BodyTextIndent2Char1"/>
    <w:uiPriority w:val="99"/>
    <w:rsid w:val="00E06E11"/>
    <w:pPr>
      <w:spacing w:after="120" w:line="480" w:lineRule="auto"/>
      <w:ind w:left="283"/>
    </w:pPr>
    <w:rPr>
      <w:rFonts w:ascii="Calibri" w:hAnsi="Calibri"/>
      <w:sz w:val="22"/>
      <w:szCs w:val="22"/>
      <w:lang w:val="en-US" w:eastAsia="en-US"/>
    </w:rPr>
  </w:style>
  <w:style w:type="character" w:customStyle="1" w:styleId="BodyTextIndent2Char1">
    <w:name w:val="Body Text Indent 2 Char1"/>
    <w:basedOn w:val="DefaultParagraphFont"/>
    <w:link w:val="BodyTextIndent2"/>
    <w:uiPriority w:val="99"/>
    <w:rsid w:val="00E06E11"/>
    <w:rPr>
      <w:rFonts w:ascii="Calibri" w:eastAsia="Times New Roman" w:hAnsi="Calibri" w:cs="Times New Roman"/>
      <w:lang w:val="en-US"/>
    </w:rPr>
  </w:style>
  <w:style w:type="paragraph" w:styleId="CommentSubject">
    <w:name w:val="annotation subject"/>
    <w:basedOn w:val="CommentText"/>
    <w:next w:val="CommentText"/>
    <w:link w:val="CommentSubjectChar"/>
    <w:rsid w:val="00E06E11"/>
    <w:pPr>
      <w:spacing w:after="200" w:line="276" w:lineRule="auto"/>
      <w:jc w:val="left"/>
    </w:pPr>
    <w:rPr>
      <w:rFonts w:ascii="Calibri" w:hAnsi="Calibri"/>
      <w:b/>
      <w:bCs/>
    </w:rPr>
  </w:style>
  <w:style w:type="character" w:customStyle="1" w:styleId="CommentSubjectChar">
    <w:name w:val="Comment Subject Char"/>
    <w:basedOn w:val="CommentTextChar"/>
    <w:link w:val="CommentSubject"/>
    <w:rsid w:val="00E06E11"/>
    <w:rPr>
      <w:rFonts w:ascii="Calibri" w:eastAsia="Times New Roman" w:hAnsi="Calibri" w:cs="Times New Roman"/>
      <w:b/>
      <w:bCs/>
      <w:sz w:val="20"/>
      <w:szCs w:val="20"/>
    </w:rPr>
  </w:style>
  <w:style w:type="paragraph" w:customStyle="1" w:styleId="Style25">
    <w:name w:val="Style25"/>
    <w:basedOn w:val="Normal"/>
    <w:uiPriority w:val="99"/>
    <w:rsid w:val="00E06E11"/>
    <w:pPr>
      <w:widowControl w:val="0"/>
      <w:autoSpaceDE w:val="0"/>
      <w:autoSpaceDN w:val="0"/>
      <w:adjustRightInd w:val="0"/>
    </w:pPr>
  </w:style>
  <w:style w:type="paragraph" w:customStyle="1" w:styleId="Style36">
    <w:name w:val="Style36"/>
    <w:basedOn w:val="Normal"/>
    <w:rsid w:val="00E06E11"/>
    <w:pPr>
      <w:widowControl w:val="0"/>
      <w:autoSpaceDE w:val="0"/>
      <w:autoSpaceDN w:val="0"/>
      <w:adjustRightInd w:val="0"/>
    </w:pPr>
  </w:style>
  <w:style w:type="paragraph" w:customStyle="1" w:styleId="Style41">
    <w:name w:val="Style41"/>
    <w:basedOn w:val="Normal"/>
    <w:uiPriority w:val="99"/>
    <w:rsid w:val="00E06E11"/>
    <w:pPr>
      <w:widowControl w:val="0"/>
      <w:autoSpaceDE w:val="0"/>
      <w:autoSpaceDN w:val="0"/>
      <w:adjustRightInd w:val="0"/>
    </w:pPr>
  </w:style>
  <w:style w:type="paragraph" w:customStyle="1" w:styleId="Style50">
    <w:name w:val="Style50"/>
    <w:basedOn w:val="Normal"/>
    <w:uiPriority w:val="99"/>
    <w:rsid w:val="00E06E11"/>
    <w:pPr>
      <w:widowControl w:val="0"/>
      <w:autoSpaceDE w:val="0"/>
      <w:autoSpaceDN w:val="0"/>
      <w:adjustRightInd w:val="0"/>
    </w:pPr>
  </w:style>
  <w:style w:type="paragraph" w:customStyle="1" w:styleId="Style51">
    <w:name w:val="Style51"/>
    <w:basedOn w:val="Normal"/>
    <w:uiPriority w:val="99"/>
    <w:rsid w:val="00E06E11"/>
    <w:pPr>
      <w:widowControl w:val="0"/>
      <w:autoSpaceDE w:val="0"/>
      <w:autoSpaceDN w:val="0"/>
      <w:adjustRightInd w:val="0"/>
    </w:pPr>
  </w:style>
  <w:style w:type="paragraph" w:customStyle="1" w:styleId="Style55">
    <w:name w:val="Style55"/>
    <w:basedOn w:val="Normal"/>
    <w:uiPriority w:val="99"/>
    <w:rsid w:val="00E06E11"/>
    <w:pPr>
      <w:widowControl w:val="0"/>
      <w:autoSpaceDE w:val="0"/>
      <w:autoSpaceDN w:val="0"/>
      <w:adjustRightInd w:val="0"/>
    </w:pPr>
  </w:style>
  <w:style w:type="paragraph" w:customStyle="1" w:styleId="Style60">
    <w:name w:val="Style60"/>
    <w:basedOn w:val="Normal"/>
    <w:rsid w:val="00E06E11"/>
    <w:pPr>
      <w:widowControl w:val="0"/>
      <w:autoSpaceDE w:val="0"/>
      <w:autoSpaceDN w:val="0"/>
      <w:adjustRightInd w:val="0"/>
    </w:pPr>
  </w:style>
  <w:style w:type="paragraph" w:customStyle="1" w:styleId="Style67">
    <w:name w:val="Style67"/>
    <w:basedOn w:val="Normal"/>
    <w:uiPriority w:val="99"/>
    <w:rsid w:val="00E06E11"/>
    <w:pPr>
      <w:widowControl w:val="0"/>
      <w:autoSpaceDE w:val="0"/>
      <w:autoSpaceDN w:val="0"/>
      <w:adjustRightInd w:val="0"/>
    </w:pPr>
  </w:style>
  <w:style w:type="paragraph" w:customStyle="1" w:styleId="Style69">
    <w:name w:val="Style69"/>
    <w:basedOn w:val="Normal"/>
    <w:rsid w:val="00E06E11"/>
    <w:pPr>
      <w:widowControl w:val="0"/>
      <w:autoSpaceDE w:val="0"/>
      <w:autoSpaceDN w:val="0"/>
      <w:adjustRightInd w:val="0"/>
    </w:pPr>
  </w:style>
  <w:style w:type="paragraph" w:customStyle="1" w:styleId="Style5">
    <w:name w:val="Style5"/>
    <w:basedOn w:val="Normal"/>
    <w:uiPriority w:val="99"/>
    <w:rsid w:val="00E06E11"/>
    <w:pPr>
      <w:widowControl w:val="0"/>
      <w:autoSpaceDE w:val="0"/>
      <w:autoSpaceDN w:val="0"/>
      <w:adjustRightInd w:val="0"/>
    </w:pPr>
  </w:style>
  <w:style w:type="paragraph" w:customStyle="1" w:styleId="Style22">
    <w:name w:val="Style22"/>
    <w:basedOn w:val="Normal"/>
    <w:rsid w:val="00E06E11"/>
    <w:pPr>
      <w:widowControl w:val="0"/>
      <w:autoSpaceDE w:val="0"/>
      <w:autoSpaceDN w:val="0"/>
      <w:adjustRightInd w:val="0"/>
    </w:pPr>
  </w:style>
  <w:style w:type="paragraph" w:customStyle="1" w:styleId="Style23">
    <w:name w:val="Style23"/>
    <w:basedOn w:val="Normal"/>
    <w:rsid w:val="00E06E11"/>
    <w:pPr>
      <w:widowControl w:val="0"/>
      <w:autoSpaceDE w:val="0"/>
      <w:autoSpaceDN w:val="0"/>
      <w:adjustRightInd w:val="0"/>
    </w:pPr>
  </w:style>
  <w:style w:type="paragraph" w:customStyle="1" w:styleId="Style27">
    <w:name w:val="Style27"/>
    <w:basedOn w:val="Normal"/>
    <w:uiPriority w:val="99"/>
    <w:rsid w:val="00E06E11"/>
    <w:pPr>
      <w:widowControl w:val="0"/>
      <w:autoSpaceDE w:val="0"/>
      <w:autoSpaceDN w:val="0"/>
      <w:adjustRightInd w:val="0"/>
    </w:pPr>
  </w:style>
  <w:style w:type="paragraph" w:customStyle="1" w:styleId="Style39">
    <w:name w:val="Style39"/>
    <w:basedOn w:val="Normal"/>
    <w:uiPriority w:val="99"/>
    <w:rsid w:val="00E06E11"/>
    <w:pPr>
      <w:widowControl w:val="0"/>
      <w:autoSpaceDE w:val="0"/>
      <w:autoSpaceDN w:val="0"/>
      <w:adjustRightInd w:val="0"/>
    </w:pPr>
  </w:style>
  <w:style w:type="paragraph" w:customStyle="1" w:styleId="Style71">
    <w:name w:val="Style71"/>
    <w:basedOn w:val="Normal"/>
    <w:rsid w:val="00E06E11"/>
    <w:pPr>
      <w:widowControl w:val="0"/>
      <w:autoSpaceDE w:val="0"/>
      <w:autoSpaceDN w:val="0"/>
      <w:adjustRightInd w:val="0"/>
    </w:pPr>
  </w:style>
  <w:style w:type="paragraph" w:customStyle="1" w:styleId="Style2">
    <w:name w:val="Style2"/>
    <w:basedOn w:val="Normal"/>
    <w:uiPriority w:val="99"/>
    <w:rsid w:val="00E06E11"/>
    <w:pPr>
      <w:widowControl w:val="0"/>
      <w:autoSpaceDE w:val="0"/>
      <w:autoSpaceDN w:val="0"/>
      <w:adjustRightInd w:val="0"/>
    </w:pPr>
  </w:style>
  <w:style w:type="paragraph" w:customStyle="1" w:styleId="Style8">
    <w:name w:val="Style8"/>
    <w:basedOn w:val="Normal"/>
    <w:uiPriority w:val="99"/>
    <w:rsid w:val="00E06E11"/>
    <w:pPr>
      <w:widowControl w:val="0"/>
      <w:autoSpaceDE w:val="0"/>
      <w:autoSpaceDN w:val="0"/>
      <w:adjustRightInd w:val="0"/>
    </w:pPr>
  </w:style>
  <w:style w:type="paragraph" w:customStyle="1" w:styleId="Style37">
    <w:name w:val="Style37"/>
    <w:basedOn w:val="Normal"/>
    <w:uiPriority w:val="99"/>
    <w:rsid w:val="00E06E11"/>
    <w:pPr>
      <w:widowControl w:val="0"/>
      <w:autoSpaceDE w:val="0"/>
      <w:autoSpaceDN w:val="0"/>
      <w:adjustRightInd w:val="0"/>
    </w:pPr>
  </w:style>
  <w:style w:type="paragraph" w:customStyle="1" w:styleId="Style16">
    <w:name w:val="Style16"/>
    <w:basedOn w:val="Normal"/>
    <w:uiPriority w:val="99"/>
    <w:rsid w:val="00E06E11"/>
    <w:pPr>
      <w:widowControl w:val="0"/>
      <w:autoSpaceDE w:val="0"/>
      <w:autoSpaceDN w:val="0"/>
      <w:adjustRightInd w:val="0"/>
    </w:pPr>
  </w:style>
  <w:style w:type="paragraph" w:customStyle="1" w:styleId="Style11">
    <w:name w:val="Style11"/>
    <w:basedOn w:val="Normal"/>
    <w:uiPriority w:val="99"/>
    <w:rsid w:val="00E06E11"/>
    <w:pPr>
      <w:widowControl w:val="0"/>
      <w:autoSpaceDE w:val="0"/>
      <w:autoSpaceDN w:val="0"/>
      <w:adjustRightInd w:val="0"/>
    </w:pPr>
  </w:style>
  <w:style w:type="paragraph" w:customStyle="1" w:styleId="Style52">
    <w:name w:val="Style52"/>
    <w:basedOn w:val="Normal"/>
    <w:rsid w:val="00E06E11"/>
    <w:pPr>
      <w:widowControl w:val="0"/>
      <w:autoSpaceDE w:val="0"/>
      <w:autoSpaceDN w:val="0"/>
      <w:adjustRightInd w:val="0"/>
    </w:pPr>
  </w:style>
  <w:style w:type="paragraph" w:styleId="TOC1">
    <w:name w:val="toc 1"/>
    <w:basedOn w:val="Normal"/>
    <w:next w:val="Normal"/>
    <w:autoRedefine/>
    <w:rsid w:val="00E06E11"/>
    <w:pPr>
      <w:spacing w:before="120" w:after="120"/>
    </w:pPr>
    <w:rPr>
      <w:rFonts w:ascii="Palatino Linotype" w:hAnsi="Palatino Linotype"/>
      <w:b/>
      <w:bCs/>
      <w:lang w:eastAsia="en-US"/>
    </w:rPr>
  </w:style>
  <w:style w:type="paragraph" w:customStyle="1" w:styleId="Style68">
    <w:name w:val="Style68"/>
    <w:basedOn w:val="Normal"/>
    <w:rsid w:val="00E06E11"/>
    <w:pPr>
      <w:widowControl w:val="0"/>
      <w:autoSpaceDE w:val="0"/>
      <w:autoSpaceDN w:val="0"/>
      <w:adjustRightInd w:val="0"/>
    </w:pPr>
  </w:style>
  <w:style w:type="paragraph" w:customStyle="1" w:styleId="Style38">
    <w:name w:val="Style38"/>
    <w:basedOn w:val="Normal"/>
    <w:uiPriority w:val="99"/>
    <w:rsid w:val="00E06E11"/>
    <w:pPr>
      <w:widowControl w:val="0"/>
      <w:autoSpaceDE w:val="0"/>
      <w:autoSpaceDN w:val="0"/>
      <w:adjustRightInd w:val="0"/>
    </w:pPr>
  </w:style>
  <w:style w:type="paragraph" w:customStyle="1" w:styleId="Style54">
    <w:name w:val="Style54"/>
    <w:basedOn w:val="Normal"/>
    <w:rsid w:val="00E06E11"/>
    <w:pPr>
      <w:widowControl w:val="0"/>
      <w:autoSpaceDE w:val="0"/>
      <w:autoSpaceDN w:val="0"/>
      <w:adjustRightInd w:val="0"/>
    </w:pPr>
  </w:style>
  <w:style w:type="paragraph" w:customStyle="1" w:styleId="Style63">
    <w:name w:val="Style63"/>
    <w:basedOn w:val="Normal"/>
    <w:rsid w:val="00E06E11"/>
    <w:pPr>
      <w:widowControl w:val="0"/>
      <w:autoSpaceDE w:val="0"/>
      <w:autoSpaceDN w:val="0"/>
      <w:adjustRightInd w:val="0"/>
    </w:pPr>
  </w:style>
  <w:style w:type="paragraph" w:customStyle="1" w:styleId="Style1">
    <w:name w:val="Style1"/>
    <w:basedOn w:val="Normal"/>
    <w:rsid w:val="00E06E11"/>
    <w:pPr>
      <w:widowControl w:val="0"/>
      <w:autoSpaceDE w:val="0"/>
      <w:autoSpaceDN w:val="0"/>
      <w:adjustRightInd w:val="0"/>
    </w:pPr>
  </w:style>
  <w:style w:type="paragraph" w:customStyle="1" w:styleId="Style17">
    <w:name w:val="Style17"/>
    <w:basedOn w:val="Normal"/>
    <w:rsid w:val="00E06E11"/>
    <w:pPr>
      <w:widowControl w:val="0"/>
      <w:autoSpaceDE w:val="0"/>
      <w:autoSpaceDN w:val="0"/>
      <w:adjustRightInd w:val="0"/>
    </w:pPr>
  </w:style>
  <w:style w:type="paragraph" w:customStyle="1" w:styleId="Style24">
    <w:name w:val="Style24"/>
    <w:basedOn w:val="Normal"/>
    <w:uiPriority w:val="99"/>
    <w:rsid w:val="00E06E11"/>
    <w:pPr>
      <w:widowControl w:val="0"/>
      <w:autoSpaceDE w:val="0"/>
      <w:autoSpaceDN w:val="0"/>
      <w:adjustRightInd w:val="0"/>
    </w:pPr>
  </w:style>
  <w:style w:type="paragraph" w:customStyle="1" w:styleId="Style28">
    <w:name w:val="Style28"/>
    <w:basedOn w:val="Normal"/>
    <w:rsid w:val="00E06E11"/>
    <w:pPr>
      <w:widowControl w:val="0"/>
      <w:autoSpaceDE w:val="0"/>
      <w:autoSpaceDN w:val="0"/>
      <w:adjustRightInd w:val="0"/>
    </w:pPr>
  </w:style>
  <w:style w:type="paragraph" w:customStyle="1" w:styleId="Style30">
    <w:name w:val="Style30"/>
    <w:basedOn w:val="Normal"/>
    <w:rsid w:val="00E06E11"/>
    <w:pPr>
      <w:widowControl w:val="0"/>
      <w:autoSpaceDE w:val="0"/>
      <w:autoSpaceDN w:val="0"/>
      <w:adjustRightInd w:val="0"/>
    </w:pPr>
  </w:style>
  <w:style w:type="paragraph" w:customStyle="1" w:styleId="Style32">
    <w:name w:val="Style32"/>
    <w:basedOn w:val="Normal"/>
    <w:rsid w:val="00E06E11"/>
    <w:pPr>
      <w:widowControl w:val="0"/>
      <w:autoSpaceDE w:val="0"/>
      <w:autoSpaceDN w:val="0"/>
      <w:adjustRightInd w:val="0"/>
    </w:pPr>
  </w:style>
  <w:style w:type="paragraph" w:customStyle="1" w:styleId="Style34">
    <w:name w:val="Style34"/>
    <w:basedOn w:val="Normal"/>
    <w:rsid w:val="00E06E11"/>
    <w:pPr>
      <w:widowControl w:val="0"/>
      <w:autoSpaceDE w:val="0"/>
      <w:autoSpaceDN w:val="0"/>
      <w:adjustRightInd w:val="0"/>
    </w:pPr>
  </w:style>
  <w:style w:type="paragraph" w:customStyle="1" w:styleId="Style35">
    <w:name w:val="Style35"/>
    <w:basedOn w:val="Normal"/>
    <w:rsid w:val="00E06E11"/>
    <w:pPr>
      <w:widowControl w:val="0"/>
      <w:autoSpaceDE w:val="0"/>
      <w:autoSpaceDN w:val="0"/>
      <w:adjustRightInd w:val="0"/>
    </w:pPr>
  </w:style>
  <w:style w:type="paragraph" w:customStyle="1" w:styleId="Style40">
    <w:name w:val="Style40"/>
    <w:basedOn w:val="Normal"/>
    <w:rsid w:val="00E06E11"/>
    <w:pPr>
      <w:widowControl w:val="0"/>
      <w:autoSpaceDE w:val="0"/>
      <w:autoSpaceDN w:val="0"/>
      <w:adjustRightInd w:val="0"/>
    </w:pPr>
  </w:style>
  <w:style w:type="paragraph" w:customStyle="1" w:styleId="Style42">
    <w:name w:val="Style42"/>
    <w:basedOn w:val="Normal"/>
    <w:rsid w:val="00E06E11"/>
    <w:pPr>
      <w:widowControl w:val="0"/>
      <w:autoSpaceDE w:val="0"/>
      <w:autoSpaceDN w:val="0"/>
      <w:adjustRightInd w:val="0"/>
    </w:pPr>
  </w:style>
  <w:style w:type="paragraph" w:customStyle="1" w:styleId="Style43">
    <w:name w:val="Style43"/>
    <w:basedOn w:val="Normal"/>
    <w:rsid w:val="00E06E11"/>
    <w:pPr>
      <w:widowControl w:val="0"/>
      <w:autoSpaceDE w:val="0"/>
      <w:autoSpaceDN w:val="0"/>
      <w:adjustRightInd w:val="0"/>
    </w:pPr>
  </w:style>
  <w:style w:type="paragraph" w:customStyle="1" w:styleId="Style44">
    <w:name w:val="Style44"/>
    <w:basedOn w:val="Normal"/>
    <w:uiPriority w:val="99"/>
    <w:rsid w:val="00E06E11"/>
    <w:pPr>
      <w:widowControl w:val="0"/>
      <w:autoSpaceDE w:val="0"/>
      <w:autoSpaceDN w:val="0"/>
      <w:adjustRightInd w:val="0"/>
    </w:pPr>
  </w:style>
  <w:style w:type="paragraph" w:customStyle="1" w:styleId="Style45">
    <w:name w:val="Style45"/>
    <w:basedOn w:val="Normal"/>
    <w:rsid w:val="00E06E11"/>
    <w:pPr>
      <w:widowControl w:val="0"/>
      <w:autoSpaceDE w:val="0"/>
      <w:autoSpaceDN w:val="0"/>
      <w:adjustRightInd w:val="0"/>
    </w:pPr>
  </w:style>
  <w:style w:type="paragraph" w:customStyle="1" w:styleId="Style46">
    <w:name w:val="Style46"/>
    <w:basedOn w:val="Normal"/>
    <w:rsid w:val="00E06E11"/>
    <w:pPr>
      <w:widowControl w:val="0"/>
      <w:autoSpaceDE w:val="0"/>
      <w:autoSpaceDN w:val="0"/>
      <w:adjustRightInd w:val="0"/>
    </w:pPr>
  </w:style>
  <w:style w:type="paragraph" w:customStyle="1" w:styleId="Style47">
    <w:name w:val="Style47"/>
    <w:basedOn w:val="Normal"/>
    <w:rsid w:val="00E06E11"/>
    <w:pPr>
      <w:widowControl w:val="0"/>
      <w:autoSpaceDE w:val="0"/>
      <w:autoSpaceDN w:val="0"/>
      <w:adjustRightInd w:val="0"/>
    </w:pPr>
  </w:style>
  <w:style w:type="paragraph" w:customStyle="1" w:styleId="Style48">
    <w:name w:val="Style48"/>
    <w:basedOn w:val="Normal"/>
    <w:rsid w:val="00E06E11"/>
    <w:pPr>
      <w:widowControl w:val="0"/>
      <w:autoSpaceDE w:val="0"/>
      <w:autoSpaceDN w:val="0"/>
      <w:adjustRightInd w:val="0"/>
    </w:pPr>
  </w:style>
  <w:style w:type="paragraph" w:customStyle="1" w:styleId="Style53">
    <w:name w:val="Style53"/>
    <w:basedOn w:val="Normal"/>
    <w:rsid w:val="00E06E11"/>
    <w:pPr>
      <w:widowControl w:val="0"/>
      <w:autoSpaceDE w:val="0"/>
      <w:autoSpaceDN w:val="0"/>
      <w:adjustRightInd w:val="0"/>
    </w:pPr>
  </w:style>
  <w:style w:type="paragraph" w:customStyle="1" w:styleId="Style56">
    <w:name w:val="Style56"/>
    <w:basedOn w:val="Normal"/>
    <w:rsid w:val="00E06E11"/>
    <w:pPr>
      <w:widowControl w:val="0"/>
      <w:autoSpaceDE w:val="0"/>
      <w:autoSpaceDN w:val="0"/>
      <w:adjustRightInd w:val="0"/>
    </w:pPr>
  </w:style>
  <w:style w:type="paragraph" w:customStyle="1" w:styleId="Style57">
    <w:name w:val="Style57"/>
    <w:basedOn w:val="Normal"/>
    <w:rsid w:val="00E06E11"/>
    <w:pPr>
      <w:widowControl w:val="0"/>
      <w:autoSpaceDE w:val="0"/>
      <w:autoSpaceDN w:val="0"/>
      <w:adjustRightInd w:val="0"/>
    </w:pPr>
  </w:style>
  <w:style w:type="paragraph" w:customStyle="1" w:styleId="Style59">
    <w:name w:val="Style59"/>
    <w:basedOn w:val="Normal"/>
    <w:uiPriority w:val="99"/>
    <w:rsid w:val="00E06E11"/>
    <w:pPr>
      <w:widowControl w:val="0"/>
      <w:autoSpaceDE w:val="0"/>
      <w:autoSpaceDN w:val="0"/>
      <w:adjustRightInd w:val="0"/>
    </w:pPr>
  </w:style>
  <w:style w:type="paragraph" w:customStyle="1" w:styleId="vv1">
    <w:name w:val="vv1"/>
    <w:basedOn w:val="Normal"/>
    <w:rsid w:val="00E06E11"/>
    <w:pPr>
      <w:spacing w:before="60" w:after="60" w:line="285" w:lineRule="atLeast"/>
      <w:ind w:left="60" w:right="60"/>
      <w:jc w:val="center"/>
    </w:pPr>
    <w:rPr>
      <w:rFonts w:ascii="Helvetica" w:hAnsi="Helvetica" w:cs="Helvetica"/>
      <w:b/>
      <w:bCs/>
      <w:color w:val="333333"/>
      <w:sz w:val="21"/>
      <w:szCs w:val="21"/>
    </w:rPr>
  </w:style>
  <w:style w:type="paragraph" w:styleId="List">
    <w:name w:val="List"/>
    <w:basedOn w:val="Normal"/>
    <w:rsid w:val="00E06E11"/>
    <w:pPr>
      <w:tabs>
        <w:tab w:val="num" w:pos="340"/>
        <w:tab w:val="left" w:pos="454"/>
      </w:tabs>
      <w:ind w:left="340" w:hanging="340"/>
      <w:jc w:val="both"/>
    </w:pPr>
    <w:rPr>
      <w:rFonts w:eastAsia="Calibri"/>
      <w:lang w:val="en-GB" w:eastAsia="en-US"/>
    </w:rPr>
  </w:style>
  <w:style w:type="paragraph" w:customStyle="1" w:styleId="Style61">
    <w:name w:val="Style61"/>
    <w:basedOn w:val="Normal"/>
    <w:rsid w:val="00E06E11"/>
    <w:pPr>
      <w:widowControl w:val="0"/>
      <w:autoSpaceDE w:val="0"/>
      <w:autoSpaceDN w:val="0"/>
      <w:adjustRightInd w:val="0"/>
    </w:pPr>
  </w:style>
  <w:style w:type="paragraph" w:customStyle="1" w:styleId="Style62">
    <w:name w:val="Style62"/>
    <w:basedOn w:val="Normal"/>
    <w:rsid w:val="00E06E11"/>
    <w:pPr>
      <w:widowControl w:val="0"/>
      <w:autoSpaceDE w:val="0"/>
      <w:autoSpaceDN w:val="0"/>
      <w:adjustRightInd w:val="0"/>
    </w:pPr>
  </w:style>
  <w:style w:type="paragraph" w:customStyle="1" w:styleId="Style65">
    <w:name w:val="Style65"/>
    <w:basedOn w:val="Normal"/>
    <w:rsid w:val="00E06E11"/>
    <w:pPr>
      <w:widowControl w:val="0"/>
      <w:autoSpaceDE w:val="0"/>
      <w:autoSpaceDN w:val="0"/>
      <w:adjustRightInd w:val="0"/>
    </w:pPr>
  </w:style>
  <w:style w:type="paragraph" w:customStyle="1" w:styleId="Style66">
    <w:name w:val="Style66"/>
    <w:basedOn w:val="Normal"/>
    <w:rsid w:val="00E06E11"/>
    <w:pPr>
      <w:widowControl w:val="0"/>
      <w:autoSpaceDE w:val="0"/>
      <w:autoSpaceDN w:val="0"/>
      <w:adjustRightInd w:val="0"/>
    </w:pPr>
  </w:style>
  <w:style w:type="paragraph" w:customStyle="1" w:styleId="Style70">
    <w:name w:val="Style70"/>
    <w:basedOn w:val="Normal"/>
    <w:rsid w:val="00E06E11"/>
    <w:pPr>
      <w:widowControl w:val="0"/>
      <w:autoSpaceDE w:val="0"/>
      <w:autoSpaceDN w:val="0"/>
      <w:adjustRightInd w:val="0"/>
    </w:pPr>
  </w:style>
  <w:style w:type="paragraph" w:customStyle="1" w:styleId="Style72">
    <w:name w:val="Style72"/>
    <w:basedOn w:val="Normal"/>
    <w:rsid w:val="00E06E11"/>
    <w:pPr>
      <w:widowControl w:val="0"/>
      <w:autoSpaceDE w:val="0"/>
      <w:autoSpaceDN w:val="0"/>
      <w:adjustRightInd w:val="0"/>
    </w:pPr>
  </w:style>
  <w:style w:type="paragraph" w:customStyle="1" w:styleId="Style73">
    <w:name w:val="Style73"/>
    <w:basedOn w:val="Normal"/>
    <w:rsid w:val="00E06E11"/>
    <w:pPr>
      <w:widowControl w:val="0"/>
      <w:autoSpaceDE w:val="0"/>
      <w:autoSpaceDN w:val="0"/>
      <w:adjustRightInd w:val="0"/>
    </w:pPr>
  </w:style>
  <w:style w:type="paragraph" w:styleId="ListBullet">
    <w:name w:val="List Bullet"/>
    <w:basedOn w:val="Normal"/>
    <w:autoRedefine/>
    <w:rsid w:val="00E06E11"/>
    <w:pPr>
      <w:spacing w:after="45" w:line="276" w:lineRule="auto"/>
    </w:pPr>
    <w:rPr>
      <w:rFonts w:ascii="Arial Narrow" w:hAnsi="Arial Narrow"/>
      <w:noProof/>
      <w:lang w:val="en-AU"/>
    </w:rPr>
  </w:style>
  <w:style w:type="paragraph" w:styleId="NoSpacing">
    <w:name w:val="No Spacing"/>
    <w:link w:val="NoSpacingChar"/>
    <w:uiPriority w:val="99"/>
    <w:qFormat/>
    <w:rsid w:val="00E06E11"/>
    <w:pPr>
      <w:spacing w:after="0" w:line="240" w:lineRule="auto"/>
    </w:pPr>
    <w:rPr>
      <w:rFonts w:ascii="Times New Roman" w:eastAsia="Calibri" w:hAnsi="Times New Roman" w:cs="Times New Roman"/>
      <w:sz w:val="24"/>
    </w:rPr>
  </w:style>
  <w:style w:type="paragraph" w:styleId="BodyTextIndent">
    <w:name w:val="Body Text Indent"/>
    <w:basedOn w:val="Normal"/>
    <w:link w:val="BodyTextIndentChar"/>
    <w:rsid w:val="00E06E11"/>
    <w:pPr>
      <w:widowControl w:val="0"/>
      <w:autoSpaceDE w:val="0"/>
      <w:autoSpaceDN w:val="0"/>
      <w:adjustRightInd w:val="0"/>
      <w:spacing w:after="120"/>
      <w:ind w:left="283"/>
    </w:pPr>
  </w:style>
  <w:style w:type="character" w:customStyle="1" w:styleId="BodyTextIndentChar">
    <w:name w:val="Body Text Indent Char"/>
    <w:basedOn w:val="DefaultParagraphFont"/>
    <w:link w:val="BodyTextIndent"/>
    <w:rsid w:val="00E06E11"/>
    <w:rPr>
      <w:rFonts w:ascii="Times New Roman" w:eastAsia="Times New Roman" w:hAnsi="Times New Roman" w:cs="Times New Roman"/>
      <w:sz w:val="24"/>
      <w:szCs w:val="24"/>
      <w:lang w:eastAsia="et-EE"/>
    </w:rPr>
  </w:style>
  <w:style w:type="paragraph" w:customStyle="1" w:styleId="1">
    <w:name w:val="Абзац списка1"/>
    <w:basedOn w:val="Normal"/>
    <w:qFormat/>
    <w:rsid w:val="00E06E11"/>
    <w:pPr>
      <w:spacing w:after="200" w:line="276" w:lineRule="auto"/>
      <w:ind w:left="720"/>
      <w:contextualSpacing/>
    </w:pPr>
    <w:rPr>
      <w:rFonts w:ascii="Calibri" w:eastAsia="Calibri" w:hAnsi="Calibri"/>
      <w:sz w:val="22"/>
      <w:szCs w:val="22"/>
      <w:lang w:val="en-US" w:eastAsia="en-US"/>
    </w:rPr>
  </w:style>
  <w:style w:type="paragraph" w:styleId="PlainText">
    <w:name w:val="Plain Text"/>
    <w:basedOn w:val="Normal"/>
    <w:link w:val="PlainTextChar"/>
    <w:unhideWhenUsed/>
    <w:rsid w:val="00E06E11"/>
    <w:rPr>
      <w:rFonts w:ascii="Consolas" w:eastAsia="Calibri" w:hAnsi="Consolas"/>
      <w:sz w:val="21"/>
      <w:szCs w:val="21"/>
      <w:lang w:val="en-US" w:eastAsia="en-US"/>
    </w:rPr>
  </w:style>
  <w:style w:type="character" w:customStyle="1" w:styleId="PlainTextChar">
    <w:name w:val="Plain Text Char"/>
    <w:basedOn w:val="DefaultParagraphFont"/>
    <w:link w:val="PlainText"/>
    <w:rsid w:val="00E06E11"/>
    <w:rPr>
      <w:rFonts w:ascii="Consolas" w:eastAsia="Calibri" w:hAnsi="Consolas" w:cs="Times New Roman"/>
      <w:sz w:val="21"/>
      <w:szCs w:val="21"/>
      <w:lang w:val="en-US"/>
    </w:rPr>
  </w:style>
  <w:style w:type="paragraph" w:customStyle="1" w:styleId="msolistparagraph0">
    <w:name w:val="msolistparagraph"/>
    <w:basedOn w:val="Normal"/>
    <w:rsid w:val="00E06E11"/>
    <w:pPr>
      <w:ind w:left="720"/>
    </w:pPr>
    <w:rPr>
      <w:rFonts w:ascii="Calibri" w:hAnsi="Calibri"/>
      <w:sz w:val="22"/>
      <w:szCs w:val="22"/>
      <w:lang w:val="en-US" w:eastAsia="en-US"/>
    </w:rPr>
  </w:style>
  <w:style w:type="paragraph" w:customStyle="1" w:styleId="Vahedeta1">
    <w:name w:val="Vahedeta1"/>
    <w:rsid w:val="00E06E11"/>
    <w:pPr>
      <w:spacing w:after="0" w:line="240" w:lineRule="auto"/>
    </w:pPr>
    <w:rPr>
      <w:rFonts w:ascii="Times New Roman" w:eastAsia="Times New Roman" w:hAnsi="Times New Roman" w:cs="Times New Roman"/>
    </w:rPr>
  </w:style>
  <w:style w:type="paragraph" w:customStyle="1" w:styleId="Standard">
    <w:name w:val="Standard"/>
    <w:rsid w:val="00E06E11"/>
    <w:pPr>
      <w:suppressAutoHyphens/>
      <w:autoSpaceDN w:val="0"/>
      <w:spacing w:after="0" w:line="240" w:lineRule="auto"/>
      <w:textAlignment w:val="baseline"/>
    </w:pPr>
    <w:rPr>
      <w:rFonts w:ascii="Times New Roman" w:eastAsia="Arial Unicode MS" w:hAnsi="Times New Roman" w:cs="Times New Roman"/>
      <w:kern w:val="3"/>
      <w:sz w:val="24"/>
      <w:szCs w:val="24"/>
      <w:lang w:val="en-GB" w:eastAsia="et-EE"/>
    </w:rPr>
  </w:style>
  <w:style w:type="paragraph" w:customStyle="1" w:styleId="Textbody">
    <w:name w:val="Text body"/>
    <w:basedOn w:val="Standard"/>
    <w:rsid w:val="00E06E11"/>
    <w:rPr>
      <w:b/>
      <w:bCs/>
    </w:rPr>
  </w:style>
  <w:style w:type="paragraph" w:customStyle="1" w:styleId="Pa10">
    <w:name w:val="Pa10"/>
    <w:basedOn w:val="Standard"/>
    <w:next w:val="Standard"/>
    <w:uiPriority w:val="99"/>
    <w:rsid w:val="00E06E11"/>
    <w:pPr>
      <w:autoSpaceDE w:val="0"/>
      <w:spacing w:line="181" w:lineRule="atLeast"/>
    </w:pPr>
    <w:rPr>
      <w:rFonts w:ascii="U8_Wiener_Bld_23, Arial" w:hAnsi="U8_Wiener_Bld_23, Arial"/>
      <w:sz w:val="20"/>
      <w:lang w:val="en-US"/>
    </w:rPr>
  </w:style>
  <w:style w:type="paragraph" w:customStyle="1" w:styleId="BasicParagraph">
    <w:name w:val="[Basic Paragraph]"/>
    <w:basedOn w:val="Normal"/>
    <w:uiPriority w:val="99"/>
    <w:rsid w:val="00E06E11"/>
    <w:pPr>
      <w:widowControl w:val="0"/>
      <w:suppressAutoHyphens/>
      <w:autoSpaceDE w:val="0"/>
      <w:autoSpaceDN w:val="0"/>
      <w:spacing w:line="288" w:lineRule="auto"/>
      <w:textAlignment w:val="center"/>
    </w:pPr>
    <w:rPr>
      <w:rFonts w:ascii="MinionPro-Regular" w:eastAsia="Arial Unicode MS" w:hAnsi="MinionPro-Regular" w:cs="MinionPro-Regular"/>
      <w:color w:val="000000"/>
      <w:kern w:val="3"/>
      <w:lang w:val="en-GB"/>
    </w:rPr>
  </w:style>
  <w:style w:type="paragraph" w:customStyle="1" w:styleId="Textbodyindent">
    <w:name w:val="Text body indent"/>
    <w:basedOn w:val="Standard"/>
    <w:uiPriority w:val="99"/>
    <w:rsid w:val="00E06E11"/>
    <w:pPr>
      <w:ind w:left="154"/>
    </w:pPr>
    <w:rPr>
      <w:sz w:val="18"/>
      <w:szCs w:val="18"/>
    </w:rPr>
  </w:style>
  <w:style w:type="paragraph" w:customStyle="1" w:styleId="Pa2">
    <w:name w:val="Pa2"/>
    <w:basedOn w:val="Normal"/>
    <w:next w:val="Normal"/>
    <w:rsid w:val="00E06E11"/>
    <w:pPr>
      <w:suppressAutoHyphens/>
      <w:autoSpaceDE w:val="0"/>
      <w:spacing w:line="181" w:lineRule="atLeast"/>
    </w:pPr>
    <w:rPr>
      <w:rFonts w:ascii="U8_rom_Blk_18" w:hAnsi="U8_rom_Blk_18"/>
      <w:sz w:val="20"/>
      <w:lang w:val="en-US" w:eastAsia="ar-SA"/>
    </w:rPr>
  </w:style>
  <w:style w:type="paragraph" w:customStyle="1" w:styleId="WW-Default">
    <w:name w:val="WW-Default"/>
    <w:uiPriority w:val="99"/>
    <w:rsid w:val="00E06E11"/>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Pa6">
    <w:name w:val="Pa6"/>
    <w:basedOn w:val="WW-Default"/>
    <w:next w:val="WW-Default"/>
    <w:rsid w:val="00E06E11"/>
    <w:pPr>
      <w:spacing w:line="181" w:lineRule="atLeast"/>
    </w:pPr>
    <w:rPr>
      <w:rFonts w:ascii="U8_rom_Blk_18" w:hAnsi="U8_rom_Blk_18"/>
      <w:sz w:val="20"/>
      <w:lang w:val="en-US"/>
    </w:rPr>
  </w:style>
  <w:style w:type="character" w:customStyle="1" w:styleId="HeaderChar">
    <w:name w:val="Header Char"/>
    <w:basedOn w:val="DefaultParagraphFont"/>
    <w:locked/>
    <w:rsid w:val="00E06E11"/>
    <w:rPr>
      <w:rFonts w:ascii="Palatino Linotype" w:hAnsi="Palatino Linotype" w:cs="Times New Roman"/>
      <w:color w:val="00000A"/>
      <w:kern w:val="1"/>
    </w:rPr>
  </w:style>
  <w:style w:type="character" w:customStyle="1" w:styleId="FooterChar">
    <w:name w:val="Footer Char"/>
    <w:basedOn w:val="DefaultParagraphFont"/>
    <w:locked/>
    <w:rsid w:val="00E06E11"/>
    <w:rPr>
      <w:rFonts w:ascii="Palatino Linotype" w:hAnsi="Palatino Linotype" w:cs="Times New Roman"/>
      <w:color w:val="00000A"/>
      <w:kern w:val="1"/>
    </w:rPr>
  </w:style>
  <w:style w:type="character" w:customStyle="1" w:styleId="Pealkiri3Mrk1">
    <w:name w:val="Pealkiri 3 Märk1"/>
    <w:basedOn w:val="DefaultParagraphFont"/>
    <w:uiPriority w:val="99"/>
    <w:locked/>
    <w:rsid w:val="00E06E11"/>
    <w:rPr>
      <w:rFonts w:ascii="Times New Roman" w:hAnsi="Times New Roman" w:cs="Times New Roman"/>
      <w:b/>
      <w:bCs/>
      <w:color w:val="00000A"/>
      <w:kern w:val="1"/>
      <w:sz w:val="27"/>
      <w:szCs w:val="27"/>
      <w:lang w:eastAsia="et-EE"/>
    </w:rPr>
  </w:style>
  <w:style w:type="paragraph" w:customStyle="1" w:styleId="Loendilik2">
    <w:name w:val="Loendi lõik2"/>
    <w:basedOn w:val="Normal"/>
    <w:uiPriority w:val="99"/>
    <w:rsid w:val="00E06E11"/>
    <w:pPr>
      <w:suppressAutoHyphens/>
      <w:overflowPunct w:val="0"/>
      <w:spacing w:after="200" w:line="276" w:lineRule="auto"/>
      <w:ind w:left="720"/>
      <w:contextualSpacing/>
      <w:textAlignment w:val="baseline"/>
    </w:pPr>
    <w:rPr>
      <w:rFonts w:ascii="Calibri" w:hAnsi="Calibri"/>
      <w:color w:val="00000A"/>
      <w:kern w:val="1"/>
      <w:sz w:val="22"/>
      <w:szCs w:val="22"/>
      <w:lang w:eastAsia="en-US"/>
    </w:rPr>
  </w:style>
  <w:style w:type="paragraph" w:customStyle="1" w:styleId="Loendilik3">
    <w:name w:val="Loendi lõik3"/>
    <w:basedOn w:val="Normal"/>
    <w:uiPriority w:val="99"/>
    <w:qFormat/>
    <w:rsid w:val="00E06E11"/>
    <w:pPr>
      <w:suppressAutoHyphens/>
      <w:overflowPunct w:val="0"/>
      <w:spacing w:after="200" w:line="276" w:lineRule="auto"/>
      <w:ind w:left="720"/>
      <w:contextualSpacing/>
      <w:textAlignment w:val="baseline"/>
    </w:pPr>
    <w:rPr>
      <w:rFonts w:ascii="Calibri" w:hAnsi="Calibri"/>
      <w:color w:val="00000A"/>
      <w:kern w:val="1"/>
      <w:sz w:val="22"/>
      <w:szCs w:val="22"/>
      <w:lang w:eastAsia="en-US"/>
    </w:rPr>
  </w:style>
  <w:style w:type="paragraph" w:customStyle="1" w:styleId="Loendilik4">
    <w:name w:val="Loendi lõik4"/>
    <w:basedOn w:val="Normal"/>
    <w:uiPriority w:val="99"/>
    <w:rsid w:val="00E06E11"/>
    <w:pPr>
      <w:suppressAutoHyphens/>
      <w:overflowPunct w:val="0"/>
      <w:spacing w:after="200" w:line="276" w:lineRule="auto"/>
      <w:ind w:left="720"/>
      <w:contextualSpacing/>
      <w:textAlignment w:val="baseline"/>
    </w:pPr>
    <w:rPr>
      <w:rFonts w:ascii="Calibri" w:hAnsi="Calibri"/>
      <w:color w:val="00000A"/>
      <w:kern w:val="1"/>
      <w:sz w:val="22"/>
      <w:szCs w:val="22"/>
      <w:lang w:eastAsia="en-US"/>
    </w:rPr>
  </w:style>
  <w:style w:type="character" w:customStyle="1" w:styleId="FontStyle72">
    <w:name w:val="Font Style72"/>
    <w:basedOn w:val="DefaultParagraphFont"/>
    <w:uiPriority w:val="99"/>
    <w:rsid w:val="00E06E11"/>
    <w:rPr>
      <w:rFonts w:ascii="Times New Roman" w:hAnsi="Times New Roman" w:cs="Times New Roman"/>
      <w:i/>
      <w:iCs/>
      <w:color w:val="000000"/>
      <w:sz w:val="22"/>
      <w:szCs w:val="22"/>
    </w:rPr>
  </w:style>
  <w:style w:type="paragraph" w:customStyle="1" w:styleId="ColorfulList-Accent11">
    <w:name w:val="Colorful List - Accent 11"/>
    <w:basedOn w:val="Normal"/>
    <w:rsid w:val="00E06E11"/>
    <w:pPr>
      <w:widowControl w:val="0"/>
      <w:suppressAutoHyphens/>
      <w:spacing w:after="200" w:line="276" w:lineRule="auto"/>
      <w:ind w:left="720"/>
    </w:pPr>
    <w:rPr>
      <w:rFonts w:ascii="Calibri" w:hAnsi="Calibri" w:cs="Calibri"/>
      <w:sz w:val="22"/>
      <w:szCs w:val="22"/>
    </w:rPr>
  </w:style>
  <w:style w:type="character" w:customStyle="1" w:styleId="MrkMrk8">
    <w:name w:val="Märk Märk8"/>
    <w:basedOn w:val="DefaultParagraphFont"/>
    <w:uiPriority w:val="99"/>
    <w:locked/>
    <w:rsid w:val="00E06E11"/>
    <w:rPr>
      <w:rFonts w:cs="Times New Roman"/>
      <w:sz w:val="24"/>
      <w:szCs w:val="24"/>
      <w:lang w:val="et-EE" w:eastAsia="et-EE" w:bidi="ar-SA"/>
    </w:rPr>
  </w:style>
  <w:style w:type="paragraph" w:customStyle="1" w:styleId="Vrvilineloendrhk11">
    <w:name w:val="Värviline loend – rõhk 11"/>
    <w:basedOn w:val="Normal"/>
    <w:rsid w:val="00E06E11"/>
    <w:pPr>
      <w:suppressAutoHyphens/>
      <w:overflowPunct w:val="0"/>
      <w:spacing w:after="200" w:line="276" w:lineRule="auto"/>
      <w:ind w:left="720"/>
      <w:contextualSpacing/>
      <w:textAlignment w:val="baseline"/>
    </w:pPr>
    <w:rPr>
      <w:rFonts w:ascii="Calibri" w:eastAsia="Calibri" w:hAnsi="Calibri"/>
      <w:color w:val="00000A"/>
      <w:kern w:val="1"/>
      <w:sz w:val="22"/>
      <w:szCs w:val="22"/>
      <w:lang w:eastAsia="en-US"/>
    </w:rPr>
  </w:style>
  <w:style w:type="paragraph" w:customStyle="1" w:styleId="Normaallaadveeb1">
    <w:name w:val="Normaallaad (veeb)1"/>
    <w:basedOn w:val="Normal"/>
    <w:rsid w:val="00E06E11"/>
    <w:pPr>
      <w:widowControl w:val="0"/>
      <w:shd w:val="clear" w:color="auto" w:fill="FFFFFF"/>
      <w:suppressAutoHyphens/>
      <w:overflowPunct w:val="0"/>
      <w:spacing w:before="280" w:after="280" w:line="100" w:lineRule="atLeast"/>
      <w:textAlignment w:val="baseline"/>
    </w:pPr>
    <w:rPr>
      <w:rFonts w:eastAsia="Calibri"/>
      <w:color w:val="00000A"/>
      <w:kern w:val="1"/>
    </w:rPr>
  </w:style>
  <w:style w:type="character" w:customStyle="1" w:styleId="FontStyle67">
    <w:name w:val="Font Style67"/>
    <w:basedOn w:val="DefaultParagraphFont"/>
    <w:uiPriority w:val="99"/>
    <w:rsid w:val="00E06E11"/>
    <w:rPr>
      <w:rFonts w:ascii="Times New Roman" w:hAnsi="Times New Roman" w:cs="Times New Roman"/>
      <w:color w:val="000000"/>
      <w:sz w:val="22"/>
      <w:szCs w:val="22"/>
    </w:rPr>
  </w:style>
  <w:style w:type="character" w:customStyle="1" w:styleId="BodyTextIndent2Char">
    <w:name w:val="Body Text Indent 2 Char"/>
    <w:basedOn w:val="DefaultParagraphFont"/>
    <w:uiPriority w:val="99"/>
    <w:semiHidden/>
    <w:locked/>
    <w:rsid w:val="00E06E11"/>
    <w:rPr>
      <w:rFonts w:ascii="Palatino Linotype" w:hAnsi="Palatino Linotype" w:cs="Times New Roman"/>
      <w:color w:val="00000A"/>
      <w:kern w:val="1"/>
      <w:lang w:eastAsia="en-US"/>
    </w:rPr>
  </w:style>
  <w:style w:type="character" w:customStyle="1" w:styleId="A6">
    <w:name w:val="A6"/>
    <w:uiPriority w:val="99"/>
    <w:rsid w:val="00E06E11"/>
    <w:rPr>
      <w:rFonts w:ascii="U8_rom_Blk_18, 'MS Gothic'" w:hAnsi="U8_rom_Blk_18, 'MS Gothic'"/>
      <w:b/>
      <w:color w:val="000000"/>
      <w:sz w:val="18"/>
    </w:rPr>
  </w:style>
  <w:style w:type="character" w:customStyle="1" w:styleId="JalusMrk1">
    <w:name w:val="Jalus Märk1"/>
    <w:locked/>
    <w:rsid w:val="00E06E11"/>
    <w:rPr>
      <w:rFonts w:ascii="Calibri" w:hAnsi="Calibri" w:cs="Times New Roman"/>
      <w:lang w:val="x-none" w:eastAsia="en-US"/>
    </w:rPr>
  </w:style>
  <w:style w:type="paragraph" w:customStyle="1" w:styleId="Pealkiri21">
    <w:name w:val="Pealkiri 21"/>
    <w:basedOn w:val="Normal"/>
    <w:rsid w:val="00E06E11"/>
    <w:pPr>
      <w:suppressAutoHyphens/>
      <w:spacing w:before="240" w:after="28" w:line="100" w:lineRule="atLeast"/>
    </w:pPr>
    <w:rPr>
      <w:rFonts w:ascii="Calibri" w:hAnsi="Calibri" w:cs="Calibri"/>
      <w:b/>
      <w:bCs/>
      <w:color w:val="00000A"/>
      <w:sz w:val="36"/>
      <w:szCs w:val="36"/>
    </w:rPr>
  </w:style>
  <w:style w:type="paragraph" w:customStyle="1" w:styleId="Taandegaphitekst">
    <w:name w:val="Taandega põhitekst"/>
    <w:basedOn w:val="Normal"/>
    <w:rsid w:val="00E06E11"/>
    <w:pPr>
      <w:suppressAutoHyphens/>
      <w:spacing w:after="120" w:line="480" w:lineRule="auto"/>
    </w:pPr>
    <w:rPr>
      <w:rFonts w:ascii="Calibri" w:hAnsi="Calibri" w:cs="Calibri"/>
      <w:color w:val="00000A"/>
      <w:sz w:val="22"/>
      <w:szCs w:val="22"/>
      <w:lang w:eastAsia="en-US"/>
    </w:rPr>
  </w:style>
  <w:style w:type="character" w:customStyle="1" w:styleId="Pealkiri1Mrk1">
    <w:name w:val="Pealkiri 1 Märk1"/>
    <w:locked/>
    <w:rsid w:val="00E06E11"/>
    <w:rPr>
      <w:rFonts w:ascii="Cambria" w:hAnsi="Cambria" w:cs="Times New Roman"/>
      <w:b/>
      <w:kern w:val="1"/>
      <w:sz w:val="32"/>
      <w:lang w:val="x-none" w:eastAsia="en-US"/>
    </w:rPr>
  </w:style>
  <w:style w:type="character" w:customStyle="1" w:styleId="Kommentaariviide1">
    <w:name w:val="Kommentaari viide1"/>
    <w:rsid w:val="00E06E11"/>
    <w:rPr>
      <w:sz w:val="16"/>
    </w:rPr>
  </w:style>
  <w:style w:type="character" w:customStyle="1" w:styleId="FontStyle36">
    <w:name w:val="Font Style36"/>
    <w:uiPriority w:val="99"/>
    <w:rsid w:val="00E06E11"/>
    <w:rPr>
      <w:rFonts w:ascii="Times New Roman" w:hAnsi="Times New Roman" w:cs="Times New Roman"/>
      <w:b/>
      <w:bCs/>
      <w:color w:val="000000"/>
      <w:sz w:val="26"/>
      <w:szCs w:val="26"/>
    </w:rPr>
  </w:style>
  <w:style w:type="character" w:customStyle="1" w:styleId="FontStyle27">
    <w:name w:val="Font Style27"/>
    <w:uiPriority w:val="99"/>
    <w:rsid w:val="00E06E11"/>
    <w:rPr>
      <w:rFonts w:ascii="Times New Roman" w:hAnsi="Times New Roman" w:cs="Times New Roman"/>
      <w:color w:val="000000"/>
      <w:sz w:val="22"/>
      <w:szCs w:val="22"/>
    </w:rPr>
  </w:style>
  <w:style w:type="character" w:customStyle="1" w:styleId="FontStyle28">
    <w:name w:val="Font Style28"/>
    <w:uiPriority w:val="99"/>
    <w:rsid w:val="00E06E11"/>
    <w:rPr>
      <w:rFonts w:ascii="Times New Roman" w:hAnsi="Times New Roman" w:cs="Times New Roman"/>
      <w:b/>
      <w:bCs/>
      <w:color w:val="000000"/>
      <w:sz w:val="26"/>
      <w:szCs w:val="26"/>
    </w:rPr>
  </w:style>
  <w:style w:type="character" w:customStyle="1" w:styleId="FontStyle30">
    <w:name w:val="Font Style30"/>
    <w:uiPriority w:val="99"/>
    <w:rsid w:val="00E06E11"/>
    <w:rPr>
      <w:rFonts w:ascii="Times New Roman" w:hAnsi="Times New Roman" w:cs="Times New Roman"/>
      <w:color w:val="000000"/>
      <w:sz w:val="22"/>
      <w:szCs w:val="22"/>
    </w:rPr>
  </w:style>
  <w:style w:type="character" w:customStyle="1" w:styleId="FontStyle40">
    <w:name w:val="Font Style40"/>
    <w:uiPriority w:val="99"/>
    <w:rsid w:val="00E06E11"/>
    <w:rPr>
      <w:rFonts w:ascii="Times New Roman" w:hAnsi="Times New Roman" w:cs="Times New Roman"/>
      <w:color w:val="000000"/>
      <w:sz w:val="22"/>
      <w:szCs w:val="22"/>
    </w:rPr>
  </w:style>
  <w:style w:type="character" w:customStyle="1" w:styleId="FontStyle41">
    <w:name w:val="Font Style41"/>
    <w:uiPriority w:val="99"/>
    <w:rsid w:val="00E06E11"/>
    <w:rPr>
      <w:rFonts w:ascii="Times New Roman" w:hAnsi="Times New Roman" w:cs="Times New Roman"/>
      <w:b/>
      <w:bCs/>
      <w:color w:val="000000"/>
      <w:sz w:val="26"/>
      <w:szCs w:val="26"/>
    </w:rPr>
  </w:style>
  <w:style w:type="character" w:customStyle="1" w:styleId="FontStyle12">
    <w:name w:val="Font Style12"/>
    <w:uiPriority w:val="99"/>
    <w:rsid w:val="00E06E11"/>
    <w:rPr>
      <w:rFonts w:ascii="Times New Roman" w:hAnsi="Times New Roman" w:cs="Times New Roman"/>
      <w:b/>
      <w:bCs/>
      <w:color w:val="000000"/>
      <w:sz w:val="28"/>
      <w:szCs w:val="28"/>
    </w:rPr>
  </w:style>
  <w:style w:type="character" w:customStyle="1" w:styleId="FontStyle11">
    <w:name w:val="Font Style11"/>
    <w:uiPriority w:val="99"/>
    <w:rsid w:val="00E06E11"/>
    <w:rPr>
      <w:rFonts w:ascii="Times New Roman" w:hAnsi="Times New Roman" w:cs="Times New Roman"/>
      <w:b/>
      <w:bCs/>
      <w:color w:val="000000"/>
      <w:sz w:val="28"/>
      <w:szCs w:val="28"/>
    </w:rPr>
  </w:style>
  <w:style w:type="character" w:customStyle="1" w:styleId="FontStyle81">
    <w:name w:val="Font Style81"/>
    <w:uiPriority w:val="99"/>
    <w:rsid w:val="00E06E11"/>
    <w:rPr>
      <w:rFonts w:ascii="Times New Roman" w:hAnsi="Times New Roman" w:cs="Times New Roman"/>
      <w:b/>
      <w:bCs/>
      <w:color w:val="000000"/>
      <w:sz w:val="22"/>
      <w:szCs w:val="22"/>
    </w:rPr>
  </w:style>
  <w:style w:type="character" w:customStyle="1" w:styleId="apple-converted-space">
    <w:name w:val="apple-converted-space"/>
    <w:uiPriority w:val="99"/>
    <w:rsid w:val="00E06E11"/>
    <w:rPr>
      <w:rFonts w:cs="Times New Roman"/>
    </w:rPr>
  </w:style>
  <w:style w:type="table" w:customStyle="1" w:styleId="TableNormal1">
    <w:name w:val="Table Normal1"/>
    <w:uiPriority w:val="2"/>
    <w:semiHidden/>
    <w:unhideWhenUsed/>
    <w:qFormat/>
    <w:rsid w:val="00E06E1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06E11"/>
    <w:pPr>
      <w:widowControl w:val="0"/>
      <w:autoSpaceDE w:val="0"/>
      <w:autoSpaceDN w:val="0"/>
      <w:ind w:left="107"/>
    </w:pPr>
    <w:rPr>
      <w:sz w:val="22"/>
      <w:szCs w:val="22"/>
      <w:lang w:val="en-US" w:eastAsia="en-US"/>
    </w:rPr>
  </w:style>
  <w:style w:type="character" w:customStyle="1" w:styleId="NoSpacingChar">
    <w:name w:val="No Spacing Char"/>
    <w:basedOn w:val="DefaultParagraphFont"/>
    <w:link w:val="NoSpacing"/>
    <w:uiPriority w:val="99"/>
    <w:rsid w:val="00E06E11"/>
    <w:rPr>
      <w:rFonts w:ascii="Times New Roman" w:eastAsia="Calibri" w:hAnsi="Times New Roman" w:cs="Times New Roman"/>
      <w:sz w:val="24"/>
    </w:rPr>
  </w:style>
  <w:style w:type="table" w:customStyle="1" w:styleId="10">
    <w:name w:val="Сетка таблицы1"/>
    <w:basedOn w:val="TableNormal"/>
    <w:next w:val="TableGrid"/>
    <w:uiPriority w:val="59"/>
    <w:rsid w:val="00E06E11"/>
    <w:pPr>
      <w:spacing w:after="0" w:line="240" w:lineRule="auto"/>
    </w:pPr>
    <w:rPr>
      <w:rFonts w:ascii="Calibri" w:eastAsia="Times New Roman"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rsid w:val="00E06E11"/>
    <w:pPr>
      <w:spacing w:after="0" w:line="360" w:lineRule="auto"/>
    </w:pPr>
    <w:rPr>
      <w:rFonts w:ascii="Calibri" w:eastAsia="Times New Roman" w:hAnsi="Calibri" w:cs="Times New Roman"/>
      <w:lang w:val="ru-RU"/>
    </w:rPr>
  </w:style>
  <w:style w:type="paragraph" w:customStyle="1" w:styleId="20">
    <w:name w:val="Без интервала2"/>
    <w:rsid w:val="00E06E11"/>
    <w:pPr>
      <w:spacing w:after="0" w:line="360" w:lineRule="auto"/>
    </w:pPr>
    <w:rPr>
      <w:rFonts w:ascii="Calibri" w:eastAsia="Times New Roman" w:hAnsi="Calibri" w:cs="Times New Roman"/>
      <w:lang w:val="ru-RU"/>
    </w:rPr>
  </w:style>
  <w:style w:type="table" w:customStyle="1" w:styleId="3">
    <w:name w:val="Сетка таблицы3"/>
    <w:basedOn w:val="TableNormal"/>
    <w:next w:val="TableGrid"/>
    <w:uiPriority w:val="39"/>
    <w:rsid w:val="00E06E11"/>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TableNormal"/>
    <w:next w:val="TableGrid"/>
    <w:uiPriority w:val="39"/>
    <w:rsid w:val="00E06E11"/>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Заголовок 91"/>
    <w:basedOn w:val="Normal"/>
    <w:next w:val="Normal"/>
    <w:unhideWhenUsed/>
    <w:qFormat/>
    <w:rsid w:val="00E06E11"/>
    <w:pPr>
      <w:keepNext/>
      <w:keepLines/>
      <w:spacing w:before="40"/>
      <w:jc w:val="both"/>
      <w:outlineLvl w:val="8"/>
    </w:pPr>
    <w:rPr>
      <w:rFonts w:ascii="Calibri Light" w:hAnsi="Calibri Light"/>
      <w:i/>
      <w:iCs/>
      <w:color w:val="272727"/>
      <w:sz w:val="21"/>
      <w:szCs w:val="21"/>
    </w:rPr>
  </w:style>
  <w:style w:type="character" w:customStyle="1" w:styleId="c1">
    <w:name w:val="c1"/>
    <w:basedOn w:val="DefaultParagraphFont"/>
    <w:rsid w:val="00E06E11"/>
  </w:style>
  <w:style w:type="character" w:customStyle="1" w:styleId="910">
    <w:name w:val="Заголовок 9 Знак1"/>
    <w:basedOn w:val="DefaultParagraphFont"/>
    <w:semiHidden/>
    <w:rsid w:val="00E06E11"/>
    <w:rPr>
      <w:rFonts w:asciiTheme="majorHAnsi" w:eastAsiaTheme="majorEastAsia" w:hAnsiTheme="majorHAnsi" w:cstheme="majorBidi"/>
      <w:i/>
      <w:iCs/>
      <w:color w:val="404040" w:themeColor="text1" w:themeTint="BF"/>
    </w:rPr>
  </w:style>
  <w:style w:type="character" w:customStyle="1" w:styleId="KommentaaritekstMrk1">
    <w:name w:val="Kommentaari tekst Märk1"/>
    <w:basedOn w:val="DefaultParagraphFont"/>
    <w:uiPriority w:val="99"/>
    <w:semiHidden/>
    <w:rsid w:val="00E06E11"/>
    <w:rPr>
      <w:rFonts w:ascii="Times New Roman" w:eastAsia="Times New Roman" w:hAnsi="Times New Roman" w:cs="Times New Roman"/>
      <w:sz w:val="20"/>
      <w:szCs w:val="20"/>
      <w:lang w:eastAsia="et-EE"/>
    </w:rPr>
  </w:style>
  <w:style w:type="character" w:customStyle="1" w:styleId="CommentTextChar1">
    <w:name w:val="Comment Text Char1"/>
    <w:basedOn w:val="DefaultParagraphFont"/>
    <w:semiHidden/>
    <w:locked/>
    <w:rsid w:val="00E06E11"/>
    <w:rPr>
      <w:rFonts w:cs="Times New Roman"/>
      <w:sz w:val="20"/>
      <w:szCs w:val="20"/>
      <w:lang w:val="x-none" w:eastAsia="en-US"/>
    </w:rPr>
  </w:style>
  <w:style w:type="character" w:customStyle="1" w:styleId="KommentaariteemaMrk1">
    <w:name w:val="Kommentaari teema Märk1"/>
    <w:basedOn w:val="KommentaaritekstMrk1"/>
    <w:semiHidden/>
    <w:rsid w:val="00E06E11"/>
    <w:rPr>
      <w:rFonts w:ascii="Times New Roman" w:eastAsia="Times New Roman" w:hAnsi="Times New Roman" w:cs="Times New Roman"/>
      <w:b/>
      <w:bCs/>
      <w:sz w:val="20"/>
      <w:szCs w:val="20"/>
      <w:lang w:eastAsia="et-EE"/>
    </w:rPr>
  </w:style>
  <w:style w:type="character" w:customStyle="1" w:styleId="CommentSubjectChar1">
    <w:name w:val="Comment Subject Char1"/>
    <w:basedOn w:val="CommentTextChar"/>
    <w:semiHidden/>
    <w:locked/>
    <w:rsid w:val="00E06E11"/>
    <w:rPr>
      <w:rFonts w:ascii="Calibri" w:eastAsia="Times New Roman" w:hAnsi="Calibri" w:cs="Times New Roman"/>
      <w:b/>
      <w:bCs/>
      <w:kern w:val="0"/>
      <w:sz w:val="20"/>
      <w:szCs w:val="20"/>
      <w:lang w:val="x-none" w:eastAsia="en-US"/>
      <w14:ligatures w14:val="none"/>
    </w:rPr>
  </w:style>
  <w:style w:type="character" w:customStyle="1" w:styleId="vaste">
    <w:name w:val="vaste"/>
    <w:rsid w:val="00E06E11"/>
  </w:style>
  <w:style w:type="character" w:customStyle="1" w:styleId="shorttext">
    <w:name w:val="short_text"/>
    <w:rsid w:val="00E06E11"/>
  </w:style>
  <w:style w:type="character" w:customStyle="1" w:styleId="hps">
    <w:name w:val="hps"/>
    <w:rsid w:val="00E06E11"/>
  </w:style>
  <w:style w:type="character" w:customStyle="1" w:styleId="st">
    <w:name w:val="st"/>
    <w:rsid w:val="00E06E11"/>
  </w:style>
  <w:style w:type="character" w:customStyle="1" w:styleId="c6">
    <w:name w:val="c6"/>
    <w:rsid w:val="00E06E11"/>
  </w:style>
  <w:style w:type="character" w:styleId="CommentReference">
    <w:name w:val="annotation reference"/>
    <w:basedOn w:val="DefaultParagraphFont"/>
    <w:rsid w:val="00E06E11"/>
    <w:rPr>
      <w:rFonts w:cs="Times New Roman"/>
      <w:sz w:val="16"/>
      <w:szCs w:val="16"/>
    </w:rPr>
  </w:style>
  <w:style w:type="character" w:styleId="FootnoteReference">
    <w:name w:val="footnote reference"/>
    <w:basedOn w:val="DefaultParagraphFont"/>
    <w:semiHidden/>
    <w:rsid w:val="00E06E11"/>
    <w:rPr>
      <w:rFonts w:cs="Times New Roman"/>
      <w:vertAlign w:val="superscript"/>
    </w:rPr>
  </w:style>
  <w:style w:type="paragraph" w:customStyle="1" w:styleId="Tabelisisu">
    <w:name w:val="Tabeli sisu"/>
    <w:basedOn w:val="Normal"/>
    <w:rsid w:val="00E06E11"/>
    <w:pPr>
      <w:widowControl w:val="0"/>
      <w:suppressLineNumbers/>
      <w:suppressAutoHyphens/>
    </w:pPr>
    <w:rPr>
      <w:rFonts w:eastAsia="Calibri"/>
      <w:kern w:val="1"/>
      <w:lang w:eastAsia="ar-SA"/>
    </w:rPr>
  </w:style>
  <w:style w:type="paragraph" w:customStyle="1" w:styleId="TableContents">
    <w:name w:val="Table Contents"/>
    <w:basedOn w:val="Normal"/>
    <w:rsid w:val="00E06E11"/>
    <w:pPr>
      <w:widowControl w:val="0"/>
      <w:suppressLineNumbers/>
      <w:suppressAutoHyphens/>
    </w:pPr>
    <w:rPr>
      <w:rFonts w:eastAsia="Calibri"/>
      <w:kern w:val="1"/>
      <w:lang w:eastAsia="ar-SA"/>
    </w:rPr>
  </w:style>
  <w:style w:type="paragraph" w:customStyle="1" w:styleId="paragraph">
    <w:name w:val="paragraph"/>
    <w:basedOn w:val="Normal"/>
    <w:rsid w:val="00E06E11"/>
    <w:pPr>
      <w:spacing w:before="240" w:after="100" w:afterAutospacing="1"/>
    </w:pPr>
    <w:rPr>
      <w:rFonts w:eastAsia="Calibri"/>
      <w:lang w:eastAsia="en-US"/>
    </w:rPr>
  </w:style>
  <w:style w:type="paragraph" w:customStyle="1" w:styleId="vv">
    <w:name w:val="vv"/>
    <w:basedOn w:val="Normal"/>
    <w:rsid w:val="00E06E11"/>
    <w:pPr>
      <w:spacing w:before="240" w:after="100" w:afterAutospacing="1"/>
    </w:pPr>
    <w:rPr>
      <w:rFonts w:eastAsia="Calibri"/>
      <w:lang w:eastAsia="en-US"/>
    </w:rPr>
  </w:style>
  <w:style w:type="paragraph" w:styleId="BodyTextIndent3">
    <w:name w:val="Body Text Indent 3"/>
    <w:basedOn w:val="Normal"/>
    <w:link w:val="BodyTextIndent3Char"/>
    <w:rsid w:val="00E06E11"/>
    <w:pPr>
      <w:autoSpaceDN w:val="0"/>
      <w:spacing w:after="120"/>
      <w:ind w:left="283"/>
    </w:pPr>
    <w:rPr>
      <w:rFonts w:eastAsia="Calibri"/>
      <w:sz w:val="16"/>
      <w:szCs w:val="16"/>
      <w:lang w:val="en-US" w:eastAsia="en-US"/>
    </w:rPr>
  </w:style>
  <w:style w:type="character" w:customStyle="1" w:styleId="BodyTextIndent3Char">
    <w:name w:val="Body Text Indent 3 Char"/>
    <w:basedOn w:val="DefaultParagraphFont"/>
    <w:link w:val="BodyTextIndent3"/>
    <w:rsid w:val="00E06E11"/>
    <w:rPr>
      <w:rFonts w:ascii="Times New Roman" w:eastAsia="Calibri" w:hAnsi="Times New Roman" w:cs="Times New Roman"/>
      <w:sz w:val="16"/>
      <w:szCs w:val="16"/>
      <w:lang w:val="en-US"/>
    </w:rPr>
  </w:style>
  <w:style w:type="paragraph" w:styleId="DocumentMap">
    <w:name w:val="Document Map"/>
    <w:basedOn w:val="Normal"/>
    <w:link w:val="DocumentMapChar"/>
    <w:semiHidden/>
    <w:rsid w:val="00E06E11"/>
    <w:pPr>
      <w:shd w:val="clear" w:color="auto" w:fill="000080"/>
      <w:autoSpaceDN w:val="0"/>
    </w:pPr>
    <w:rPr>
      <w:rFonts w:ascii="Tahoma" w:eastAsia="Calibri" w:hAnsi="Tahoma" w:cs="Tahoma"/>
      <w:sz w:val="20"/>
      <w:szCs w:val="20"/>
      <w:lang w:val="en-US" w:eastAsia="en-US"/>
    </w:rPr>
  </w:style>
  <w:style w:type="character" w:customStyle="1" w:styleId="DocumentMapChar">
    <w:name w:val="Document Map Char"/>
    <w:basedOn w:val="DefaultParagraphFont"/>
    <w:link w:val="DocumentMap"/>
    <w:semiHidden/>
    <w:rsid w:val="00E06E11"/>
    <w:rPr>
      <w:rFonts w:ascii="Tahoma" w:eastAsia="Calibri" w:hAnsi="Tahoma" w:cs="Tahoma"/>
      <w:sz w:val="20"/>
      <w:szCs w:val="20"/>
      <w:shd w:val="clear" w:color="auto" w:fill="000080"/>
      <w:lang w:val="en-US"/>
    </w:rPr>
  </w:style>
  <w:style w:type="paragraph" w:customStyle="1" w:styleId="normaallaadveeb2">
    <w:name w:val="normaallaadveeb2"/>
    <w:basedOn w:val="Normal"/>
    <w:rsid w:val="00E06E11"/>
    <w:pPr>
      <w:shd w:val="clear" w:color="auto" w:fill="FFFFFF"/>
      <w:autoSpaceDN w:val="0"/>
      <w:spacing w:before="280" w:after="280"/>
    </w:pPr>
    <w:rPr>
      <w:rFonts w:eastAsia="Calibri"/>
      <w:lang w:val="en-US" w:eastAsia="en-US"/>
    </w:rPr>
  </w:style>
  <w:style w:type="paragraph" w:customStyle="1" w:styleId="normaallaadveeb">
    <w:name w:val="normaallaadveeb"/>
    <w:basedOn w:val="Normal"/>
    <w:rsid w:val="00E06E11"/>
    <w:pPr>
      <w:shd w:val="clear" w:color="auto" w:fill="FFFFFF"/>
      <w:autoSpaceDN w:val="0"/>
      <w:spacing w:before="280" w:after="280"/>
    </w:pPr>
    <w:rPr>
      <w:rFonts w:eastAsia="Calibri"/>
      <w:lang w:val="en-US" w:eastAsia="en-US"/>
    </w:rPr>
  </w:style>
  <w:style w:type="paragraph" w:customStyle="1" w:styleId="normaallaadveeb10">
    <w:name w:val="normaallaadveeb1"/>
    <w:basedOn w:val="Normal"/>
    <w:rsid w:val="00E06E11"/>
    <w:pPr>
      <w:autoSpaceDN w:val="0"/>
      <w:spacing w:before="100" w:after="100"/>
    </w:pPr>
    <w:rPr>
      <w:rFonts w:eastAsia="Calibri"/>
      <w:color w:val="000000"/>
      <w:lang w:val="en-US" w:eastAsia="en-US"/>
    </w:rPr>
  </w:style>
  <w:style w:type="paragraph" w:customStyle="1" w:styleId="Pealkiri1">
    <w:name w:val="Pealkiri1"/>
    <w:basedOn w:val="Normal"/>
    <w:rsid w:val="00E06E11"/>
    <w:pPr>
      <w:jc w:val="center"/>
    </w:pPr>
    <w:rPr>
      <w:rFonts w:ascii="Calibri" w:eastAsia="Calibri" w:hAnsi="Calibri"/>
      <w:b/>
      <w:szCs w:val="20"/>
      <w:lang w:val="en-US" w:eastAsia="en-US"/>
    </w:rPr>
  </w:style>
  <w:style w:type="paragraph" w:customStyle="1" w:styleId="ww-bodytext2">
    <w:name w:val="ww-bodytext2"/>
    <w:basedOn w:val="Normal"/>
    <w:rsid w:val="00E06E11"/>
    <w:pPr>
      <w:spacing w:before="120"/>
      <w:jc w:val="both"/>
    </w:pPr>
    <w:rPr>
      <w:rFonts w:eastAsia="Calibri"/>
      <w:b/>
      <w:bCs/>
      <w:color w:val="000000"/>
      <w:sz w:val="22"/>
      <w:szCs w:val="22"/>
      <w:lang w:val="en-US" w:eastAsia="en-US"/>
    </w:rPr>
  </w:style>
  <w:style w:type="paragraph" w:customStyle="1" w:styleId="default0">
    <w:name w:val="default"/>
    <w:basedOn w:val="Normal"/>
    <w:rsid w:val="00E06E11"/>
    <w:pPr>
      <w:autoSpaceDE w:val="0"/>
      <w:autoSpaceDN w:val="0"/>
    </w:pPr>
    <w:rPr>
      <w:rFonts w:ascii="Arial" w:eastAsia="Calibri" w:hAnsi="Arial" w:cs="Arial"/>
      <w:color w:val="000000"/>
      <w:lang w:val="en-US" w:eastAsia="en-US"/>
    </w:rPr>
  </w:style>
  <w:style w:type="character" w:customStyle="1" w:styleId="Kehatekst2Mrk1">
    <w:name w:val="Kehatekst 2 Märk1"/>
    <w:semiHidden/>
    <w:rsid w:val="00E06E11"/>
    <w:rPr>
      <w:rFonts w:ascii="Calibri" w:hAnsi="Calibri"/>
      <w:lang w:val="x-none" w:eastAsia="en-US"/>
    </w:rPr>
  </w:style>
  <w:style w:type="paragraph" w:customStyle="1" w:styleId="laad2">
    <w:name w:val="laad2"/>
    <w:basedOn w:val="Normal"/>
    <w:rsid w:val="00E06E11"/>
    <w:pPr>
      <w:spacing w:before="100" w:beforeAutospacing="1" w:after="100" w:afterAutospacing="1"/>
    </w:pPr>
    <w:rPr>
      <w:rFonts w:eastAsia="Calibri"/>
      <w:lang w:val="en-US" w:eastAsia="en-US"/>
    </w:rPr>
  </w:style>
  <w:style w:type="paragraph" w:customStyle="1" w:styleId="ww-normalweb">
    <w:name w:val="ww-normalweb"/>
    <w:basedOn w:val="Normal"/>
    <w:rsid w:val="00E06E11"/>
    <w:pPr>
      <w:spacing w:before="100" w:after="100"/>
      <w:jc w:val="both"/>
    </w:pPr>
    <w:rPr>
      <w:rFonts w:eastAsia="Calibri"/>
      <w:color w:val="000000"/>
      <w:sz w:val="22"/>
      <w:szCs w:val="22"/>
      <w:lang w:val="en-US" w:eastAsia="en-US"/>
    </w:rPr>
  </w:style>
  <w:style w:type="paragraph" w:customStyle="1" w:styleId="ww-bodytext3">
    <w:name w:val="ww-bodytext3"/>
    <w:basedOn w:val="Normal"/>
    <w:rsid w:val="00E06E11"/>
    <w:pPr>
      <w:jc w:val="both"/>
    </w:pPr>
    <w:rPr>
      <w:rFonts w:eastAsia="Calibri"/>
      <w:color w:val="0000FF"/>
      <w:lang w:val="en-US" w:eastAsia="en-US"/>
    </w:rPr>
  </w:style>
  <w:style w:type="character" w:customStyle="1" w:styleId="LihttekstMrk1">
    <w:name w:val="Lihttekst Märk1"/>
    <w:semiHidden/>
    <w:rsid w:val="00E06E11"/>
    <w:rPr>
      <w:rFonts w:ascii="Courier New" w:hAnsi="Courier New"/>
      <w:sz w:val="20"/>
      <w:lang w:val="x-none" w:eastAsia="en-US"/>
    </w:rPr>
  </w:style>
  <w:style w:type="paragraph" w:customStyle="1" w:styleId="Redaktsioon1">
    <w:name w:val="Redaktsioon1"/>
    <w:hidden/>
    <w:semiHidden/>
    <w:rsid w:val="00E06E11"/>
    <w:pPr>
      <w:spacing w:after="0" w:line="240" w:lineRule="auto"/>
    </w:pPr>
    <w:rPr>
      <w:rFonts w:ascii="Calibri" w:eastAsia="Calibri" w:hAnsi="Calibri" w:cs="Times New Roman"/>
      <w:sz w:val="24"/>
      <w:szCs w:val="24"/>
    </w:rPr>
  </w:style>
  <w:style w:type="character" w:customStyle="1" w:styleId="PealkiriMrk1">
    <w:name w:val="Pealkiri Märk1"/>
    <w:basedOn w:val="DefaultParagraphFont"/>
    <w:rsid w:val="00E06E11"/>
    <w:rPr>
      <w:rFonts w:ascii="Times New Roman" w:eastAsia="Calibri" w:hAnsi="Times New Roman" w:cs="Times New Roman"/>
      <w:b/>
      <w:color w:val="000000"/>
      <w:sz w:val="24"/>
      <w:lang w:eastAsia="et-EE"/>
    </w:rPr>
  </w:style>
  <w:style w:type="character" w:customStyle="1" w:styleId="tyhik">
    <w:name w:val="tyhik"/>
    <w:basedOn w:val="DefaultParagraphFont"/>
    <w:rsid w:val="00E06E11"/>
    <w:rPr>
      <w:rFonts w:cs="Times New Roman"/>
    </w:rPr>
  </w:style>
  <w:style w:type="paragraph" w:customStyle="1" w:styleId="toggle-laws-closedclear">
    <w:name w:val="toggle-laws-closed clear"/>
    <w:basedOn w:val="Normal"/>
    <w:rsid w:val="00E06E11"/>
    <w:pPr>
      <w:spacing w:before="240" w:after="100" w:afterAutospacing="1"/>
    </w:pPr>
    <w:rPr>
      <w:rFonts w:eastAsiaTheme="minorHAnsi"/>
      <w:lang w:eastAsia="en-US"/>
    </w:rPr>
  </w:style>
  <w:style w:type="character" w:customStyle="1" w:styleId="avaldamine">
    <w:name w:val="avaldamine"/>
    <w:basedOn w:val="DefaultParagraphFont"/>
    <w:rsid w:val="00E06E11"/>
  </w:style>
  <w:style w:type="character" w:customStyle="1" w:styleId="akt">
    <w:name w:val="akt"/>
    <w:basedOn w:val="DefaultParagraphFont"/>
    <w:rsid w:val="00E06E11"/>
  </w:style>
  <w:style w:type="character" w:customStyle="1" w:styleId="mm">
    <w:name w:val="mm"/>
    <w:basedOn w:val="DefaultParagraphFont"/>
    <w:rsid w:val="00E06E11"/>
  </w:style>
  <w:style w:type="character" w:customStyle="1" w:styleId="FontStyle13">
    <w:name w:val="Font Style13"/>
    <w:basedOn w:val="DefaultParagraphFont"/>
    <w:rsid w:val="00E06E11"/>
    <w:rPr>
      <w:rFonts w:ascii="Times New Roman" w:hAnsi="Times New Roman" w:cs="Times New Roman"/>
      <w:sz w:val="20"/>
      <w:szCs w:val="20"/>
    </w:rPr>
  </w:style>
  <w:style w:type="paragraph" w:customStyle="1" w:styleId="ShortReturnAddress">
    <w:name w:val="Short Return Address"/>
    <w:basedOn w:val="Normal"/>
    <w:rsid w:val="00E06E11"/>
    <w:rPr>
      <w:rFonts w:eastAsiaTheme="minorHAnsi"/>
      <w:lang w:eastAsia="en-US"/>
    </w:rPr>
  </w:style>
  <w:style w:type="character" w:customStyle="1" w:styleId="print-normal1">
    <w:name w:val="print-normal1"/>
    <w:rsid w:val="00E06E11"/>
    <w:rPr>
      <w:rFonts w:ascii="Verdana" w:hAnsi="Verdana" w:hint="default"/>
      <w:b w:val="0"/>
      <w:bCs w:val="0"/>
      <w:strike w:val="0"/>
      <w:dstrike w:val="0"/>
      <w:color w:val="000000"/>
      <w:sz w:val="18"/>
      <w:szCs w:val="18"/>
      <w:u w:val="none"/>
      <w:effect w:val="none"/>
      <w:shd w:val="clear" w:color="auto" w:fill="auto"/>
    </w:rPr>
  </w:style>
  <w:style w:type="paragraph" w:customStyle="1" w:styleId="Normaltekstile">
    <w:name w:val="Normal tekstile"/>
    <w:basedOn w:val="Normal"/>
    <w:rsid w:val="00E06E11"/>
    <w:rPr>
      <w:rFonts w:ascii="Palatino Linotype" w:eastAsiaTheme="minorHAnsi" w:hAnsi="Palatino Linotype"/>
      <w:sz w:val="22"/>
      <w:lang w:eastAsia="en-US"/>
    </w:rPr>
  </w:style>
  <w:style w:type="character" w:customStyle="1" w:styleId="text3">
    <w:name w:val="text3"/>
    <w:rsid w:val="00E06E11"/>
    <w:rPr>
      <w:rFonts w:ascii="Arial" w:hAnsi="Arial" w:cs="Arial"/>
      <w:color w:val="000000"/>
      <w:sz w:val="18"/>
      <w:szCs w:val="18"/>
      <w:u w:val="none"/>
      <w:effect w:val="none"/>
    </w:rPr>
  </w:style>
  <w:style w:type="paragraph" w:customStyle="1" w:styleId="Akt0">
    <w:name w:val="Akt"/>
    <w:basedOn w:val="Normal"/>
    <w:rsid w:val="00E06E11"/>
    <w:pPr>
      <w:spacing w:before="20" w:after="20"/>
      <w:jc w:val="center"/>
    </w:pPr>
    <w:rPr>
      <w:rFonts w:ascii="Arial Narrow" w:eastAsiaTheme="minorHAnsi" w:hAnsi="Arial Narrow" w:cs="Arial Narrow"/>
      <w:sz w:val="22"/>
      <w:szCs w:val="22"/>
      <w:lang w:eastAsia="en-US"/>
    </w:rPr>
  </w:style>
  <w:style w:type="paragraph" w:customStyle="1" w:styleId="markus">
    <w:name w:val="markus"/>
    <w:basedOn w:val="Normal"/>
    <w:rsid w:val="00E06E11"/>
    <w:pPr>
      <w:spacing w:before="100" w:beforeAutospacing="1" w:after="100" w:afterAutospacing="1"/>
    </w:pPr>
    <w:rPr>
      <w:rFonts w:eastAsiaTheme="minorHAnsi"/>
      <w:color w:val="333333"/>
      <w:sz w:val="18"/>
      <w:szCs w:val="18"/>
      <w:lang w:eastAsia="en-US"/>
    </w:rPr>
  </w:style>
  <w:style w:type="character" w:customStyle="1" w:styleId="FontStyle20">
    <w:name w:val="Font Style20"/>
    <w:rsid w:val="00E06E11"/>
    <w:rPr>
      <w:rFonts w:ascii="Arial Narrow" w:hAnsi="Arial Narrow" w:cs="Arial Narrow"/>
      <w:sz w:val="22"/>
      <w:szCs w:val="22"/>
    </w:rPr>
  </w:style>
  <w:style w:type="character" w:customStyle="1" w:styleId="heading10">
    <w:name w:val="heading1"/>
    <w:autoRedefine/>
    <w:rsid w:val="00E06E11"/>
    <w:rPr>
      <w:b/>
      <w:szCs w:val="28"/>
    </w:rPr>
  </w:style>
  <w:style w:type="paragraph" w:customStyle="1" w:styleId="BodyText21">
    <w:name w:val="Body Text 21"/>
    <w:basedOn w:val="Normal"/>
    <w:rsid w:val="00E06E11"/>
    <w:pPr>
      <w:widowControl w:val="0"/>
      <w:jc w:val="both"/>
    </w:pPr>
    <w:rPr>
      <w:rFonts w:ascii="Times" w:eastAsiaTheme="minorHAnsi" w:hAnsi="Times"/>
      <w:szCs w:val="20"/>
      <w:lang w:eastAsia="en-US"/>
    </w:rPr>
  </w:style>
  <w:style w:type="paragraph" w:customStyle="1" w:styleId="xl22">
    <w:name w:val="xl22"/>
    <w:basedOn w:val="Normal"/>
    <w:rsid w:val="00E06E11"/>
    <w:pPr>
      <w:spacing w:before="100" w:beforeAutospacing="1" w:after="100" w:afterAutospacing="1"/>
    </w:pPr>
    <w:rPr>
      <w:rFonts w:eastAsiaTheme="minorHAnsi"/>
      <w:sz w:val="14"/>
      <w:szCs w:val="14"/>
      <w:lang w:eastAsia="en-US"/>
    </w:rPr>
  </w:style>
  <w:style w:type="character" w:customStyle="1" w:styleId="listitem41">
    <w:name w:val="listitem41"/>
    <w:rsid w:val="00E06E11"/>
    <w:rPr>
      <w:rFonts w:ascii="Arial" w:hAnsi="Arial" w:cs="Arial" w:hint="default"/>
      <w:b/>
      <w:bCs/>
      <w:strike w:val="0"/>
      <w:dstrike w:val="0"/>
      <w:color w:val="000000"/>
      <w:sz w:val="22"/>
      <w:szCs w:val="22"/>
      <w:u w:val="none"/>
      <w:effect w:val="none"/>
      <w:shd w:val="clear" w:color="auto" w:fill="auto"/>
    </w:rPr>
  </w:style>
  <w:style w:type="paragraph" w:styleId="BlockText">
    <w:name w:val="Block Text"/>
    <w:basedOn w:val="Normal"/>
    <w:rsid w:val="00E06E11"/>
    <w:pPr>
      <w:tabs>
        <w:tab w:val="num" w:pos="426"/>
        <w:tab w:val="left" w:pos="8505"/>
      </w:tabs>
      <w:ind w:left="360" w:right="46"/>
      <w:jc w:val="both"/>
    </w:pPr>
    <w:rPr>
      <w:rFonts w:eastAsiaTheme="minorHAnsi"/>
      <w:iCs/>
      <w:lang w:eastAsia="en-US"/>
    </w:rPr>
  </w:style>
  <w:style w:type="paragraph" w:styleId="ListBullet2">
    <w:name w:val="List Bullet 2"/>
    <w:basedOn w:val="Normal"/>
    <w:autoRedefine/>
    <w:rsid w:val="00E06E11"/>
    <w:pPr>
      <w:numPr>
        <w:numId w:val="7"/>
      </w:numPr>
    </w:pPr>
    <w:rPr>
      <w:rFonts w:ascii="PalmSprings" w:eastAsiaTheme="minorHAnsi" w:hAnsi="PalmSprings"/>
      <w:sz w:val="20"/>
      <w:szCs w:val="20"/>
      <w:lang w:eastAsia="en-US"/>
    </w:rPr>
  </w:style>
  <w:style w:type="character" w:customStyle="1" w:styleId="FontStyle39">
    <w:name w:val="Font Style39"/>
    <w:rsid w:val="00E06E11"/>
    <w:rPr>
      <w:rFonts w:ascii="Times New Roman" w:hAnsi="Times New Roman" w:cs="Times New Roman"/>
      <w:b/>
      <w:bCs/>
      <w:color w:val="000000"/>
      <w:sz w:val="22"/>
      <w:szCs w:val="22"/>
    </w:rPr>
  </w:style>
  <w:style w:type="character" w:customStyle="1" w:styleId="FontStyle29">
    <w:name w:val="Font Style29"/>
    <w:rsid w:val="00E06E11"/>
    <w:rPr>
      <w:rFonts w:ascii="Times New Roman" w:hAnsi="Times New Roman" w:cs="Times New Roman"/>
      <w:color w:val="000000"/>
      <w:sz w:val="22"/>
      <w:szCs w:val="22"/>
    </w:rPr>
  </w:style>
  <w:style w:type="character" w:customStyle="1" w:styleId="FontStyle23">
    <w:name w:val="Font Style23"/>
    <w:rsid w:val="00E06E11"/>
    <w:rPr>
      <w:rFonts w:ascii="Times New Roman" w:hAnsi="Times New Roman" w:cs="Times New Roman"/>
      <w:b/>
      <w:bCs/>
      <w:color w:val="000000"/>
      <w:sz w:val="22"/>
      <w:szCs w:val="22"/>
    </w:rPr>
  </w:style>
  <w:style w:type="character" w:customStyle="1" w:styleId="FontStyle24">
    <w:name w:val="Font Style24"/>
    <w:rsid w:val="00E06E11"/>
    <w:rPr>
      <w:rFonts w:ascii="Times New Roman" w:hAnsi="Times New Roman" w:cs="Times New Roman"/>
      <w:color w:val="000000"/>
      <w:sz w:val="22"/>
      <w:szCs w:val="22"/>
    </w:rPr>
  </w:style>
  <w:style w:type="character" w:customStyle="1" w:styleId="FontStyle44">
    <w:name w:val="Font Style44"/>
    <w:rsid w:val="00E06E11"/>
    <w:rPr>
      <w:rFonts w:ascii="Times New Roman" w:hAnsi="Times New Roman" w:cs="Times New Roman"/>
      <w:color w:val="000000"/>
      <w:sz w:val="22"/>
      <w:szCs w:val="22"/>
    </w:rPr>
  </w:style>
  <w:style w:type="character" w:customStyle="1" w:styleId="FontStyle45">
    <w:name w:val="Font Style45"/>
    <w:rsid w:val="00E06E11"/>
    <w:rPr>
      <w:rFonts w:ascii="Times New Roman" w:hAnsi="Times New Roman" w:cs="Times New Roman"/>
      <w:b/>
      <w:bCs/>
      <w:color w:val="000000"/>
      <w:sz w:val="22"/>
      <w:szCs w:val="22"/>
    </w:rPr>
  </w:style>
  <w:style w:type="character" w:customStyle="1" w:styleId="FontStyle33">
    <w:name w:val="Font Style33"/>
    <w:rsid w:val="00E06E11"/>
    <w:rPr>
      <w:rFonts w:ascii="Times New Roman" w:hAnsi="Times New Roman" w:cs="Times New Roman"/>
      <w:b/>
      <w:bCs/>
      <w:color w:val="000000"/>
      <w:sz w:val="26"/>
      <w:szCs w:val="26"/>
    </w:rPr>
  </w:style>
  <w:style w:type="character" w:customStyle="1" w:styleId="FontStyle35">
    <w:name w:val="Font Style35"/>
    <w:rsid w:val="00E06E11"/>
    <w:rPr>
      <w:rFonts w:ascii="Times New Roman" w:hAnsi="Times New Roman" w:cs="Times New Roman"/>
      <w:color w:val="000000"/>
      <w:sz w:val="22"/>
      <w:szCs w:val="22"/>
    </w:rPr>
  </w:style>
  <w:style w:type="character" w:customStyle="1" w:styleId="FontStyle14">
    <w:name w:val="Font Style14"/>
    <w:rsid w:val="00E06E11"/>
    <w:rPr>
      <w:rFonts w:ascii="Times New Roman" w:hAnsi="Times New Roman" w:cs="Times New Roman"/>
      <w:color w:val="000000"/>
      <w:sz w:val="22"/>
      <w:szCs w:val="22"/>
    </w:rPr>
  </w:style>
  <w:style w:type="character" w:customStyle="1" w:styleId="FontStyle15">
    <w:name w:val="Font Style15"/>
    <w:rsid w:val="00E06E11"/>
    <w:rPr>
      <w:rFonts w:ascii="Times New Roman" w:hAnsi="Times New Roman" w:cs="Times New Roman"/>
      <w:b/>
      <w:bCs/>
      <w:color w:val="000000"/>
      <w:sz w:val="26"/>
      <w:szCs w:val="26"/>
    </w:rPr>
  </w:style>
  <w:style w:type="character" w:customStyle="1" w:styleId="FontStyle21">
    <w:name w:val="Font Style21"/>
    <w:rsid w:val="00E06E11"/>
    <w:rPr>
      <w:rFonts w:ascii="Times New Roman" w:hAnsi="Times New Roman" w:cs="Times New Roman"/>
      <w:i/>
      <w:iCs/>
      <w:color w:val="000000"/>
      <w:sz w:val="22"/>
      <w:szCs w:val="22"/>
    </w:rPr>
  </w:style>
  <w:style w:type="character" w:customStyle="1" w:styleId="FontStyle32">
    <w:name w:val="Font Style32"/>
    <w:rsid w:val="00E06E11"/>
    <w:rPr>
      <w:rFonts w:ascii="Times New Roman" w:hAnsi="Times New Roman" w:cs="Times New Roman"/>
      <w:b/>
      <w:bCs/>
      <w:i/>
      <w:iCs/>
      <w:color w:val="000000"/>
      <w:sz w:val="22"/>
      <w:szCs w:val="22"/>
    </w:rPr>
  </w:style>
  <w:style w:type="character" w:customStyle="1" w:styleId="FontStyle79">
    <w:name w:val="Font Style79"/>
    <w:rsid w:val="00E06E11"/>
    <w:rPr>
      <w:rFonts w:ascii="Candara" w:hAnsi="Candara" w:cs="Candara"/>
      <w:sz w:val="20"/>
      <w:szCs w:val="20"/>
    </w:rPr>
  </w:style>
  <w:style w:type="character" w:customStyle="1" w:styleId="FontStyle80">
    <w:name w:val="Font Style80"/>
    <w:rsid w:val="00E06E11"/>
    <w:rPr>
      <w:rFonts w:ascii="Segoe UI" w:hAnsi="Segoe UI" w:cs="Segoe UI"/>
      <w:i/>
      <w:iCs/>
      <w:spacing w:val="20"/>
      <w:sz w:val="18"/>
      <w:szCs w:val="18"/>
    </w:rPr>
  </w:style>
  <w:style w:type="character" w:customStyle="1" w:styleId="FontStyle84">
    <w:name w:val="Font Style84"/>
    <w:rsid w:val="00E06E11"/>
    <w:rPr>
      <w:rFonts w:ascii="Franklin Gothic Medium Cond" w:hAnsi="Franklin Gothic Medium Cond" w:cs="Franklin Gothic Medium Cond"/>
      <w:sz w:val="16"/>
      <w:szCs w:val="16"/>
    </w:rPr>
  </w:style>
  <w:style w:type="character" w:customStyle="1" w:styleId="FontStyle85">
    <w:name w:val="Font Style85"/>
    <w:rsid w:val="00E06E11"/>
    <w:rPr>
      <w:rFonts w:ascii="Candara" w:hAnsi="Candara" w:cs="Candara"/>
      <w:b/>
      <w:bCs/>
      <w:sz w:val="22"/>
      <w:szCs w:val="22"/>
    </w:rPr>
  </w:style>
  <w:style w:type="character" w:customStyle="1" w:styleId="FontStyle83">
    <w:name w:val="Font Style83"/>
    <w:rsid w:val="00E06E11"/>
    <w:rPr>
      <w:rFonts w:ascii="Franklin Gothic Medium Cond" w:hAnsi="Franklin Gothic Medium Cond" w:cs="Franklin Gothic Medium Cond"/>
      <w:b/>
      <w:bCs/>
      <w:sz w:val="26"/>
      <w:szCs w:val="26"/>
    </w:rPr>
  </w:style>
  <w:style w:type="paragraph" w:customStyle="1" w:styleId="Pa15">
    <w:name w:val="Pa15"/>
    <w:basedOn w:val="Normal"/>
    <w:next w:val="Normal"/>
    <w:rsid w:val="00E06E11"/>
    <w:pPr>
      <w:autoSpaceDE w:val="0"/>
      <w:autoSpaceDN w:val="0"/>
      <w:adjustRightInd w:val="0"/>
      <w:spacing w:line="241" w:lineRule="atLeast"/>
    </w:pPr>
    <w:rPr>
      <w:rFonts w:ascii="Auto 1 Lt" w:eastAsiaTheme="minorHAnsi" w:hAnsi="Auto 1 Lt"/>
      <w:lang w:eastAsia="en-US"/>
    </w:rPr>
  </w:style>
  <w:style w:type="paragraph" w:customStyle="1" w:styleId="Pa16">
    <w:name w:val="Pa16"/>
    <w:basedOn w:val="Normal"/>
    <w:next w:val="Normal"/>
    <w:rsid w:val="00E06E11"/>
    <w:pPr>
      <w:autoSpaceDE w:val="0"/>
      <w:autoSpaceDN w:val="0"/>
      <w:adjustRightInd w:val="0"/>
      <w:spacing w:line="241" w:lineRule="atLeast"/>
    </w:pPr>
    <w:rPr>
      <w:rFonts w:ascii="Auto 1 Lt" w:eastAsiaTheme="minorHAnsi" w:hAnsi="Auto 1 Lt"/>
      <w:lang w:eastAsia="en-US"/>
    </w:rPr>
  </w:style>
  <w:style w:type="character" w:customStyle="1" w:styleId="etvwd">
    <w:name w:val="etvw_d"/>
    <w:basedOn w:val="DefaultParagraphFont"/>
    <w:rsid w:val="00E06E11"/>
  </w:style>
  <w:style w:type="character" w:customStyle="1" w:styleId="FontStyle73">
    <w:name w:val="Font Style73"/>
    <w:rsid w:val="00E06E11"/>
    <w:rPr>
      <w:rFonts w:ascii="Times New Roman" w:hAnsi="Times New Roman" w:cs="Times New Roman"/>
      <w:i/>
      <w:iCs/>
      <w:color w:val="000000"/>
      <w:sz w:val="22"/>
      <w:szCs w:val="22"/>
    </w:rPr>
  </w:style>
  <w:style w:type="character" w:customStyle="1" w:styleId="FontStyle77">
    <w:name w:val="Font Style77"/>
    <w:rsid w:val="00E06E11"/>
    <w:rPr>
      <w:rFonts w:ascii="Times New Roman" w:hAnsi="Times New Roman" w:cs="Times New Roman"/>
      <w:color w:val="000000"/>
      <w:sz w:val="14"/>
      <w:szCs w:val="14"/>
    </w:rPr>
  </w:style>
  <w:style w:type="character" w:customStyle="1" w:styleId="FontStyle59">
    <w:name w:val="Font Style59"/>
    <w:rsid w:val="00E06E11"/>
    <w:rPr>
      <w:rFonts w:ascii="Times New Roman" w:hAnsi="Times New Roman" w:cs="Times New Roman"/>
      <w:color w:val="000000"/>
      <w:sz w:val="22"/>
      <w:szCs w:val="22"/>
    </w:rPr>
  </w:style>
  <w:style w:type="character" w:customStyle="1" w:styleId="FontStyle61">
    <w:name w:val="Font Style61"/>
    <w:rsid w:val="00E06E11"/>
    <w:rPr>
      <w:rFonts w:ascii="Consolas" w:hAnsi="Consolas" w:cs="Consolas"/>
      <w:color w:val="000000"/>
      <w:spacing w:val="-20"/>
      <w:sz w:val="22"/>
      <w:szCs w:val="22"/>
    </w:rPr>
  </w:style>
  <w:style w:type="character" w:customStyle="1" w:styleId="FontStyle62">
    <w:name w:val="Font Style62"/>
    <w:rsid w:val="00E06E11"/>
    <w:rPr>
      <w:rFonts w:ascii="Times New Roman" w:hAnsi="Times New Roman" w:cs="Times New Roman"/>
      <w:i/>
      <w:iCs/>
      <w:color w:val="000000"/>
      <w:sz w:val="22"/>
      <w:szCs w:val="22"/>
    </w:rPr>
  </w:style>
  <w:style w:type="character" w:customStyle="1" w:styleId="FontStyle63">
    <w:name w:val="Font Style63"/>
    <w:rsid w:val="00E06E11"/>
    <w:rPr>
      <w:rFonts w:ascii="Times New Roman" w:hAnsi="Times New Roman" w:cs="Times New Roman"/>
      <w:b/>
      <w:bCs/>
      <w:i/>
      <w:iCs/>
      <w:color w:val="000000"/>
      <w:spacing w:val="20"/>
      <w:sz w:val="22"/>
      <w:szCs w:val="22"/>
    </w:rPr>
  </w:style>
  <w:style w:type="character" w:customStyle="1" w:styleId="FontStyle64">
    <w:name w:val="Font Style64"/>
    <w:rsid w:val="00E06E11"/>
    <w:rPr>
      <w:rFonts w:ascii="Times New Roman" w:hAnsi="Times New Roman" w:cs="Times New Roman"/>
      <w:b/>
      <w:bCs/>
      <w:i/>
      <w:iCs/>
      <w:color w:val="000000"/>
      <w:sz w:val="22"/>
      <w:szCs w:val="22"/>
    </w:rPr>
  </w:style>
  <w:style w:type="character" w:customStyle="1" w:styleId="FontStyle65">
    <w:name w:val="Font Style65"/>
    <w:rsid w:val="00E06E11"/>
    <w:rPr>
      <w:rFonts w:ascii="Times New Roman" w:hAnsi="Times New Roman" w:cs="Times New Roman"/>
      <w:i/>
      <w:iCs/>
      <w:color w:val="000000"/>
      <w:sz w:val="22"/>
      <w:szCs w:val="22"/>
    </w:rPr>
  </w:style>
  <w:style w:type="character" w:customStyle="1" w:styleId="FontStyle66">
    <w:name w:val="Font Style66"/>
    <w:rsid w:val="00E06E11"/>
    <w:rPr>
      <w:rFonts w:ascii="Times New Roman" w:hAnsi="Times New Roman" w:cs="Times New Roman"/>
      <w:i/>
      <w:iCs/>
      <w:color w:val="000000"/>
      <w:sz w:val="22"/>
      <w:szCs w:val="22"/>
    </w:rPr>
  </w:style>
  <w:style w:type="character" w:customStyle="1" w:styleId="FontStyle70">
    <w:name w:val="Font Style70"/>
    <w:rsid w:val="00E06E11"/>
    <w:rPr>
      <w:rFonts w:ascii="Times New Roman" w:hAnsi="Times New Roman" w:cs="Times New Roman"/>
      <w:color w:val="000000"/>
      <w:spacing w:val="-10"/>
      <w:sz w:val="22"/>
      <w:szCs w:val="22"/>
    </w:rPr>
  </w:style>
  <w:style w:type="character" w:customStyle="1" w:styleId="FontStyle71">
    <w:name w:val="Font Style71"/>
    <w:rsid w:val="00E06E11"/>
    <w:rPr>
      <w:rFonts w:ascii="Times New Roman" w:hAnsi="Times New Roman" w:cs="Times New Roman"/>
      <w:color w:val="000000"/>
      <w:spacing w:val="20"/>
      <w:sz w:val="18"/>
      <w:szCs w:val="18"/>
    </w:rPr>
  </w:style>
  <w:style w:type="character" w:customStyle="1" w:styleId="FontStyle74">
    <w:name w:val="Font Style74"/>
    <w:rsid w:val="00E06E11"/>
    <w:rPr>
      <w:rFonts w:ascii="Book Antiqua" w:hAnsi="Book Antiqua" w:cs="Book Antiqua"/>
      <w:i/>
      <w:iCs/>
      <w:color w:val="000000"/>
      <w:sz w:val="28"/>
      <w:szCs w:val="28"/>
    </w:rPr>
  </w:style>
  <w:style w:type="character" w:customStyle="1" w:styleId="FontStyle75">
    <w:name w:val="Font Style75"/>
    <w:rsid w:val="00E06E11"/>
    <w:rPr>
      <w:rFonts w:ascii="Consolas" w:hAnsi="Consolas" w:cs="Consolas"/>
      <w:i/>
      <w:iCs/>
      <w:color w:val="000000"/>
      <w:sz w:val="44"/>
      <w:szCs w:val="44"/>
    </w:rPr>
  </w:style>
  <w:style w:type="character" w:customStyle="1" w:styleId="FontStyle76">
    <w:name w:val="Font Style76"/>
    <w:rsid w:val="00E06E11"/>
    <w:rPr>
      <w:rFonts w:ascii="Times New Roman" w:hAnsi="Times New Roman" w:cs="Times New Roman"/>
      <w:color w:val="000000"/>
      <w:sz w:val="14"/>
      <w:szCs w:val="14"/>
    </w:rPr>
  </w:style>
  <w:style w:type="character" w:customStyle="1" w:styleId="FontStyle58">
    <w:name w:val="Font Style58"/>
    <w:rsid w:val="00E06E11"/>
    <w:rPr>
      <w:rFonts w:ascii="Times New Roman" w:hAnsi="Times New Roman" w:cs="Times New Roman"/>
      <w:i/>
      <w:iCs/>
      <w:color w:val="000000"/>
      <w:sz w:val="22"/>
      <w:szCs w:val="22"/>
    </w:rPr>
  </w:style>
  <w:style w:type="character" w:customStyle="1" w:styleId="FontStyle82">
    <w:name w:val="Font Style82"/>
    <w:rsid w:val="00E06E11"/>
    <w:rPr>
      <w:rFonts w:ascii="Times New Roman" w:hAnsi="Times New Roman" w:cs="Times New Roman"/>
      <w:color w:val="000000"/>
      <w:sz w:val="20"/>
      <w:szCs w:val="20"/>
    </w:rPr>
  </w:style>
  <w:style w:type="paragraph" w:customStyle="1" w:styleId="Loendilik6">
    <w:name w:val="Loendi lõik6"/>
    <w:basedOn w:val="Normal"/>
    <w:rsid w:val="00E06E11"/>
    <w:pPr>
      <w:ind w:left="720"/>
      <w:contextualSpacing/>
    </w:pPr>
    <w:rPr>
      <w:rFonts w:eastAsia="Calibri"/>
      <w:lang w:val="ru-RU" w:eastAsia="ru-RU"/>
    </w:rPr>
  </w:style>
  <w:style w:type="paragraph" w:customStyle="1" w:styleId="Redaktsioon2">
    <w:name w:val="Redaktsioon2"/>
    <w:hidden/>
    <w:semiHidden/>
    <w:rsid w:val="00E06E11"/>
    <w:pPr>
      <w:spacing w:after="0" w:line="240" w:lineRule="auto"/>
    </w:pPr>
    <w:rPr>
      <w:rFonts w:ascii="Calibri" w:eastAsia="Calibri" w:hAnsi="Calibri" w:cs="Times New Roman"/>
      <w:sz w:val="24"/>
      <w:szCs w:val="24"/>
    </w:rPr>
  </w:style>
  <w:style w:type="paragraph" w:customStyle="1" w:styleId="Vahedeta2">
    <w:name w:val="Vahedeta2"/>
    <w:rsid w:val="00E06E11"/>
    <w:pPr>
      <w:spacing w:after="0" w:line="240" w:lineRule="auto"/>
    </w:pPr>
    <w:rPr>
      <w:rFonts w:ascii="Calibri" w:eastAsia="Calibri" w:hAnsi="Calibri" w:cs="Times New Roman"/>
      <w:sz w:val="24"/>
      <w:szCs w:val="24"/>
      <w:lang w:eastAsia="et-EE"/>
    </w:rPr>
  </w:style>
  <w:style w:type="paragraph" w:customStyle="1" w:styleId="Loendilik7">
    <w:name w:val="Loendi lõik7"/>
    <w:basedOn w:val="Normal"/>
    <w:rsid w:val="00E06E11"/>
    <w:pPr>
      <w:ind w:left="720"/>
      <w:contextualSpacing/>
    </w:pPr>
    <w:rPr>
      <w:rFonts w:eastAsia="Calibri"/>
      <w:lang w:val="ru-RU" w:eastAsia="ru-RU"/>
    </w:rPr>
  </w:style>
  <w:style w:type="character" w:customStyle="1" w:styleId="Lahendamatamainimine2">
    <w:name w:val="Lahendamata mainimine2"/>
    <w:basedOn w:val="DefaultParagraphFont"/>
    <w:uiPriority w:val="99"/>
    <w:semiHidden/>
    <w:unhideWhenUsed/>
    <w:rsid w:val="00E06E11"/>
    <w:rPr>
      <w:color w:val="605E5C"/>
      <w:shd w:val="clear" w:color="auto" w:fill="E1DFDD"/>
    </w:rPr>
  </w:style>
  <w:style w:type="numbering" w:customStyle="1" w:styleId="WWNum1">
    <w:name w:val="WWNum1"/>
    <w:basedOn w:val="NoList"/>
    <w:rsid w:val="00E06E11"/>
    <w:pPr>
      <w:numPr>
        <w:numId w:val="8"/>
      </w:numPr>
    </w:pPr>
  </w:style>
  <w:style w:type="numbering" w:customStyle="1" w:styleId="WWNum2">
    <w:name w:val="WWNum2"/>
    <w:basedOn w:val="NoList"/>
    <w:rsid w:val="00E06E11"/>
    <w:pPr>
      <w:numPr>
        <w:numId w:val="9"/>
      </w:numPr>
    </w:pPr>
  </w:style>
  <w:style w:type="paragraph" w:customStyle="1" w:styleId="LO-normal">
    <w:name w:val="LO-normal"/>
    <w:qFormat/>
    <w:rsid w:val="00E06E11"/>
    <w:pPr>
      <w:suppressAutoHyphens/>
      <w:spacing w:after="0" w:line="240" w:lineRule="auto"/>
    </w:pPr>
    <w:rPr>
      <w:rFonts w:ascii="Liberation Serif" w:eastAsia="Liberation Serif" w:hAnsi="Liberation Serif" w:cs="Liberation Serif"/>
      <w:sz w:val="24"/>
      <w:szCs w:val="24"/>
      <w:lang w:eastAsia="zh-CN" w:bidi="hi-IN"/>
    </w:rPr>
  </w:style>
  <w:style w:type="paragraph" w:customStyle="1" w:styleId="a">
    <w:name w:val="Абзац списка"/>
    <w:basedOn w:val="Normal"/>
    <w:qFormat/>
    <w:rsid w:val="00E06E11"/>
    <w:pPr>
      <w:spacing w:after="200" w:line="276" w:lineRule="auto"/>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037032">
      <w:bodyDiv w:val="1"/>
      <w:marLeft w:val="0"/>
      <w:marRight w:val="0"/>
      <w:marTop w:val="0"/>
      <w:marBottom w:val="0"/>
      <w:divBdr>
        <w:top w:val="none" w:sz="0" w:space="0" w:color="auto"/>
        <w:left w:val="none" w:sz="0" w:space="0" w:color="auto"/>
        <w:bottom w:val="none" w:sz="0" w:space="0" w:color="auto"/>
        <w:right w:val="none" w:sz="0" w:space="0" w:color="auto"/>
      </w:divBdr>
    </w:div>
    <w:div w:id="658702697">
      <w:bodyDiv w:val="1"/>
      <w:marLeft w:val="0"/>
      <w:marRight w:val="0"/>
      <w:marTop w:val="0"/>
      <w:marBottom w:val="0"/>
      <w:divBdr>
        <w:top w:val="none" w:sz="0" w:space="0" w:color="auto"/>
        <w:left w:val="none" w:sz="0" w:space="0" w:color="auto"/>
        <w:bottom w:val="none" w:sz="0" w:space="0" w:color="auto"/>
        <w:right w:val="none" w:sz="0" w:space="0" w:color="auto"/>
      </w:divBdr>
    </w:div>
    <w:div w:id="1399357408">
      <w:bodyDiv w:val="1"/>
      <w:marLeft w:val="0"/>
      <w:marRight w:val="0"/>
      <w:marTop w:val="0"/>
      <w:marBottom w:val="0"/>
      <w:divBdr>
        <w:top w:val="none" w:sz="0" w:space="0" w:color="auto"/>
        <w:left w:val="none" w:sz="0" w:space="0" w:color="auto"/>
        <w:bottom w:val="none" w:sz="0" w:space="0" w:color="auto"/>
        <w:right w:val="none" w:sz="0" w:space="0" w:color="auto"/>
      </w:divBdr>
    </w:div>
    <w:div w:id="1452553736">
      <w:bodyDiv w:val="1"/>
      <w:marLeft w:val="0"/>
      <w:marRight w:val="0"/>
      <w:marTop w:val="0"/>
      <w:marBottom w:val="0"/>
      <w:divBdr>
        <w:top w:val="none" w:sz="0" w:space="0" w:color="auto"/>
        <w:left w:val="none" w:sz="0" w:space="0" w:color="auto"/>
        <w:bottom w:val="none" w:sz="0" w:space="0" w:color="auto"/>
        <w:right w:val="none" w:sz="0" w:space="0" w:color="auto"/>
      </w:divBdr>
    </w:div>
    <w:div w:id="1573614937">
      <w:bodyDiv w:val="1"/>
      <w:marLeft w:val="0"/>
      <w:marRight w:val="0"/>
      <w:marTop w:val="0"/>
      <w:marBottom w:val="0"/>
      <w:divBdr>
        <w:top w:val="none" w:sz="0" w:space="0" w:color="auto"/>
        <w:left w:val="none" w:sz="0" w:space="0" w:color="auto"/>
        <w:bottom w:val="none" w:sz="0" w:space="0" w:color="auto"/>
        <w:right w:val="none" w:sz="0" w:space="0" w:color="auto"/>
      </w:divBdr>
    </w:div>
    <w:div w:id="1672752881">
      <w:bodyDiv w:val="1"/>
      <w:marLeft w:val="0"/>
      <w:marRight w:val="0"/>
      <w:marTop w:val="0"/>
      <w:marBottom w:val="0"/>
      <w:divBdr>
        <w:top w:val="none" w:sz="0" w:space="0" w:color="auto"/>
        <w:left w:val="none" w:sz="0" w:space="0" w:color="auto"/>
        <w:bottom w:val="none" w:sz="0" w:space="0" w:color="auto"/>
        <w:right w:val="none" w:sz="0" w:space="0" w:color="auto"/>
      </w:divBdr>
    </w:div>
    <w:div w:id="1693263642">
      <w:bodyDiv w:val="1"/>
      <w:marLeft w:val="0"/>
      <w:marRight w:val="0"/>
      <w:marTop w:val="0"/>
      <w:marBottom w:val="0"/>
      <w:divBdr>
        <w:top w:val="none" w:sz="0" w:space="0" w:color="auto"/>
        <w:left w:val="none" w:sz="0" w:space="0" w:color="auto"/>
        <w:bottom w:val="none" w:sz="0" w:space="0" w:color="auto"/>
        <w:right w:val="none" w:sz="0" w:space="0" w:color="auto"/>
      </w:divBdr>
    </w:div>
    <w:div w:id="1754428309">
      <w:bodyDiv w:val="1"/>
      <w:marLeft w:val="0"/>
      <w:marRight w:val="0"/>
      <w:marTop w:val="0"/>
      <w:marBottom w:val="0"/>
      <w:divBdr>
        <w:top w:val="none" w:sz="0" w:space="0" w:color="auto"/>
        <w:left w:val="none" w:sz="0" w:space="0" w:color="auto"/>
        <w:bottom w:val="none" w:sz="0" w:space="0" w:color="auto"/>
        <w:right w:val="none" w:sz="0" w:space="0" w:color="auto"/>
      </w:divBdr>
    </w:div>
    <w:div w:id="211054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23EB3-8B67-4677-9F56-E4AE1BE39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34</Pages>
  <Words>11784</Words>
  <Characters>67171</Characters>
  <Application>Microsoft Office Word</Application>
  <DocSecurity>0</DocSecurity>
  <Lines>559</Lines>
  <Paragraphs>157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 Talvik</dc:creator>
  <cp:keywords/>
  <dc:description/>
  <cp:lastModifiedBy>Margarita</cp:lastModifiedBy>
  <cp:revision>50</cp:revision>
  <cp:lastPrinted>2024-03-01T16:05:00Z</cp:lastPrinted>
  <dcterms:created xsi:type="dcterms:W3CDTF">2024-02-18T09:35:00Z</dcterms:created>
  <dcterms:modified xsi:type="dcterms:W3CDTF">2024-08-15T10:51:00Z</dcterms:modified>
</cp:coreProperties>
</file>