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B2" w:rsidRPr="00FD2BB2" w:rsidRDefault="00FD2BB2" w:rsidP="00FD2BB2">
      <w:pPr>
        <w:spacing w:line="240" w:lineRule="auto"/>
        <w:jc w:val="right"/>
        <w:rPr>
          <w:rFonts w:ascii="Times New Roman" w:hAnsi="Times New Roman" w:cs="Times New Roman"/>
          <w:b/>
          <w:lang w:val="et-EE"/>
        </w:rPr>
      </w:pPr>
      <w:r w:rsidRPr="00FD2BB2">
        <w:rPr>
          <w:rFonts w:ascii="Times New Roman" w:hAnsi="Times New Roman" w:cs="Times New Roman"/>
          <w:b/>
          <w:lang w:val="et-EE"/>
        </w:rPr>
        <w:t>Kinnitatud</w:t>
      </w:r>
    </w:p>
    <w:p w:rsidR="00FD2BB2" w:rsidRPr="00FD2BB2" w:rsidRDefault="00616BB9" w:rsidP="00FD2BB2">
      <w:pPr>
        <w:spacing w:line="240" w:lineRule="auto"/>
        <w:jc w:val="right"/>
        <w:rPr>
          <w:rFonts w:ascii="Times New Roman" w:hAnsi="Times New Roman" w:cs="Times New Roman"/>
          <w:b/>
          <w:lang w:val="et-EE"/>
        </w:rPr>
      </w:pPr>
      <w:r>
        <w:rPr>
          <w:rFonts w:ascii="Times New Roman" w:hAnsi="Times New Roman" w:cs="Times New Roman"/>
          <w:b/>
          <w:lang w:val="et-EE"/>
        </w:rPr>
        <w:t>29</w:t>
      </w:r>
      <w:r w:rsidR="00FD2BB2" w:rsidRPr="00FD2BB2">
        <w:rPr>
          <w:rFonts w:ascii="Times New Roman" w:hAnsi="Times New Roman" w:cs="Times New Roman"/>
          <w:b/>
          <w:lang w:val="et-EE"/>
        </w:rPr>
        <w:t>.0</w:t>
      </w:r>
      <w:r>
        <w:rPr>
          <w:rFonts w:ascii="Times New Roman" w:hAnsi="Times New Roman" w:cs="Times New Roman"/>
          <w:b/>
          <w:lang w:val="et-EE"/>
        </w:rPr>
        <w:t>9</w:t>
      </w:r>
      <w:r w:rsidR="00FD2BB2" w:rsidRPr="00FD2BB2">
        <w:rPr>
          <w:rFonts w:ascii="Times New Roman" w:hAnsi="Times New Roman" w:cs="Times New Roman"/>
          <w:b/>
          <w:lang w:val="et-EE"/>
        </w:rPr>
        <w:t>.</w:t>
      </w:r>
      <w:r>
        <w:rPr>
          <w:rFonts w:ascii="Times New Roman" w:hAnsi="Times New Roman" w:cs="Times New Roman"/>
          <w:b/>
          <w:lang w:val="et-EE"/>
        </w:rPr>
        <w:t>2024</w:t>
      </w:r>
    </w:p>
    <w:p w:rsidR="00FD2BB2" w:rsidRPr="00FD2BB2" w:rsidRDefault="00FD2BB2" w:rsidP="00FD2BB2">
      <w:pPr>
        <w:spacing w:line="240" w:lineRule="auto"/>
        <w:jc w:val="right"/>
        <w:rPr>
          <w:rFonts w:ascii="Times New Roman" w:hAnsi="Times New Roman" w:cs="Times New Roman"/>
          <w:b/>
          <w:lang w:val="et-EE"/>
        </w:rPr>
      </w:pPr>
      <w:r w:rsidRPr="00FD2BB2">
        <w:rPr>
          <w:rFonts w:ascii="Times New Roman" w:hAnsi="Times New Roman" w:cs="Times New Roman"/>
          <w:b/>
          <w:lang w:val="et-EE"/>
        </w:rPr>
        <w:t>Narva Eesti Põhikooli juhataja</w:t>
      </w:r>
    </w:p>
    <w:p w:rsidR="00FD2BB2" w:rsidRPr="00FD2BB2" w:rsidRDefault="00FD2BB2" w:rsidP="00FD2BB2">
      <w:pPr>
        <w:spacing w:line="240" w:lineRule="auto"/>
        <w:jc w:val="right"/>
        <w:rPr>
          <w:rFonts w:ascii="Times New Roman" w:hAnsi="Times New Roman" w:cs="Times New Roman"/>
          <w:b/>
          <w:lang w:val="et-EE"/>
        </w:rPr>
      </w:pPr>
      <w:r w:rsidRPr="00FD2BB2">
        <w:rPr>
          <w:rFonts w:ascii="Times New Roman" w:hAnsi="Times New Roman" w:cs="Times New Roman"/>
          <w:b/>
          <w:lang w:val="et-EE"/>
        </w:rPr>
        <w:t>Narva Eesti Põhikooli direktor</w:t>
      </w:r>
    </w:p>
    <w:p w:rsidR="00FD2BB2" w:rsidRDefault="00FD2BB2" w:rsidP="009D692C">
      <w:pPr>
        <w:rPr>
          <w:rFonts w:ascii="Times New Roman" w:hAnsi="Times New Roman" w:cs="Times New Roman"/>
          <w:b/>
          <w:sz w:val="28"/>
          <w:szCs w:val="28"/>
          <w:lang w:val="et-EE"/>
        </w:rPr>
      </w:pPr>
    </w:p>
    <w:p w:rsidR="00FD2BB2" w:rsidRDefault="00FD2BB2" w:rsidP="009D692C">
      <w:pPr>
        <w:rPr>
          <w:rFonts w:ascii="Times New Roman" w:hAnsi="Times New Roman" w:cs="Times New Roman"/>
          <w:b/>
          <w:sz w:val="28"/>
          <w:szCs w:val="28"/>
          <w:lang w:val="et-EE"/>
        </w:rPr>
      </w:pPr>
    </w:p>
    <w:p w:rsidR="009D692C" w:rsidRPr="009D692C" w:rsidRDefault="009D692C" w:rsidP="009D692C">
      <w:pPr>
        <w:rPr>
          <w:rFonts w:ascii="Times New Roman" w:hAnsi="Times New Roman" w:cs="Times New Roman"/>
          <w:b/>
          <w:sz w:val="28"/>
          <w:szCs w:val="28"/>
          <w:lang w:val="et-EE"/>
        </w:rPr>
      </w:pPr>
      <w:r w:rsidRPr="009D692C">
        <w:rPr>
          <w:rFonts w:ascii="Times New Roman" w:hAnsi="Times New Roman" w:cs="Times New Roman"/>
          <w:b/>
          <w:sz w:val="28"/>
          <w:szCs w:val="28"/>
          <w:lang w:val="et-EE"/>
        </w:rPr>
        <w:t>NARVA EESTI PÕHIKOOLI ÕPPEKAVA ÜLDOSA</w:t>
      </w:r>
    </w:p>
    <w:p w:rsidR="009D692C" w:rsidRDefault="009D692C" w:rsidP="009D692C">
      <w:pPr>
        <w:rPr>
          <w:lang w:val="et-EE"/>
        </w:rPr>
      </w:pPr>
    </w:p>
    <w:p w:rsidR="009D692C" w:rsidRPr="009D692C" w:rsidRDefault="009D692C" w:rsidP="009D692C">
      <w:pPr>
        <w:rPr>
          <w:rFonts w:ascii="Times New Roman" w:hAnsi="Times New Roman" w:cs="Times New Roman"/>
          <w:sz w:val="24"/>
          <w:szCs w:val="24"/>
          <w:lang w:val="et-EE"/>
        </w:rPr>
      </w:pPr>
      <w:r w:rsidRPr="009D692C">
        <w:rPr>
          <w:rFonts w:ascii="Times New Roman" w:hAnsi="Times New Roman" w:cs="Times New Roman"/>
          <w:sz w:val="24"/>
          <w:szCs w:val="24"/>
          <w:lang w:val="et-EE"/>
        </w:rPr>
        <w:t>1. KOOLI VÄÄRTUSED JA ERIPÄRA</w:t>
      </w:r>
    </w:p>
    <w:p w:rsidR="009D692C" w:rsidRPr="009D692C" w:rsidRDefault="009D692C" w:rsidP="009D692C">
      <w:pPr>
        <w:rPr>
          <w:rFonts w:ascii="Times New Roman" w:hAnsi="Times New Roman" w:cs="Times New Roman"/>
          <w:b/>
          <w:sz w:val="24"/>
          <w:szCs w:val="24"/>
          <w:lang w:val="et-EE"/>
        </w:rPr>
      </w:pPr>
      <w:r w:rsidRPr="009D692C">
        <w:rPr>
          <w:rFonts w:ascii="Times New Roman" w:hAnsi="Times New Roman" w:cs="Times New Roman"/>
          <w:b/>
          <w:sz w:val="24"/>
          <w:szCs w:val="24"/>
          <w:lang w:val="et-EE"/>
        </w:rPr>
        <w:t>Väärtused</w:t>
      </w:r>
    </w:p>
    <w:p w:rsidR="009D692C" w:rsidRPr="009D692C" w:rsidRDefault="009D692C" w:rsidP="009D692C">
      <w:pPr>
        <w:spacing w:line="360" w:lineRule="auto"/>
        <w:jc w:val="both"/>
        <w:rPr>
          <w:rFonts w:ascii="Times New Roman" w:hAnsi="Times New Roman" w:cs="Times New Roman"/>
          <w:sz w:val="24"/>
          <w:szCs w:val="24"/>
          <w:lang w:val="et-EE"/>
        </w:rPr>
      </w:pPr>
      <w:r w:rsidRPr="009D692C">
        <w:rPr>
          <w:rFonts w:ascii="Times New Roman" w:hAnsi="Times New Roman" w:cs="Times New Roman"/>
          <w:sz w:val="24"/>
          <w:szCs w:val="24"/>
          <w:lang w:val="et-EE"/>
        </w:rPr>
        <w:t>Kõik kooli töötajad lähtuvad oma tegevuses põhikooli riikliku õppekava § 2 lõikes 3 sätestatud üldinimlikest ja ühiskondlikest alusväärtustest, milleks on ausus, hoolivus, aukartus elu vastu, õiglus, inimväärikus, lugupidamine enda ja teiste vastu, vabadus, demokraatia, austus emakeele ja kultuuri vastu, patriotism, kultuuriline mitmekesisus, sallivus, keskkonna jätkusuutlikkus, õiguspõhisus, solidaarsus, vastutustundlikkus ja sooline võrdõiguslikkus.</w:t>
      </w:r>
    </w:p>
    <w:p w:rsidR="009D692C" w:rsidRPr="009D692C" w:rsidRDefault="009D692C" w:rsidP="009D692C">
      <w:pPr>
        <w:rPr>
          <w:rFonts w:ascii="Times New Roman" w:hAnsi="Times New Roman" w:cs="Times New Roman"/>
          <w:b/>
          <w:sz w:val="24"/>
          <w:szCs w:val="24"/>
          <w:lang w:val="et-EE"/>
        </w:rPr>
      </w:pPr>
    </w:p>
    <w:p w:rsidR="009D692C" w:rsidRPr="009D692C" w:rsidRDefault="009D692C" w:rsidP="009D692C">
      <w:pPr>
        <w:rPr>
          <w:rFonts w:ascii="Times New Roman" w:hAnsi="Times New Roman" w:cs="Times New Roman"/>
          <w:b/>
          <w:sz w:val="24"/>
          <w:szCs w:val="24"/>
          <w:lang w:val="et-EE"/>
        </w:rPr>
      </w:pPr>
      <w:r w:rsidRPr="009D692C">
        <w:rPr>
          <w:rFonts w:ascii="Times New Roman" w:hAnsi="Times New Roman" w:cs="Times New Roman"/>
          <w:b/>
          <w:sz w:val="24"/>
          <w:szCs w:val="24"/>
          <w:lang w:val="et-EE"/>
        </w:rPr>
        <w:t>Eripära</w:t>
      </w:r>
    </w:p>
    <w:p w:rsidR="009D692C" w:rsidRPr="009D692C" w:rsidRDefault="009D692C" w:rsidP="009D692C">
      <w:pPr>
        <w:spacing w:line="360" w:lineRule="auto"/>
        <w:jc w:val="both"/>
        <w:rPr>
          <w:rFonts w:ascii="Times New Roman" w:hAnsi="Times New Roman" w:cs="Times New Roman"/>
          <w:sz w:val="24"/>
          <w:szCs w:val="24"/>
          <w:lang w:val="et-EE"/>
        </w:rPr>
      </w:pPr>
      <w:r w:rsidRPr="009D692C">
        <w:rPr>
          <w:rFonts w:ascii="Times New Roman" w:hAnsi="Times New Roman" w:cs="Times New Roman"/>
          <w:sz w:val="24"/>
          <w:szCs w:val="24"/>
          <w:lang w:val="et-EE"/>
        </w:rPr>
        <w:t>Kooli eripära väljendub avatud õpikeskkonnaga kooliks olemises, kus edendatakse loovust ja kasutatakse õpitulemuste omandamisele kaasaaitavaid nüüdisaegseid õppemeetodeid. Kooli pidaja (Haridus- ja teadusministeerium) pakutavad kooliväliste tegevuste teenused toetavad koolis toimuvat õpet. Õppe kavandamisel ja korraldamisel keskendutakse eelkõige üldpädevuste kujunemisele.</w:t>
      </w:r>
    </w:p>
    <w:p w:rsidR="009D692C" w:rsidRPr="009D692C" w:rsidRDefault="009D692C" w:rsidP="009D692C">
      <w:pPr>
        <w:rPr>
          <w:rFonts w:ascii="Times New Roman" w:hAnsi="Times New Roman" w:cs="Times New Roman"/>
          <w:sz w:val="24"/>
          <w:szCs w:val="24"/>
          <w:lang w:val="et-EE"/>
        </w:rPr>
      </w:pPr>
    </w:p>
    <w:p w:rsidR="009D692C" w:rsidRPr="009D692C" w:rsidRDefault="009D692C" w:rsidP="009D692C">
      <w:pPr>
        <w:rPr>
          <w:rFonts w:ascii="Times New Roman" w:hAnsi="Times New Roman" w:cs="Times New Roman"/>
          <w:sz w:val="24"/>
          <w:szCs w:val="24"/>
          <w:lang w:val="et-EE"/>
        </w:rPr>
      </w:pPr>
      <w:r w:rsidRPr="009D692C">
        <w:rPr>
          <w:rFonts w:ascii="Times New Roman" w:hAnsi="Times New Roman" w:cs="Times New Roman"/>
          <w:sz w:val="24"/>
          <w:szCs w:val="24"/>
          <w:lang w:val="et-EE"/>
        </w:rPr>
        <w:t>2. KOOLI ÕPPE- JA KASVATUSEESMÄRGID</w:t>
      </w:r>
    </w:p>
    <w:p w:rsidR="009D692C" w:rsidRPr="009D692C" w:rsidRDefault="009D692C" w:rsidP="009D692C">
      <w:pPr>
        <w:rPr>
          <w:rFonts w:ascii="Times New Roman" w:hAnsi="Times New Roman" w:cs="Times New Roman"/>
          <w:sz w:val="24"/>
          <w:szCs w:val="24"/>
          <w:lang w:val="et-EE"/>
        </w:rPr>
      </w:pPr>
    </w:p>
    <w:p w:rsidR="009D692C" w:rsidRPr="009D692C" w:rsidRDefault="009D692C" w:rsidP="009D692C">
      <w:pPr>
        <w:spacing w:line="360" w:lineRule="auto"/>
        <w:jc w:val="both"/>
        <w:rPr>
          <w:rFonts w:ascii="Times New Roman" w:hAnsi="Times New Roman" w:cs="Times New Roman"/>
          <w:sz w:val="24"/>
          <w:szCs w:val="24"/>
          <w:lang w:val="et-EE"/>
        </w:rPr>
      </w:pPr>
      <w:r w:rsidRPr="009D692C">
        <w:rPr>
          <w:rFonts w:ascii="Times New Roman" w:hAnsi="Times New Roman" w:cs="Times New Roman"/>
          <w:sz w:val="24"/>
          <w:szCs w:val="24"/>
          <w:lang w:val="et-EE"/>
        </w:rPr>
        <w:t xml:space="preserve">Kooli lõpetanud õpilane on omandanud riiklikus õppekavas kirjeldatud pädevused Õppe- ja kasvatuse aineüleseks eesmärgiks on õpilastes põhikooli riiklikus õppekavas esitatud üldpädevuste, kooliastmeti kirjeldatud pädevuste ning ainevaldkonnakavades esitatud valdkonnapädevuste kujunemine. Lihtsusatud õppe korral on aineüleseks eesmärgiks põhikooli lihtsusatud riiklikus õppekavas esitatud üldpädevuste ja arenguperioodidel taotletavate pädevuste kujunemine. Pädevuste kujundamisel on arvestatud sätetega, mis on esitatud </w:t>
      </w:r>
      <w:r w:rsidRPr="009D692C">
        <w:rPr>
          <w:rFonts w:ascii="Times New Roman" w:hAnsi="Times New Roman" w:cs="Times New Roman"/>
          <w:sz w:val="24"/>
          <w:szCs w:val="24"/>
          <w:lang w:val="et-EE"/>
        </w:rPr>
        <w:lastRenderedPageBreak/>
        <w:t>Euroopa Parlamendi ja nõukogu 18. detsembri 2006. a soovitustes „Võtmepädevuste kohta elukestvas õppes“.</w:t>
      </w:r>
    </w:p>
    <w:p w:rsidR="00B02630" w:rsidRPr="009D692C" w:rsidRDefault="009D692C" w:rsidP="009D692C">
      <w:pPr>
        <w:spacing w:line="360" w:lineRule="auto"/>
        <w:jc w:val="both"/>
        <w:rPr>
          <w:rFonts w:ascii="Times New Roman" w:hAnsi="Times New Roman" w:cs="Times New Roman"/>
          <w:sz w:val="24"/>
          <w:szCs w:val="24"/>
          <w:lang w:val="et-EE"/>
        </w:rPr>
      </w:pPr>
      <w:r w:rsidRPr="009D692C">
        <w:rPr>
          <w:rFonts w:ascii="Times New Roman" w:hAnsi="Times New Roman" w:cs="Times New Roman"/>
          <w:sz w:val="24"/>
          <w:szCs w:val="24"/>
          <w:lang w:val="et-EE"/>
        </w:rPr>
        <w:t>Kooli lõpetanud õpilane on saavutanud riiklikes õppekavades esitatud õpitulemused. Põhikooli lõpetanu õpitulemused on kooskõlas kvalifikatsiooniraamistiku 2. tasemel kirjeldatud üldnõuetega: õpilasel, kes lõpetab põhikooli, on teadmised ainevaldkonna-alaste faktide kohta, põhilised kognitiivsed ja praktilised oskused vastava teabe kasutamiseks, et täita ülesandeid ja lahendada tavalisi probleeme, kasutades lihtsaid reegleid ja töövahendeid ning suutlikkus töötada ja õppida juhendamisel, kuid mõningase iseseisvusega.</w:t>
      </w:r>
    </w:p>
    <w:p w:rsidR="009D692C" w:rsidRPr="009D692C" w:rsidRDefault="009D692C" w:rsidP="009D692C">
      <w:pPr>
        <w:spacing w:line="360" w:lineRule="auto"/>
        <w:jc w:val="both"/>
        <w:rPr>
          <w:rFonts w:ascii="Times New Roman" w:hAnsi="Times New Roman" w:cs="Times New Roman"/>
          <w:sz w:val="24"/>
          <w:szCs w:val="24"/>
          <w:lang w:val="et-EE"/>
        </w:rPr>
      </w:pPr>
    </w:p>
    <w:p w:rsidR="009D692C" w:rsidRPr="009D692C" w:rsidRDefault="009D692C" w:rsidP="009D692C">
      <w:pPr>
        <w:spacing w:line="360" w:lineRule="auto"/>
        <w:jc w:val="both"/>
        <w:rPr>
          <w:rFonts w:ascii="Times New Roman" w:hAnsi="Times New Roman" w:cs="Times New Roman"/>
          <w:b/>
          <w:sz w:val="24"/>
          <w:szCs w:val="24"/>
          <w:lang w:val="et-EE"/>
        </w:rPr>
      </w:pPr>
      <w:r w:rsidRPr="009D692C">
        <w:rPr>
          <w:rFonts w:ascii="Times New Roman" w:hAnsi="Times New Roman" w:cs="Times New Roman"/>
          <w:b/>
          <w:sz w:val="24"/>
          <w:szCs w:val="24"/>
          <w:lang w:val="et-EE"/>
        </w:rPr>
        <w:t>Kool toetab iga õpilase individuaalset arengut</w:t>
      </w:r>
    </w:p>
    <w:p w:rsidR="009D692C" w:rsidRPr="009D692C" w:rsidRDefault="009D692C" w:rsidP="009D692C">
      <w:pPr>
        <w:spacing w:line="360" w:lineRule="auto"/>
        <w:jc w:val="both"/>
        <w:rPr>
          <w:rFonts w:ascii="Times New Roman" w:hAnsi="Times New Roman" w:cs="Times New Roman"/>
          <w:sz w:val="24"/>
          <w:szCs w:val="24"/>
          <w:lang w:val="et-EE"/>
        </w:rPr>
      </w:pPr>
      <w:r w:rsidRPr="009D692C">
        <w:rPr>
          <w:rFonts w:ascii="Times New Roman" w:hAnsi="Times New Roman" w:cs="Times New Roman"/>
          <w:sz w:val="24"/>
          <w:szCs w:val="24"/>
          <w:lang w:val="et-EE"/>
        </w:rPr>
        <w:t>Kool aitab kaasa põhikooli õpilaste kasvamisele loovateks ja mitmekülgseteks isiksusteks. Põhikooli õpilastele on tagatud eakohane tunnetuslik, kõlbeline, füüsiline ja sotsiaalne areng ning tervikliku maailmapildi kujunemine. Koolis on loodud põhikooli õpilastele eakohane, turvaline, positiivselt mõjuv ja arendav õpikeskkond, mis toetab õpilaste õpihimu ja õpioskuste, eneserefleksiooni ja kriitilise mõtlemisvõime, teadmiste ja tahteliste omaduste arengut, loovat eneseväljendust ning sotsiaalse ja kultuurilise identiteedi kujunemist.</w:t>
      </w:r>
    </w:p>
    <w:p w:rsidR="009D692C" w:rsidRDefault="009D692C" w:rsidP="009D692C">
      <w:pPr>
        <w:spacing w:line="360" w:lineRule="auto"/>
        <w:jc w:val="both"/>
        <w:rPr>
          <w:rFonts w:ascii="Times New Roman" w:hAnsi="Times New Roman" w:cs="Times New Roman"/>
          <w:sz w:val="24"/>
          <w:szCs w:val="24"/>
          <w:lang w:val="et-EE"/>
        </w:rPr>
      </w:pPr>
      <w:r w:rsidRPr="009D692C">
        <w:rPr>
          <w:rFonts w:ascii="Times New Roman" w:hAnsi="Times New Roman" w:cs="Times New Roman"/>
          <w:sz w:val="24"/>
          <w:szCs w:val="24"/>
          <w:lang w:val="et-EE"/>
        </w:rPr>
        <w:t>Põhikooli õpilasel, kes on läbinud kooli õppekava, on kujunenud põhilised väärtushoiakud ning õpilane mõistab oma tegude aluseks olevaid väärtushinnanguid ja tunneb vastutust tegude tagajärgede eest. On loodud alus enese määratlemisele eneseteadliku isiksusena, perekonna, rahvuse ja ühiskonna liikmena, kes suhtub sallivalt ja avatult maailma ja inimeste mitmekesisusse. Põhikooli õpilased on jõudnud selgusele oma huvides, kalduvustes ja võimetes ning omavad valmisolekut õpingute jätkamiseks järgneval haridustasemel ja elukestvaks õppeks. Põhikooli lõpetanud noorukil on arusaam oma tulevastest rollidest perekonnas, tööelus, ühiskonnas ja riigis.</w:t>
      </w:r>
    </w:p>
    <w:p w:rsidR="009D692C" w:rsidRDefault="009D692C" w:rsidP="009D692C">
      <w:pPr>
        <w:spacing w:line="360" w:lineRule="auto"/>
        <w:jc w:val="both"/>
        <w:rPr>
          <w:rFonts w:ascii="Times New Roman" w:hAnsi="Times New Roman" w:cs="Times New Roman"/>
          <w:sz w:val="24"/>
          <w:szCs w:val="24"/>
          <w:lang w:val="et-EE"/>
        </w:rPr>
      </w:pPr>
    </w:p>
    <w:p w:rsidR="00CB7A0A" w:rsidRPr="00CB7A0A" w:rsidRDefault="00CB7A0A" w:rsidP="00CB7A0A">
      <w:pPr>
        <w:spacing w:line="360" w:lineRule="auto"/>
        <w:jc w:val="both"/>
        <w:rPr>
          <w:rFonts w:ascii="Times New Roman" w:hAnsi="Times New Roman" w:cs="Times New Roman"/>
          <w:sz w:val="24"/>
          <w:szCs w:val="24"/>
          <w:lang w:val="et-EE"/>
        </w:rPr>
      </w:pPr>
      <w:r w:rsidRPr="00CB7A0A">
        <w:rPr>
          <w:rFonts w:ascii="Times New Roman" w:hAnsi="Times New Roman" w:cs="Times New Roman"/>
          <w:sz w:val="24"/>
          <w:szCs w:val="24"/>
          <w:lang w:val="et-EE"/>
        </w:rPr>
        <w:t>3. VALDKONNASISESED JA –ÜLESED LÕIMINGUVÕIMALUSED, ÜLDPÄDEVUSTE</w:t>
      </w:r>
    </w:p>
    <w:p w:rsidR="00CB7A0A" w:rsidRPr="00CB7A0A" w:rsidRDefault="00CB7A0A" w:rsidP="00CB7A0A">
      <w:pPr>
        <w:spacing w:line="360" w:lineRule="auto"/>
        <w:jc w:val="both"/>
        <w:rPr>
          <w:rFonts w:ascii="Times New Roman" w:hAnsi="Times New Roman" w:cs="Times New Roman"/>
          <w:sz w:val="24"/>
          <w:szCs w:val="24"/>
          <w:lang w:val="et-EE"/>
        </w:rPr>
      </w:pPr>
      <w:r w:rsidRPr="00CB7A0A">
        <w:rPr>
          <w:rFonts w:ascii="Times New Roman" w:hAnsi="Times New Roman" w:cs="Times New Roman"/>
          <w:sz w:val="24"/>
          <w:szCs w:val="24"/>
          <w:lang w:val="et-EE"/>
        </w:rPr>
        <w:t>KUJUNDAMISE JA ÕPPEKAVA LÄBIVATE TEEMADE KÄSITLEMISE</w:t>
      </w:r>
    </w:p>
    <w:p w:rsidR="00CB7A0A" w:rsidRPr="00CB7A0A" w:rsidRDefault="00CB7A0A" w:rsidP="00CB7A0A">
      <w:pPr>
        <w:spacing w:line="360" w:lineRule="auto"/>
        <w:jc w:val="both"/>
        <w:rPr>
          <w:rFonts w:ascii="Times New Roman" w:hAnsi="Times New Roman" w:cs="Times New Roman"/>
          <w:sz w:val="24"/>
          <w:szCs w:val="24"/>
          <w:lang w:val="et-EE"/>
        </w:rPr>
      </w:pPr>
      <w:r w:rsidRPr="00CB7A0A">
        <w:rPr>
          <w:rFonts w:ascii="Times New Roman" w:hAnsi="Times New Roman" w:cs="Times New Roman"/>
          <w:sz w:val="24"/>
          <w:szCs w:val="24"/>
          <w:lang w:val="et-EE"/>
        </w:rPr>
        <w:t>PÕHIMÕTTED</w:t>
      </w:r>
    </w:p>
    <w:p w:rsidR="00CB7A0A" w:rsidRPr="00E94E10" w:rsidRDefault="00CB7A0A" w:rsidP="00CB7A0A">
      <w:pPr>
        <w:spacing w:line="360" w:lineRule="auto"/>
        <w:jc w:val="both"/>
        <w:rPr>
          <w:rFonts w:ascii="Times New Roman" w:hAnsi="Times New Roman" w:cs="Times New Roman"/>
          <w:b/>
          <w:sz w:val="24"/>
          <w:szCs w:val="24"/>
          <w:lang w:val="et-EE"/>
        </w:rPr>
      </w:pPr>
      <w:r w:rsidRPr="00E94E10">
        <w:rPr>
          <w:rFonts w:ascii="Times New Roman" w:hAnsi="Times New Roman" w:cs="Times New Roman"/>
          <w:b/>
          <w:sz w:val="24"/>
          <w:szCs w:val="24"/>
          <w:lang w:val="et-EE"/>
        </w:rPr>
        <w:t>3.1. Valdkonnasisesed ja -ülesed lõiminguvõimalused</w:t>
      </w:r>
    </w:p>
    <w:p w:rsidR="00CB7A0A" w:rsidRPr="00CB7A0A" w:rsidRDefault="00CB7A0A" w:rsidP="00CB7A0A">
      <w:pPr>
        <w:spacing w:line="360" w:lineRule="auto"/>
        <w:jc w:val="both"/>
        <w:rPr>
          <w:rFonts w:ascii="Times New Roman" w:hAnsi="Times New Roman" w:cs="Times New Roman"/>
          <w:sz w:val="24"/>
          <w:szCs w:val="24"/>
          <w:lang w:val="et-EE"/>
        </w:rPr>
      </w:pPr>
      <w:r w:rsidRPr="00CB7A0A">
        <w:rPr>
          <w:rFonts w:ascii="Times New Roman" w:hAnsi="Times New Roman" w:cs="Times New Roman"/>
          <w:sz w:val="24"/>
          <w:szCs w:val="24"/>
          <w:lang w:val="et-EE"/>
        </w:rPr>
        <w:lastRenderedPageBreak/>
        <w:t>Õppetegevus ja selle tulemused kujundatakse tervikuks lõimingu kaudu. Lõiming toetab</w:t>
      </w:r>
      <w:r w:rsidR="00236257">
        <w:rPr>
          <w:rFonts w:ascii="Times New Roman" w:hAnsi="Times New Roman" w:cs="Times New Roman"/>
          <w:sz w:val="24"/>
          <w:szCs w:val="24"/>
          <w:lang w:val="et-EE"/>
        </w:rPr>
        <w:t xml:space="preserve"> </w:t>
      </w:r>
      <w:r w:rsidRPr="00CB7A0A">
        <w:rPr>
          <w:rFonts w:ascii="Times New Roman" w:hAnsi="Times New Roman" w:cs="Times New Roman"/>
          <w:sz w:val="24"/>
          <w:szCs w:val="24"/>
          <w:lang w:val="et-EE"/>
        </w:rPr>
        <w:t>õpilaste üld- ja valdkonnapädevuste kujunemist. Lõimingu saavutamist kavandatakse õppeja kasvatustegevuse planeerimise käigus õpetaja töö planeerimise ja kooli üldtööplaani</w:t>
      </w:r>
      <w:r w:rsidR="00236257">
        <w:rPr>
          <w:rFonts w:ascii="Times New Roman" w:hAnsi="Times New Roman" w:cs="Times New Roman"/>
          <w:sz w:val="24"/>
          <w:szCs w:val="24"/>
          <w:lang w:val="et-EE"/>
        </w:rPr>
        <w:t xml:space="preserve"> </w:t>
      </w:r>
      <w:r w:rsidRPr="00CB7A0A">
        <w:rPr>
          <w:rFonts w:ascii="Times New Roman" w:hAnsi="Times New Roman" w:cs="Times New Roman"/>
          <w:sz w:val="24"/>
          <w:szCs w:val="24"/>
          <w:lang w:val="et-EE"/>
        </w:rPr>
        <w:t>tasandil.</w:t>
      </w:r>
      <w:r w:rsidR="00236257">
        <w:rPr>
          <w:rFonts w:ascii="Times New Roman" w:hAnsi="Times New Roman" w:cs="Times New Roman"/>
          <w:sz w:val="24"/>
          <w:szCs w:val="24"/>
          <w:lang w:val="et-EE"/>
        </w:rPr>
        <w:t xml:space="preserve"> </w:t>
      </w:r>
      <w:r w:rsidRPr="00CB7A0A">
        <w:rPr>
          <w:rFonts w:ascii="Times New Roman" w:hAnsi="Times New Roman" w:cs="Times New Roman"/>
          <w:sz w:val="24"/>
          <w:szCs w:val="24"/>
          <w:lang w:val="et-EE"/>
        </w:rPr>
        <w:t>Lõimingu mõte avaldub selles, et ühel või teisel moel seostatakse eraldiseisvaid õpetatavaid</w:t>
      </w:r>
      <w:r w:rsidR="00236257">
        <w:rPr>
          <w:rFonts w:ascii="Times New Roman" w:hAnsi="Times New Roman" w:cs="Times New Roman"/>
          <w:sz w:val="24"/>
          <w:szCs w:val="24"/>
          <w:lang w:val="et-EE"/>
        </w:rPr>
        <w:t xml:space="preserve"> </w:t>
      </w:r>
      <w:r w:rsidRPr="00CB7A0A">
        <w:rPr>
          <w:rFonts w:ascii="Times New Roman" w:hAnsi="Times New Roman" w:cs="Times New Roman"/>
          <w:sz w:val="24"/>
          <w:szCs w:val="24"/>
          <w:lang w:val="et-EE"/>
        </w:rPr>
        <w:t>teadmisi ja oskusi, asetades need reaalse elu konteksti ning aidates õpilastel neid mõtestada</w:t>
      </w:r>
      <w:r w:rsidR="00236257">
        <w:rPr>
          <w:rFonts w:ascii="Times New Roman" w:hAnsi="Times New Roman" w:cs="Times New Roman"/>
          <w:sz w:val="24"/>
          <w:szCs w:val="24"/>
          <w:lang w:val="et-EE"/>
        </w:rPr>
        <w:t xml:space="preserve"> </w:t>
      </w:r>
      <w:r w:rsidRPr="00CB7A0A">
        <w:rPr>
          <w:rFonts w:ascii="Times New Roman" w:hAnsi="Times New Roman" w:cs="Times New Roman"/>
          <w:sz w:val="24"/>
          <w:szCs w:val="24"/>
          <w:lang w:val="et-EE"/>
        </w:rPr>
        <w:t>ning seostada üheks tervikuks.</w:t>
      </w:r>
    </w:p>
    <w:p w:rsidR="00CB7A0A" w:rsidRPr="00CB7A0A" w:rsidRDefault="00CB7A0A" w:rsidP="00CB7A0A">
      <w:pPr>
        <w:spacing w:line="360" w:lineRule="auto"/>
        <w:jc w:val="both"/>
        <w:rPr>
          <w:rFonts w:ascii="Times New Roman" w:hAnsi="Times New Roman" w:cs="Times New Roman"/>
          <w:sz w:val="24"/>
          <w:szCs w:val="24"/>
          <w:lang w:val="et-EE"/>
        </w:rPr>
      </w:pPr>
      <w:r w:rsidRPr="00CB7A0A">
        <w:rPr>
          <w:rFonts w:ascii="Times New Roman" w:hAnsi="Times New Roman" w:cs="Times New Roman"/>
          <w:sz w:val="24"/>
          <w:szCs w:val="24"/>
          <w:lang w:val="et-EE"/>
        </w:rPr>
        <w:t>Valdkonnasisene ja ülene õppe lõimimine saavutatakse:</w:t>
      </w:r>
    </w:p>
    <w:p w:rsidR="00CB7A0A" w:rsidRPr="00236257" w:rsidRDefault="00CB7A0A" w:rsidP="00236257">
      <w:pPr>
        <w:pStyle w:val="ListParagraph"/>
        <w:numPr>
          <w:ilvl w:val="0"/>
          <w:numId w:val="1"/>
        </w:numPr>
        <w:spacing w:line="360" w:lineRule="auto"/>
        <w:jc w:val="both"/>
        <w:rPr>
          <w:rFonts w:ascii="Times New Roman" w:hAnsi="Times New Roman" w:cs="Times New Roman"/>
          <w:sz w:val="24"/>
          <w:szCs w:val="24"/>
          <w:lang w:val="et-EE"/>
        </w:rPr>
      </w:pPr>
      <w:r w:rsidRPr="00236257">
        <w:rPr>
          <w:rFonts w:ascii="Times New Roman" w:hAnsi="Times New Roman" w:cs="Times New Roman"/>
          <w:sz w:val="24"/>
          <w:szCs w:val="24"/>
          <w:lang w:val="et-EE"/>
        </w:rPr>
        <w:t>erinevate ainevaldkondade õppeainete ühisosa järgimisel;</w:t>
      </w:r>
    </w:p>
    <w:p w:rsidR="00CB7A0A" w:rsidRPr="00236257" w:rsidRDefault="00CB7A0A" w:rsidP="00236257">
      <w:pPr>
        <w:pStyle w:val="ListParagraph"/>
        <w:numPr>
          <w:ilvl w:val="0"/>
          <w:numId w:val="1"/>
        </w:numPr>
        <w:spacing w:line="360" w:lineRule="auto"/>
        <w:jc w:val="both"/>
        <w:rPr>
          <w:rFonts w:ascii="Times New Roman" w:hAnsi="Times New Roman" w:cs="Times New Roman"/>
          <w:sz w:val="24"/>
          <w:szCs w:val="24"/>
          <w:lang w:val="et-EE"/>
        </w:rPr>
      </w:pPr>
      <w:r w:rsidRPr="00236257">
        <w:rPr>
          <w:rFonts w:ascii="Times New Roman" w:hAnsi="Times New Roman" w:cs="Times New Roman"/>
          <w:sz w:val="24"/>
          <w:szCs w:val="24"/>
          <w:lang w:val="et-EE"/>
        </w:rPr>
        <w:t>õppeainete, koolisiseste projektide abil;</w:t>
      </w:r>
    </w:p>
    <w:p w:rsidR="00CB7A0A" w:rsidRPr="00236257" w:rsidRDefault="00CB7A0A" w:rsidP="00236257">
      <w:pPr>
        <w:pStyle w:val="ListParagraph"/>
        <w:numPr>
          <w:ilvl w:val="0"/>
          <w:numId w:val="1"/>
        </w:numPr>
        <w:spacing w:line="360" w:lineRule="auto"/>
        <w:jc w:val="both"/>
        <w:rPr>
          <w:rFonts w:ascii="Times New Roman" w:hAnsi="Times New Roman" w:cs="Times New Roman"/>
          <w:sz w:val="24"/>
          <w:szCs w:val="24"/>
          <w:lang w:val="et-EE"/>
        </w:rPr>
      </w:pPr>
      <w:r w:rsidRPr="00236257">
        <w:rPr>
          <w:rFonts w:ascii="Times New Roman" w:hAnsi="Times New Roman" w:cs="Times New Roman"/>
          <w:sz w:val="24"/>
          <w:szCs w:val="24"/>
          <w:lang w:val="et-EE"/>
        </w:rPr>
        <w:t>läbivate teemade ühiste temaatiliste rõhuasetuste abil;</w:t>
      </w:r>
    </w:p>
    <w:p w:rsidR="00CB7A0A" w:rsidRPr="00236257" w:rsidRDefault="00CB7A0A" w:rsidP="00236257">
      <w:pPr>
        <w:pStyle w:val="ListParagraph"/>
        <w:numPr>
          <w:ilvl w:val="0"/>
          <w:numId w:val="1"/>
        </w:numPr>
        <w:spacing w:line="360" w:lineRule="auto"/>
        <w:jc w:val="both"/>
        <w:rPr>
          <w:rFonts w:ascii="Times New Roman" w:hAnsi="Times New Roman" w:cs="Times New Roman"/>
          <w:sz w:val="24"/>
          <w:szCs w:val="24"/>
          <w:lang w:val="et-EE"/>
        </w:rPr>
      </w:pPr>
      <w:r w:rsidRPr="00236257">
        <w:rPr>
          <w:rFonts w:ascii="Times New Roman" w:hAnsi="Times New Roman" w:cs="Times New Roman"/>
          <w:sz w:val="24"/>
          <w:szCs w:val="24"/>
          <w:lang w:val="et-EE"/>
        </w:rPr>
        <w:t>õppeülesannete ning -viiside abil.</w:t>
      </w:r>
    </w:p>
    <w:p w:rsidR="00CB7A0A" w:rsidRPr="00CB7A0A" w:rsidRDefault="00CB7A0A" w:rsidP="00CB7A0A">
      <w:pPr>
        <w:spacing w:line="360" w:lineRule="auto"/>
        <w:jc w:val="both"/>
        <w:rPr>
          <w:rFonts w:ascii="Times New Roman" w:hAnsi="Times New Roman" w:cs="Times New Roman"/>
          <w:sz w:val="24"/>
          <w:szCs w:val="24"/>
          <w:lang w:val="et-EE"/>
        </w:rPr>
      </w:pPr>
      <w:r w:rsidRPr="00CB7A0A">
        <w:rPr>
          <w:rFonts w:ascii="Times New Roman" w:hAnsi="Times New Roman" w:cs="Times New Roman"/>
          <w:sz w:val="24"/>
          <w:szCs w:val="24"/>
          <w:lang w:val="et-EE"/>
        </w:rPr>
        <w:t>Lõimingu saavutamiseks korraldatakse koolis õpet ja kujundatakse õppekeskkonda ning</w:t>
      </w:r>
      <w:r w:rsidR="00236257">
        <w:rPr>
          <w:rFonts w:ascii="Times New Roman" w:hAnsi="Times New Roman" w:cs="Times New Roman"/>
          <w:sz w:val="24"/>
          <w:szCs w:val="24"/>
          <w:lang w:val="et-EE"/>
        </w:rPr>
        <w:t xml:space="preserve"> </w:t>
      </w:r>
      <w:r w:rsidRPr="00CB7A0A">
        <w:rPr>
          <w:rFonts w:ascii="Times New Roman" w:hAnsi="Times New Roman" w:cs="Times New Roman"/>
          <w:sz w:val="24"/>
          <w:szCs w:val="24"/>
          <w:lang w:val="et-EE"/>
        </w:rPr>
        <w:t>õpetajate koostööd viisil, mis võimaldab aineülest käsitlust:</w:t>
      </w:r>
    </w:p>
    <w:p w:rsidR="00CB7A0A" w:rsidRPr="00236257" w:rsidRDefault="00CB7A0A" w:rsidP="00236257">
      <w:pPr>
        <w:pStyle w:val="ListParagraph"/>
        <w:numPr>
          <w:ilvl w:val="0"/>
          <w:numId w:val="2"/>
        </w:numPr>
        <w:spacing w:line="360" w:lineRule="auto"/>
        <w:jc w:val="both"/>
        <w:rPr>
          <w:rFonts w:ascii="Times New Roman" w:hAnsi="Times New Roman" w:cs="Times New Roman"/>
          <w:sz w:val="24"/>
          <w:szCs w:val="24"/>
          <w:lang w:val="et-EE"/>
        </w:rPr>
      </w:pPr>
      <w:r w:rsidRPr="00236257">
        <w:rPr>
          <w:rFonts w:ascii="Times New Roman" w:hAnsi="Times New Roman" w:cs="Times New Roman"/>
          <w:sz w:val="24"/>
          <w:szCs w:val="24"/>
          <w:lang w:val="et-EE"/>
        </w:rPr>
        <w:t>täpsustades pädevusi;</w:t>
      </w:r>
    </w:p>
    <w:p w:rsidR="00CB7A0A" w:rsidRPr="00236257" w:rsidRDefault="00CB7A0A" w:rsidP="00236257">
      <w:pPr>
        <w:pStyle w:val="ListParagraph"/>
        <w:numPr>
          <w:ilvl w:val="0"/>
          <w:numId w:val="2"/>
        </w:numPr>
        <w:spacing w:line="360" w:lineRule="auto"/>
        <w:jc w:val="both"/>
        <w:rPr>
          <w:rFonts w:ascii="Times New Roman" w:hAnsi="Times New Roman" w:cs="Times New Roman"/>
          <w:sz w:val="24"/>
          <w:szCs w:val="24"/>
          <w:lang w:val="et-EE"/>
        </w:rPr>
      </w:pPr>
      <w:r w:rsidRPr="00236257">
        <w:rPr>
          <w:rFonts w:ascii="Times New Roman" w:hAnsi="Times New Roman" w:cs="Times New Roman"/>
          <w:sz w:val="24"/>
          <w:szCs w:val="24"/>
          <w:lang w:val="et-EE"/>
        </w:rPr>
        <w:t>seades õppe-eesmärke;</w:t>
      </w:r>
    </w:p>
    <w:p w:rsidR="006F5359" w:rsidRPr="00236257" w:rsidRDefault="00CB7A0A" w:rsidP="00236257">
      <w:pPr>
        <w:pStyle w:val="ListParagraph"/>
        <w:numPr>
          <w:ilvl w:val="0"/>
          <w:numId w:val="2"/>
        </w:numPr>
        <w:spacing w:line="360" w:lineRule="auto"/>
        <w:jc w:val="both"/>
        <w:rPr>
          <w:rFonts w:ascii="Times New Roman" w:hAnsi="Times New Roman" w:cs="Times New Roman"/>
          <w:sz w:val="24"/>
          <w:szCs w:val="24"/>
          <w:lang w:val="et-EE"/>
        </w:rPr>
      </w:pPr>
      <w:r w:rsidRPr="00236257">
        <w:rPr>
          <w:rFonts w:ascii="Times New Roman" w:hAnsi="Times New Roman" w:cs="Times New Roman"/>
          <w:sz w:val="24"/>
          <w:szCs w:val="24"/>
          <w:lang w:val="et-EE"/>
        </w:rPr>
        <w:t>määrates erinevate õppeainete ühiseid probleeme ja mõistestikku.</w:t>
      </w:r>
    </w:p>
    <w:p w:rsidR="00B2175D" w:rsidRDefault="00B2175D" w:rsidP="009D692C">
      <w:pPr>
        <w:spacing w:line="360" w:lineRule="auto"/>
        <w:jc w:val="both"/>
        <w:rPr>
          <w:rFonts w:ascii="Times New Roman" w:hAnsi="Times New Roman" w:cs="Times New Roman"/>
          <w:sz w:val="24"/>
          <w:szCs w:val="24"/>
          <w:lang w:val="et-EE"/>
        </w:rPr>
      </w:pPr>
      <w:r w:rsidRPr="00B2175D">
        <w:rPr>
          <w:rFonts w:ascii="Times New Roman" w:hAnsi="Times New Roman" w:cs="Times New Roman"/>
          <w:sz w:val="24"/>
          <w:szCs w:val="24"/>
          <w:lang w:val="et-EE"/>
        </w:rPr>
        <w:t xml:space="preserve">Õppe lõimingut taotlevad tunnivälised ja ülekoolilised projektid kavandatakse pedagoogide poolt koostöös iga õppeaasta alguses. Need kajastuvad kooli üldtööplaanis ning üldtööplaanist tulenevalt arvestab õpetaja nendega oma tööd planeerides. Lõiming on õpetajate teadlik katse seostada erinevaid teadmisi ja oskusi ning õpimeetodeid omavahel nii, et saavutada õppekava ja õpetuse terviklikkus. Õpetuse terviklikkuse saavutamise kaudu püüeldakse selles suunas, et toetada parimal moel õpilase sisemise lõimingu tekkimist ning üldpädevuste kujunemist. </w:t>
      </w:r>
    </w:p>
    <w:p w:rsidR="00B2175D" w:rsidRDefault="00B2175D" w:rsidP="009D692C">
      <w:pPr>
        <w:spacing w:line="360" w:lineRule="auto"/>
        <w:jc w:val="both"/>
        <w:rPr>
          <w:rFonts w:ascii="Times New Roman" w:hAnsi="Times New Roman" w:cs="Times New Roman"/>
          <w:sz w:val="24"/>
          <w:szCs w:val="24"/>
          <w:lang w:val="et-EE"/>
        </w:rPr>
      </w:pPr>
      <w:r w:rsidRPr="00B2175D">
        <w:rPr>
          <w:rFonts w:ascii="Times New Roman" w:hAnsi="Times New Roman" w:cs="Times New Roman"/>
          <w:sz w:val="24"/>
          <w:szCs w:val="24"/>
          <w:lang w:val="et-EE"/>
        </w:rPr>
        <w:t xml:space="preserve">Lõimingul on oluline roll õppimise fragmenteerituse vähendamises, eesmärgiga muuta õppimine õpilase jaoks tähenduslikuks. Õppetegevuses aidatakse teadmisi konstrueerida tähenduslikkuse kontekstis. Selle saavutamiseks kasutatakse probleemõpet, mis julgustab õpilasi uurima võimalusi, välja mõtlema alternatiivseid lahendusi, tegema koostöös teiste õpilastega, välja pakkuma ideid ja hüpoteese ning lõpuks välja pakkuma parima lahenduse, mille nad ise leidsid. Lõiming võimaldab püüelda suunas, kus õpilased areneksid aktiivseteks ennastjuhtivateks õppijateks, kes konstrueerivad oma teadmisi varasematele teadmistele tuginedes ning õppimise käigus omandatud kogemustest ja seostest. </w:t>
      </w:r>
    </w:p>
    <w:p w:rsidR="00B2175D" w:rsidRDefault="00B2175D" w:rsidP="009D692C">
      <w:pPr>
        <w:spacing w:line="360" w:lineRule="auto"/>
        <w:jc w:val="both"/>
        <w:rPr>
          <w:rFonts w:ascii="Times New Roman" w:hAnsi="Times New Roman" w:cs="Times New Roman"/>
          <w:sz w:val="24"/>
          <w:szCs w:val="24"/>
          <w:lang w:val="et-EE"/>
        </w:rPr>
      </w:pPr>
      <w:r w:rsidRPr="00B2175D">
        <w:rPr>
          <w:rFonts w:ascii="Times New Roman" w:hAnsi="Times New Roman" w:cs="Times New Roman"/>
          <w:sz w:val="24"/>
          <w:szCs w:val="24"/>
          <w:lang w:val="et-EE"/>
        </w:rPr>
        <w:lastRenderedPageBreak/>
        <w:t xml:space="preserve">Lõimingu puhul on oluline lõimingutsentri määratlemine. Lõimingutsentrit kasutatakse millegi saavutamiseks. Lõimingutsenter on midagi, mille ümber õppetegevus kavandatakse. </w:t>
      </w:r>
    </w:p>
    <w:p w:rsidR="00B2175D" w:rsidRDefault="00B2175D" w:rsidP="009D692C">
      <w:pPr>
        <w:spacing w:line="360" w:lineRule="auto"/>
        <w:jc w:val="both"/>
        <w:rPr>
          <w:rFonts w:ascii="Times New Roman" w:hAnsi="Times New Roman" w:cs="Times New Roman"/>
          <w:sz w:val="24"/>
          <w:szCs w:val="24"/>
          <w:lang w:val="et-EE"/>
        </w:rPr>
      </w:pPr>
      <w:r w:rsidRPr="00B2175D">
        <w:rPr>
          <w:rFonts w:ascii="Times New Roman" w:hAnsi="Times New Roman" w:cs="Times New Roman"/>
          <w:sz w:val="24"/>
          <w:szCs w:val="24"/>
          <w:lang w:val="et-EE"/>
        </w:rPr>
        <w:t>Lõimingu</w:t>
      </w:r>
      <w:r>
        <w:rPr>
          <w:rFonts w:ascii="Times New Roman" w:hAnsi="Times New Roman" w:cs="Times New Roman"/>
          <w:sz w:val="24"/>
          <w:szCs w:val="24"/>
          <w:lang w:val="et-EE"/>
        </w:rPr>
        <w:t xml:space="preserve"> tähtsaimaks osaks</w:t>
      </w:r>
      <w:r w:rsidRPr="00B2175D">
        <w:rPr>
          <w:rFonts w:ascii="Times New Roman" w:hAnsi="Times New Roman" w:cs="Times New Roman"/>
          <w:sz w:val="24"/>
          <w:szCs w:val="24"/>
          <w:lang w:val="et-EE"/>
        </w:rPr>
        <w:t xml:space="preserve"> võib olla mingi teadmine, oskus või suhtumine või mingi keskne idee. Kooli õppekava kontekstis on sellisteks keskseteks aineülesteks ideedeks pädevused. Pädevusi käsitleme kui lõimingutsentreid, mis on aluseks suutlikkuse kujunemiseks. Pädevuste kujundamist taotletakse nii õppe- kui ka õppekavavälises tegevuses. </w:t>
      </w:r>
    </w:p>
    <w:p w:rsidR="00B2175D" w:rsidRDefault="00B2175D" w:rsidP="009D692C">
      <w:pPr>
        <w:spacing w:line="360" w:lineRule="auto"/>
        <w:jc w:val="both"/>
        <w:rPr>
          <w:rFonts w:ascii="Times New Roman" w:hAnsi="Times New Roman" w:cs="Times New Roman"/>
          <w:sz w:val="24"/>
          <w:szCs w:val="24"/>
          <w:lang w:val="et-EE"/>
        </w:rPr>
      </w:pPr>
      <w:r w:rsidRPr="00B2175D">
        <w:rPr>
          <w:rFonts w:ascii="Times New Roman" w:hAnsi="Times New Roman" w:cs="Times New Roman"/>
          <w:sz w:val="24"/>
          <w:szCs w:val="24"/>
          <w:lang w:val="et-EE"/>
        </w:rPr>
        <w:t xml:space="preserve">Lõimingutsentriks võivad olla erinevad õppeviisid (individuaalne, paaris- ja rühmatöö, diskussioon, ajurünnak, probleemõpe, õppekäik, ekskursioon, matk), mis aitavad õpilasel omandada erinevaid töövõtteid ja saada kogemusi. Lõimingutsentriks võivad olla õppeülesanded (projekt, referaat, uurimistöö, loovtöö, essee), mis täidavad olulist rolli sisemise lõimingu saavutamisel. Lõiminguks võib olla ka mis tahes probleem, meetod või vahend, millega kaks või enam õpikogemust seostatakse. </w:t>
      </w:r>
    </w:p>
    <w:p w:rsidR="00B2175D" w:rsidRDefault="00B2175D" w:rsidP="009D692C">
      <w:pPr>
        <w:spacing w:line="360" w:lineRule="auto"/>
        <w:jc w:val="both"/>
        <w:rPr>
          <w:rFonts w:ascii="Times New Roman" w:hAnsi="Times New Roman" w:cs="Times New Roman"/>
          <w:sz w:val="24"/>
          <w:szCs w:val="24"/>
          <w:lang w:val="et-EE"/>
        </w:rPr>
      </w:pPr>
      <w:r w:rsidRPr="00B2175D">
        <w:rPr>
          <w:rFonts w:ascii="Times New Roman" w:hAnsi="Times New Roman" w:cs="Times New Roman"/>
          <w:sz w:val="24"/>
          <w:szCs w:val="24"/>
          <w:lang w:val="et-EE"/>
        </w:rPr>
        <w:t xml:space="preserve">Lõimimise esimeseks sammuks on lõimingutsentri määratlemine, mille leiab õppekava üldosast ja ainekavadest esitatuna ainevaldkondade kaupa. Üldpädevuste kujundamist on käsitletud täpsemalt riiklike õppekavade ainevaldkondade kirjeldustes. Valdkonnasisese lõimingu aluseks on vastava valdkonnapädevuse kujunemine. Valdkonnaülese lõimingu aluseks on pädevused kooliastmeti, mis on kirjeldatud riiklikes õppekavades. </w:t>
      </w:r>
    </w:p>
    <w:p w:rsidR="00861D87" w:rsidRDefault="00B2175D" w:rsidP="009D692C">
      <w:pPr>
        <w:spacing w:line="360" w:lineRule="auto"/>
        <w:jc w:val="both"/>
        <w:rPr>
          <w:rFonts w:ascii="Times New Roman" w:hAnsi="Times New Roman" w:cs="Times New Roman"/>
          <w:sz w:val="24"/>
          <w:szCs w:val="24"/>
          <w:lang w:val="et-EE"/>
        </w:rPr>
      </w:pPr>
      <w:r w:rsidRPr="00B2175D">
        <w:rPr>
          <w:rFonts w:ascii="Times New Roman" w:hAnsi="Times New Roman" w:cs="Times New Roman"/>
          <w:sz w:val="24"/>
          <w:szCs w:val="24"/>
          <w:lang w:val="et-EE"/>
        </w:rPr>
        <w:t xml:space="preserve">Kui lõimingutsenter on valitud, tuleb selle käsitlemiseks leida sobiv lõiminguviis ja sellega seotud tegevused. Tegevused </w:t>
      </w:r>
      <w:r>
        <w:rPr>
          <w:rFonts w:ascii="Times New Roman" w:hAnsi="Times New Roman" w:cs="Times New Roman"/>
          <w:sz w:val="24"/>
          <w:szCs w:val="24"/>
          <w:lang w:val="et-EE"/>
        </w:rPr>
        <w:t>on</w:t>
      </w:r>
      <w:r w:rsidRPr="00B2175D">
        <w:rPr>
          <w:rFonts w:ascii="Times New Roman" w:hAnsi="Times New Roman" w:cs="Times New Roman"/>
          <w:sz w:val="24"/>
          <w:szCs w:val="24"/>
          <w:lang w:val="et-EE"/>
        </w:rPr>
        <w:t xml:space="preserve"> õpetaja poolt valitud hariduslikult tähenduslikud ja soodusta</w:t>
      </w:r>
      <w:r>
        <w:rPr>
          <w:rFonts w:ascii="Times New Roman" w:hAnsi="Times New Roman" w:cs="Times New Roman"/>
          <w:sz w:val="24"/>
          <w:szCs w:val="24"/>
          <w:lang w:val="et-EE"/>
        </w:rPr>
        <w:t>vad</w:t>
      </w:r>
      <w:r w:rsidRPr="00B2175D">
        <w:rPr>
          <w:rFonts w:ascii="Times New Roman" w:hAnsi="Times New Roman" w:cs="Times New Roman"/>
          <w:sz w:val="24"/>
          <w:szCs w:val="24"/>
          <w:lang w:val="et-EE"/>
        </w:rPr>
        <w:t xml:space="preserve"> iga aine õpitulemuste saavutamist ka siis, kui nad ei sisalda endas lõimingut. Lõiming väljendub õpetaja töö planeerimisel õppetegevustena. Tegevusteks võivad olla projektide kavandamine ja teostamine, probleemide lahendamine, uurimine, küsimuste esitamine ja neile vastuste leidmine. Lõimingu õnnestumiseks on oluline õpetajate koostöö. Selleks on koolis loodud võimalused õpetajate omavaheliseks tihedaks koostööks</w:t>
      </w:r>
      <w:r>
        <w:rPr>
          <w:rFonts w:ascii="Times New Roman" w:hAnsi="Times New Roman" w:cs="Times New Roman"/>
          <w:sz w:val="24"/>
          <w:szCs w:val="24"/>
          <w:lang w:val="et-EE"/>
        </w:rPr>
        <w:t xml:space="preserve"> (koosolekud, arutelud)</w:t>
      </w:r>
    </w:p>
    <w:p w:rsidR="00861D87" w:rsidRDefault="00861D87" w:rsidP="009D692C">
      <w:pPr>
        <w:spacing w:line="360" w:lineRule="auto"/>
        <w:jc w:val="both"/>
        <w:rPr>
          <w:rFonts w:ascii="Times New Roman" w:hAnsi="Times New Roman" w:cs="Times New Roman"/>
          <w:sz w:val="24"/>
          <w:szCs w:val="24"/>
          <w:lang w:val="et-EE"/>
        </w:rPr>
      </w:pPr>
      <w:r w:rsidRPr="00861D87">
        <w:rPr>
          <w:rFonts w:ascii="Times New Roman" w:hAnsi="Times New Roman" w:cs="Times New Roman"/>
          <w:sz w:val="24"/>
          <w:szCs w:val="24"/>
          <w:lang w:val="et-EE"/>
        </w:rPr>
        <w:t xml:space="preserve">Lõimingu viisi valik on õpetajale vaba ning viisi valik sõltub sellest, mida tahetakse lõimimisega saavutada: kas luua seoseid üksikute õpitulemuste vahel, ainevaldkondade sees ja ainevaldkondade vahel või soovitakse lõiminguga saavutada kooliastme pädevusi, üldpädevusi või valdkonnapädevusi. </w:t>
      </w:r>
    </w:p>
    <w:p w:rsidR="00861D87" w:rsidRDefault="00861D87" w:rsidP="009D692C">
      <w:pPr>
        <w:spacing w:line="360" w:lineRule="auto"/>
        <w:jc w:val="both"/>
        <w:rPr>
          <w:rFonts w:ascii="Times New Roman" w:hAnsi="Times New Roman" w:cs="Times New Roman"/>
          <w:sz w:val="24"/>
          <w:szCs w:val="24"/>
          <w:lang w:val="et-EE"/>
        </w:rPr>
      </w:pPr>
      <w:r w:rsidRPr="00861D87">
        <w:rPr>
          <w:rFonts w:ascii="Times New Roman" w:hAnsi="Times New Roman" w:cs="Times New Roman"/>
          <w:sz w:val="24"/>
          <w:szCs w:val="24"/>
          <w:lang w:val="et-EE"/>
        </w:rPr>
        <w:lastRenderedPageBreak/>
        <w:t xml:space="preserve">Õpetajal on kasutada järgmised lõiminguviisid: ainetevahelised seosed, ajaline kooskõla, ainete kombineerimine, teemakeskne ehk multidistsiplinaarne lõiming, interdistsiplinaarne valdkonnasisene või interdistsiplinaarne valdkondade vaheline lõiming. </w:t>
      </w:r>
    </w:p>
    <w:p w:rsidR="009D692C" w:rsidRDefault="00861D87" w:rsidP="009D692C">
      <w:pPr>
        <w:spacing w:line="360" w:lineRule="auto"/>
        <w:jc w:val="both"/>
        <w:rPr>
          <w:rFonts w:ascii="Times New Roman" w:hAnsi="Times New Roman" w:cs="Times New Roman"/>
          <w:sz w:val="24"/>
          <w:szCs w:val="24"/>
          <w:lang w:val="et-EE"/>
        </w:rPr>
      </w:pPr>
      <w:r w:rsidRPr="00861D87">
        <w:rPr>
          <w:rFonts w:ascii="Times New Roman" w:hAnsi="Times New Roman" w:cs="Times New Roman"/>
          <w:sz w:val="24"/>
          <w:szCs w:val="24"/>
          <w:lang w:val="et-EE"/>
        </w:rPr>
        <w:t>Lõimingu rakendamise viisid on kirjeldatud kooli õppekava ainevaldkondade kavades sinna kuuluvate õppeainete kohta tervikuna.</w:t>
      </w:r>
    </w:p>
    <w:p w:rsidR="0002632A" w:rsidRDefault="0002632A">
      <w:pPr>
        <w:rPr>
          <w:rFonts w:ascii="Times New Roman" w:hAnsi="Times New Roman" w:cs="Times New Roman"/>
          <w:sz w:val="24"/>
          <w:szCs w:val="24"/>
          <w:lang w:val="et-EE"/>
        </w:rPr>
      </w:pPr>
      <w:r>
        <w:rPr>
          <w:rFonts w:ascii="Times New Roman" w:hAnsi="Times New Roman" w:cs="Times New Roman"/>
          <w:sz w:val="24"/>
          <w:szCs w:val="24"/>
          <w:lang w:val="et-EE"/>
        </w:rPr>
        <w:br w:type="page"/>
      </w:r>
    </w:p>
    <w:p w:rsidR="0002632A" w:rsidRPr="00E94E10" w:rsidRDefault="0002632A" w:rsidP="009D692C">
      <w:pPr>
        <w:spacing w:line="360" w:lineRule="auto"/>
        <w:jc w:val="both"/>
        <w:rPr>
          <w:rFonts w:ascii="Times New Roman" w:hAnsi="Times New Roman" w:cs="Times New Roman"/>
          <w:b/>
          <w:sz w:val="24"/>
          <w:szCs w:val="24"/>
          <w:lang w:val="et-EE"/>
        </w:rPr>
      </w:pPr>
      <w:r w:rsidRPr="00E94E10">
        <w:rPr>
          <w:rFonts w:ascii="Times New Roman" w:hAnsi="Times New Roman" w:cs="Times New Roman"/>
          <w:b/>
          <w:sz w:val="24"/>
          <w:szCs w:val="24"/>
          <w:lang w:val="et-EE"/>
        </w:rPr>
        <w:lastRenderedPageBreak/>
        <w:t xml:space="preserve">3.2. Üldpädevuste kujundamise põhimõtted </w:t>
      </w:r>
    </w:p>
    <w:p w:rsidR="0002632A" w:rsidRDefault="0002632A" w:rsidP="009D692C">
      <w:pPr>
        <w:spacing w:line="360" w:lineRule="auto"/>
        <w:jc w:val="both"/>
        <w:rPr>
          <w:rFonts w:ascii="Times New Roman" w:hAnsi="Times New Roman" w:cs="Times New Roman"/>
          <w:sz w:val="24"/>
          <w:szCs w:val="24"/>
          <w:lang w:val="et-EE"/>
        </w:rPr>
      </w:pPr>
      <w:r w:rsidRPr="0002632A">
        <w:rPr>
          <w:rFonts w:ascii="Times New Roman" w:hAnsi="Times New Roman" w:cs="Times New Roman"/>
          <w:sz w:val="24"/>
          <w:szCs w:val="24"/>
          <w:lang w:val="et-EE"/>
        </w:rPr>
        <w:t>Kooli olulisemaks õppe- ja kasvatuseesmärgiks on õpilastes põhikooli riiklikus õppekavas ja põhikooli lihtsustatud riiklikus õppekavas esitatud üldpädevuste kujunemine.</w:t>
      </w:r>
    </w:p>
    <w:p w:rsidR="0002632A" w:rsidRPr="00E30274" w:rsidRDefault="0002632A" w:rsidP="00815DC9">
      <w:pPr>
        <w:spacing w:line="360" w:lineRule="auto"/>
        <w:jc w:val="both"/>
        <w:rPr>
          <w:rFonts w:ascii="Times New Roman" w:hAnsi="Times New Roman" w:cs="Times New Roman"/>
          <w:sz w:val="24"/>
          <w:szCs w:val="24"/>
          <w:lang w:val="et-EE"/>
        </w:rPr>
      </w:pPr>
      <w:r w:rsidRPr="00E30274">
        <w:rPr>
          <w:rFonts w:ascii="Times New Roman" w:hAnsi="Times New Roman" w:cs="Times New Roman"/>
          <w:sz w:val="24"/>
          <w:szCs w:val="24"/>
          <w:lang w:val="et-EE"/>
        </w:rPr>
        <w:t>Õpilastes kujundatavad üldpädevused:</w:t>
      </w:r>
    </w:p>
    <w:tbl>
      <w:tblPr>
        <w:tblStyle w:val="TableGrid"/>
        <w:tblW w:w="0" w:type="auto"/>
        <w:tblLook w:val="04A0" w:firstRow="1" w:lastRow="0" w:firstColumn="1" w:lastColumn="0" w:noHBand="0" w:noVBand="1"/>
      </w:tblPr>
      <w:tblGrid>
        <w:gridCol w:w="4508"/>
        <w:gridCol w:w="4508"/>
      </w:tblGrid>
      <w:tr w:rsidR="00815DC9" w:rsidRPr="00E30274" w:rsidTr="00815DC9">
        <w:tc>
          <w:tcPr>
            <w:tcW w:w="4508" w:type="dxa"/>
            <w:tcBorders>
              <w:bottom w:val="single" w:sz="4" w:space="0" w:color="auto"/>
            </w:tcBorders>
          </w:tcPr>
          <w:p w:rsidR="00815DC9" w:rsidRPr="00E30274" w:rsidRDefault="00815DC9">
            <w:pPr>
              <w:spacing w:line="360" w:lineRule="auto"/>
              <w:jc w:val="both"/>
              <w:rPr>
                <w:rFonts w:ascii="Times New Roman" w:hAnsi="Times New Roman" w:cs="Times New Roman"/>
                <w:b/>
                <w:sz w:val="24"/>
                <w:szCs w:val="24"/>
                <w:lang w:val="et-EE"/>
              </w:rPr>
            </w:pPr>
            <w:r w:rsidRPr="00E30274">
              <w:rPr>
                <w:rFonts w:ascii="Times New Roman" w:hAnsi="Times New Roman" w:cs="Times New Roman"/>
                <w:b/>
                <w:sz w:val="24"/>
                <w:szCs w:val="24"/>
                <w:lang w:val="et-EE"/>
              </w:rPr>
              <w:t>Põhikooli riiklik õppekava</w:t>
            </w:r>
          </w:p>
        </w:tc>
        <w:tc>
          <w:tcPr>
            <w:tcW w:w="4508" w:type="dxa"/>
          </w:tcPr>
          <w:p w:rsidR="00815DC9" w:rsidRPr="00E30274" w:rsidRDefault="00815DC9">
            <w:pPr>
              <w:spacing w:line="360" w:lineRule="auto"/>
              <w:jc w:val="both"/>
              <w:rPr>
                <w:rFonts w:ascii="Times New Roman" w:hAnsi="Times New Roman" w:cs="Times New Roman"/>
                <w:b/>
                <w:sz w:val="24"/>
                <w:szCs w:val="24"/>
                <w:lang w:val="et-EE"/>
              </w:rPr>
            </w:pPr>
            <w:r w:rsidRPr="00E30274">
              <w:rPr>
                <w:rFonts w:ascii="Times New Roman" w:hAnsi="Times New Roman" w:cs="Times New Roman"/>
                <w:b/>
                <w:sz w:val="24"/>
                <w:szCs w:val="24"/>
                <w:lang w:val="et-EE"/>
              </w:rPr>
              <w:t>Põhikooli lihtsusatud riiklik õppekava</w:t>
            </w:r>
          </w:p>
        </w:tc>
      </w:tr>
      <w:tr w:rsidR="00815DC9" w:rsidRPr="00E30274" w:rsidTr="00815DC9">
        <w:tc>
          <w:tcPr>
            <w:tcW w:w="4508" w:type="dxa"/>
            <w:tcBorders>
              <w:right w:val="nil"/>
            </w:tcBorders>
          </w:tcPr>
          <w:p w:rsidR="00815DC9" w:rsidRPr="00E30274" w:rsidRDefault="00E30274">
            <w:pPr>
              <w:spacing w:line="360" w:lineRule="auto"/>
              <w:jc w:val="both"/>
              <w:rPr>
                <w:rFonts w:ascii="Times New Roman" w:hAnsi="Times New Roman" w:cs="Times New Roman"/>
                <w:sz w:val="24"/>
                <w:szCs w:val="24"/>
                <w:lang w:val="et-EE"/>
              </w:rPr>
            </w:pPr>
            <w:r w:rsidRPr="00E30274">
              <w:rPr>
                <w:rFonts w:ascii="Times New Roman" w:hAnsi="Times New Roman" w:cs="Times New Roman"/>
                <w:sz w:val="24"/>
                <w:szCs w:val="24"/>
                <w:lang w:val="et-EE"/>
              </w:rPr>
              <w:t>1) kultuuri- ja väärtuspädevus</w:t>
            </w:r>
          </w:p>
        </w:tc>
        <w:tc>
          <w:tcPr>
            <w:tcW w:w="4508" w:type="dxa"/>
            <w:tcBorders>
              <w:left w:val="nil"/>
            </w:tcBorders>
          </w:tcPr>
          <w:p w:rsidR="00815DC9" w:rsidRPr="00E30274" w:rsidRDefault="00815DC9">
            <w:pPr>
              <w:spacing w:line="360" w:lineRule="auto"/>
              <w:jc w:val="both"/>
              <w:rPr>
                <w:rFonts w:ascii="Times New Roman" w:hAnsi="Times New Roman" w:cs="Times New Roman"/>
                <w:sz w:val="24"/>
                <w:szCs w:val="24"/>
                <w:lang w:val="et-EE"/>
              </w:rPr>
            </w:pPr>
          </w:p>
        </w:tc>
      </w:tr>
      <w:tr w:rsidR="00815DC9" w:rsidRPr="00616BB9" w:rsidTr="00E30274">
        <w:tc>
          <w:tcPr>
            <w:tcW w:w="4508" w:type="dxa"/>
            <w:tcBorders>
              <w:bottom w:val="single" w:sz="4" w:space="0" w:color="auto"/>
            </w:tcBorders>
          </w:tcPr>
          <w:p w:rsidR="00815DC9" w:rsidRPr="00E30274" w:rsidRDefault="00E30274">
            <w:pPr>
              <w:spacing w:line="360" w:lineRule="auto"/>
              <w:jc w:val="both"/>
              <w:rPr>
                <w:rFonts w:ascii="Times New Roman" w:hAnsi="Times New Roman" w:cs="Times New Roman"/>
                <w:sz w:val="24"/>
                <w:szCs w:val="24"/>
                <w:lang w:val="et-EE"/>
              </w:rPr>
            </w:pPr>
            <w:r w:rsidRPr="00E30274">
              <w:rPr>
                <w:rFonts w:ascii="Times New Roman" w:hAnsi="Times New Roman" w:cs="Times New Roman"/>
                <w:sz w:val="24"/>
                <w:szCs w:val="24"/>
                <w:lang w:val="et-EE"/>
              </w:rPr>
              <w:t>suutlikkus hinnata inimsuhteid ja tegevusi üldkehtivate moraalinormide seisukohast; tajuda ja väärtustada oma seotust teiste inimestega, ühiskonnaga, loodusega, oma ja teiste maade ja rahvaste kultuuripärandiga ning nüüdiskultuuri sündmustega; väärtustada loomingut ja kujundada ilumeelt; hinnata üldinimlikke ja ühiskondlikke väärtusi, väärtustada inimlikku, kultuurilist ja looduslikku mitmekesisust; teadvustada oma väärtushinnanguid;</w:t>
            </w:r>
          </w:p>
        </w:tc>
        <w:tc>
          <w:tcPr>
            <w:tcW w:w="4508" w:type="dxa"/>
          </w:tcPr>
          <w:p w:rsidR="00815DC9" w:rsidRPr="00E30274" w:rsidRDefault="00E30274">
            <w:pPr>
              <w:spacing w:line="360" w:lineRule="auto"/>
              <w:jc w:val="both"/>
              <w:rPr>
                <w:rFonts w:ascii="Times New Roman" w:hAnsi="Times New Roman" w:cs="Times New Roman"/>
                <w:sz w:val="24"/>
                <w:szCs w:val="24"/>
                <w:lang w:val="et-EE"/>
              </w:rPr>
            </w:pPr>
            <w:r w:rsidRPr="00E30274">
              <w:rPr>
                <w:rFonts w:ascii="Times New Roman" w:hAnsi="Times New Roman" w:cs="Times New Roman"/>
                <w:sz w:val="24"/>
                <w:szCs w:val="24"/>
                <w:lang w:val="et-EE"/>
              </w:rPr>
              <w:t>tunnetab end oma rahvuse liikmena ja Eesti kodanikuna, väärtustab maailma eri rahvaste ja kultuuride mitmekesisust, suhtub teistest rahvustestinimestesse eelarvamuste vabalt ja lugupidavalt, tunneb ja austab oma keelt ja kultuuri ningväärtustab eesti keele ja kultuuri säilimist ja arengut; tunneb ja järgib üldtunnustatud väärtusija kõlbluspõhimõtteid, ei jää ükskõikseks, kui neid eiratakse, ning sekkub vajaduse korral omavõimaluste piires;</w:t>
            </w:r>
          </w:p>
        </w:tc>
      </w:tr>
      <w:tr w:rsidR="00815DC9" w:rsidRPr="00E30274" w:rsidTr="00E30274">
        <w:tc>
          <w:tcPr>
            <w:tcW w:w="4508" w:type="dxa"/>
            <w:tcBorders>
              <w:right w:val="nil"/>
            </w:tcBorders>
          </w:tcPr>
          <w:p w:rsidR="00815DC9"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2) sotsiaalne ja kodanikupädevus</w:t>
            </w:r>
          </w:p>
        </w:tc>
        <w:tc>
          <w:tcPr>
            <w:tcW w:w="4508" w:type="dxa"/>
            <w:tcBorders>
              <w:left w:val="nil"/>
            </w:tcBorders>
          </w:tcPr>
          <w:p w:rsidR="00815DC9" w:rsidRPr="009A1C90" w:rsidRDefault="00815DC9">
            <w:pPr>
              <w:spacing w:line="360" w:lineRule="auto"/>
              <w:jc w:val="both"/>
              <w:rPr>
                <w:rFonts w:ascii="Times New Roman" w:hAnsi="Times New Roman" w:cs="Times New Roman"/>
                <w:sz w:val="24"/>
                <w:szCs w:val="24"/>
                <w:lang w:val="et-EE"/>
              </w:rPr>
            </w:pPr>
          </w:p>
        </w:tc>
      </w:tr>
      <w:tr w:rsidR="00815DC9" w:rsidRPr="00616BB9" w:rsidTr="00E30274">
        <w:tc>
          <w:tcPr>
            <w:tcW w:w="4508" w:type="dxa"/>
            <w:tcBorders>
              <w:bottom w:val="single" w:sz="4" w:space="0" w:color="auto"/>
            </w:tcBorders>
          </w:tcPr>
          <w:p w:rsidR="00815DC9"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suutlikkus ennast teostada; toimida aktiivse, teadliku, abivalmi ja vastutustundliku kodanikuna ning toetada ühiskonna demokraatlikku arengut ja Eesti riiklikku iseseisvust; teada ja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w:t>
            </w:r>
          </w:p>
        </w:tc>
        <w:tc>
          <w:tcPr>
            <w:tcW w:w="4508" w:type="dxa"/>
          </w:tcPr>
          <w:p w:rsidR="00815DC9"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on aktiivne ja vastutustundlik kodanik, kes on huvitatud oma kooli, kodukoha ja riigi demokraatlikust arengust; teab oma peamisi õigusi ja kohustusi, oskab nende eest seista, arvestab rühma huvisid ja isiklikku huvi; järgib vastutustundlikult ühiselu reegleid, konflikte lahendades arvestab seadusi ning moraalinorme;</w:t>
            </w:r>
          </w:p>
        </w:tc>
      </w:tr>
      <w:tr w:rsidR="00815DC9" w:rsidRPr="00E30274" w:rsidTr="00E30274">
        <w:tc>
          <w:tcPr>
            <w:tcW w:w="4508" w:type="dxa"/>
            <w:tcBorders>
              <w:right w:val="nil"/>
            </w:tcBorders>
          </w:tcPr>
          <w:p w:rsidR="00815DC9"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3) enesemääratluspädevus</w:t>
            </w:r>
          </w:p>
        </w:tc>
        <w:tc>
          <w:tcPr>
            <w:tcW w:w="4508" w:type="dxa"/>
            <w:tcBorders>
              <w:left w:val="nil"/>
            </w:tcBorders>
          </w:tcPr>
          <w:p w:rsidR="00815DC9" w:rsidRPr="009A1C90" w:rsidRDefault="00815DC9">
            <w:pPr>
              <w:spacing w:line="360" w:lineRule="auto"/>
              <w:jc w:val="both"/>
              <w:rPr>
                <w:rFonts w:ascii="Times New Roman" w:hAnsi="Times New Roman" w:cs="Times New Roman"/>
                <w:sz w:val="24"/>
                <w:szCs w:val="24"/>
                <w:lang w:val="et-EE"/>
              </w:rPr>
            </w:pPr>
          </w:p>
        </w:tc>
      </w:tr>
      <w:tr w:rsidR="00E30274" w:rsidRPr="00616BB9" w:rsidTr="00E30274">
        <w:tc>
          <w:tcPr>
            <w:tcW w:w="4508" w:type="dxa"/>
            <w:tcBorders>
              <w:bottom w:val="single" w:sz="4" w:space="0" w:color="auto"/>
            </w:tcBorders>
          </w:tcPr>
          <w:p w:rsidR="00E30274"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lastRenderedPageBreak/>
              <w:t>suutlikkus mõista ja hinnata iseennast, oma nõrku ja tugevaid külgi; analüüsida oma käitumist erinevates olukordades; käituda ohutult ja järgida tervislikke eluviise; lahendada suhtlemisprobleeme;</w:t>
            </w:r>
          </w:p>
        </w:tc>
        <w:tc>
          <w:tcPr>
            <w:tcW w:w="4508" w:type="dxa"/>
          </w:tcPr>
          <w:p w:rsidR="00E30274"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mõistab ja väärtustab iseennast ja enda arengut, hindab adekvaatselt oma võimeid ja toimetulekut igapäevaelus, juhib oma käitumist erinevates olukordades; väärtustab tervislikku eluviisi, on füüsiliselt aktiivne;</w:t>
            </w:r>
          </w:p>
        </w:tc>
      </w:tr>
      <w:tr w:rsidR="00E30274" w:rsidRPr="00E30274" w:rsidTr="00E30274">
        <w:tc>
          <w:tcPr>
            <w:tcW w:w="4508" w:type="dxa"/>
            <w:tcBorders>
              <w:right w:val="nil"/>
            </w:tcBorders>
          </w:tcPr>
          <w:p w:rsidR="00E30274"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4) õpipädevus</w:t>
            </w:r>
          </w:p>
        </w:tc>
        <w:tc>
          <w:tcPr>
            <w:tcW w:w="4508" w:type="dxa"/>
            <w:tcBorders>
              <w:left w:val="nil"/>
            </w:tcBorders>
          </w:tcPr>
          <w:p w:rsidR="00E30274" w:rsidRPr="009A1C90" w:rsidRDefault="00E30274">
            <w:pPr>
              <w:spacing w:line="360" w:lineRule="auto"/>
              <w:jc w:val="both"/>
              <w:rPr>
                <w:rFonts w:ascii="Times New Roman" w:hAnsi="Times New Roman" w:cs="Times New Roman"/>
                <w:sz w:val="24"/>
                <w:szCs w:val="24"/>
                <w:lang w:val="et-EE"/>
              </w:rPr>
            </w:pPr>
          </w:p>
        </w:tc>
      </w:tr>
      <w:tr w:rsidR="00E30274" w:rsidRPr="00E30274" w:rsidTr="009A1C90">
        <w:tc>
          <w:tcPr>
            <w:tcW w:w="4508" w:type="dxa"/>
            <w:tcBorders>
              <w:bottom w:val="single" w:sz="4" w:space="0" w:color="auto"/>
            </w:tcBorders>
          </w:tcPr>
          <w:p w:rsidR="00E30274"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suutlikkus organiseerida õppekeskkonda individuaalselt ja rühmas ning hankida õppimiseks, hobideks, tervisekäitumiseks ja karjäärivalikuteks vajaminevat teavet; planeerida õppimist ja seda plaani järgida; kasutada õpitut erinevates olukordades ja probleeme lahendades; seostada omandatud teadmisi varemõpituga; analüüsida oma teadmisi ja oskusi, motiveeritust ja enesekindlust ning selle põhjal edasise õppimise vajadusi;</w:t>
            </w:r>
          </w:p>
        </w:tc>
        <w:tc>
          <w:tcPr>
            <w:tcW w:w="4508" w:type="dxa"/>
          </w:tcPr>
          <w:p w:rsidR="00E30274" w:rsidRPr="009A1C90" w:rsidRDefault="00E30274">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õpib vastavalt oma võimetele, planeerib õppimist, sh enesekontrolli, järgib kavandatut. Täidab korrektselt jõukohaseid ülesandeid individuaalselt ja rühmas, kasutab sobivaid teabevahendeid. On avatud uutele teadmistele ja oskustele;</w:t>
            </w:r>
          </w:p>
        </w:tc>
      </w:tr>
      <w:tr w:rsidR="009A1C90" w:rsidRPr="00E30274" w:rsidTr="009A1C90">
        <w:tc>
          <w:tcPr>
            <w:tcW w:w="4508" w:type="dxa"/>
            <w:tcBorders>
              <w:right w:val="nil"/>
            </w:tcBorders>
          </w:tcPr>
          <w:p w:rsidR="009A1C90" w:rsidRPr="009A1C90" w:rsidRDefault="009A1C90">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5) suhtluspädevus </w:t>
            </w:r>
          </w:p>
        </w:tc>
        <w:tc>
          <w:tcPr>
            <w:tcW w:w="4508" w:type="dxa"/>
            <w:tcBorders>
              <w:left w:val="nil"/>
            </w:tcBorders>
          </w:tcPr>
          <w:p w:rsidR="009A1C90" w:rsidRPr="009A1C90" w:rsidRDefault="009A1C90">
            <w:pPr>
              <w:spacing w:line="360" w:lineRule="auto"/>
              <w:jc w:val="both"/>
              <w:rPr>
                <w:rFonts w:ascii="Times New Roman" w:hAnsi="Times New Roman" w:cs="Times New Roman"/>
                <w:sz w:val="24"/>
                <w:szCs w:val="24"/>
                <w:lang w:val="et-EE"/>
              </w:rPr>
            </w:pPr>
          </w:p>
        </w:tc>
      </w:tr>
      <w:tr w:rsidR="009A1C90" w:rsidRPr="00616BB9" w:rsidTr="009A1C90">
        <w:tc>
          <w:tcPr>
            <w:tcW w:w="4508" w:type="dxa"/>
            <w:tcBorders>
              <w:bottom w:val="single" w:sz="4" w:space="0" w:color="auto"/>
            </w:tcBorders>
          </w:tcPr>
          <w:p w:rsidR="009A1C90" w:rsidRPr="009A1C90" w:rsidRDefault="009A1C90">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p>
        </w:tc>
        <w:tc>
          <w:tcPr>
            <w:tcW w:w="4508" w:type="dxa"/>
          </w:tcPr>
          <w:p w:rsidR="009A1C90" w:rsidRPr="009A1C90" w:rsidRDefault="009A1C90">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suhtleb olukorda ja suhtlemispartnereid arvestades, esitab oma soove, selgitab oma seisukohti, osaleb arutelus; loeb, mõistab, kirjutab ja loob tekste iseseisvaks toimetulekuks vajalikul tasemel, kasutab teabevahendeid; mõistab ja kasutab võõrkeeles lihtsamaid igapäevaseid väljendeid ning fraase, tuginedes vajaduse korral abivahenditele;</w:t>
            </w:r>
          </w:p>
        </w:tc>
      </w:tr>
      <w:tr w:rsidR="009A1C90" w:rsidRPr="009A1C90" w:rsidTr="009A1C90">
        <w:tc>
          <w:tcPr>
            <w:tcW w:w="4508" w:type="dxa"/>
            <w:tcBorders>
              <w:right w:val="nil"/>
            </w:tcBorders>
          </w:tcPr>
          <w:p w:rsidR="009A1C90" w:rsidRPr="009A1C90" w:rsidRDefault="009A1C90" w:rsidP="009A1C90">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rPr>
              <w:t xml:space="preserve">6) </w:t>
            </w:r>
            <w:r w:rsidRPr="00E94E10">
              <w:rPr>
                <w:rFonts w:ascii="Times New Roman" w:hAnsi="Times New Roman" w:cs="Times New Roman"/>
                <w:sz w:val="24"/>
                <w:szCs w:val="24"/>
                <w:lang w:val="et-EE"/>
              </w:rPr>
              <w:t>matemaatika-, loodusteaduste- ja tehnoloogiaalane pädevus</w:t>
            </w:r>
          </w:p>
        </w:tc>
        <w:tc>
          <w:tcPr>
            <w:tcW w:w="4508" w:type="dxa"/>
            <w:tcBorders>
              <w:left w:val="nil"/>
            </w:tcBorders>
          </w:tcPr>
          <w:p w:rsidR="009A1C90" w:rsidRPr="009A1C90" w:rsidRDefault="009A1C90">
            <w:pPr>
              <w:spacing w:line="360" w:lineRule="auto"/>
              <w:jc w:val="both"/>
              <w:rPr>
                <w:rFonts w:ascii="Times New Roman" w:hAnsi="Times New Roman" w:cs="Times New Roman"/>
                <w:sz w:val="24"/>
                <w:szCs w:val="24"/>
                <w:lang w:val="et-EE"/>
              </w:rPr>
            </w:pPr>
          </w:p>
        </w:tc>
      </w:tr>
      <w:tr w:rsidR="009A1C90" w:rsidRPr="00616BB9" w:rsidTr="009A1C90">
        <w:tc>
          <w:tcPr>
            <w:tcW w:w="4508" w:type="dxa"/>
            <w:tcBorders>
              <w:bottom w:val="single" w:sz="4" w:space="0" w:color="auto"/>
            </w:tcBorders>
          </w:tcPr>
          <w:p w:rsidR="009A1C90" w:rsidRPr="009A1C90" w:rsidRDefault="009A1C90">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lastRenderedPageBreak/>
              <w:t>suutlikkus kasutada matemaatikale omast keelt, sümboleid,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p>
        </w:tc>
        <w:tc>
          <w:tcPr>
            <w:tcW w:w="4508" w:type="dxa"/>
          </w:tcPr>
          <w:p w:rsidR="009A1C90" w:rsidRPr="009A1C90" w:rsidRDefault="009A1C90">
            <w:pPr>
              <w:spacing w:line="360" w:lineRule="auto"/>
              <w:jc w:val="both"/>
              <w:rPr>
                <w:rFonts w:ascii="Times New Roman" w:hAnsi="Times New Roman" w:cs="Times New Roman"/>
                <w:sz w:val="24"/>
                <w:szCs w:val="24"/>
                <w:lang w:val="et-EE"/>
              </w:rPr>
            </w:pPr>
            <w:r w:rsidRPr="009A1C90">
              <w:rPr>
                <w:rFonts w:ascii="Times New Roman" w:hAnsi="Times New Roman" w:cs="Times New Roman"/>
                <w:sz w:val="24"/>
                <w:szCs w:val="24"/>
                <w:lang w:val="et-EE"/>
              </w:rPr>
              <w:t>lahendab elulisi probleemsituatsioone, kasutades omandatud matemaatilisi, loodusteaduslikke ja/või tehnoloogiaalaseid teadmisi-oskusi ning (abi)vahendeid; mõistab inimese ja keskkonna vahelisi seoseid, suhtub elukeskkonda vastutustundlikult ja hoolivalt, elab ning tegutseb loodust ja keskkonda säästvalt;</w:t>
            </w:r>
          </w:p>
        </w:tc>
      </w:tr>
      <w:tr w:rsidR="009A1C90" w:rsidRPr="009A1C90" w:rsidTr="009A1C90">
        <w:tc>
          <w:tcPr>
            <w:tcW w:w="4508" w:type="dxa"/>
            <w:tcBorders>
              <w:right w:val="nil"/>
            </w:tcBorders>
          </w:tcPr>
          <w:p w:rsidR="009A1C90" w:rsidRPr="00F16D88" w:rsidRDefault="009A1C90">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7) ettevõtlikkuspädevus</w:t>
            </w:r>
          </w:p>
        </w:tc>
        <w:tc>
          <w:tcPr>
            <w:tcW w:w="4508" w:type="dxa"/>
            <w:tcBorders>
              <w:left w:val="nil"/>
            </w:tcBorders>
          </w:tcPr>
          <w:p w:rsidR="009A1C90" w:rsidRPr="00F16D88" w:rsidRDefault="009A1C90">
            <w:pPr>
              <w:spacing w:line="360" w:lineRule="auto"/>
              <w:jc w:val="both"/>
              <w:rPr>
                <w:rFonts w:ascii="Times New Roman" w:hAnsi="Times New Roman" w:cs="Times New Roman"/>
                <w:sz w:val="24"/>
                <w:szCs w:val="24"/>
                <w:lang w:val="et-EE"/>
              </w:rPr>
            </w:pPr>
          </w:p>
        </w:tc>
      </w:tr>
      <w:tr w:rsidR="009A1C90" w:rsidRPr="00616BB9" w:rsidTr="00F16D88">
        <w:tc>
          <w:tcPr>
            <w:tcW w:w="4508" w:type="dxa"/>
            <w:tcBorders>
              <w:bottom w:val="single" w:sz="4" w:space="0" w:color="auto"/>
            </w:tcBorders>
          </w:tcPr>
          <w:p w:rsidR="009A1C90" w:rsidRP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suutlikkus ideid luua ja ellu viia, kasutades omandatud teadmisi ja oskusi erinevates elu- 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 rakendada finantskirjaoskust;</w:t>
            </w:r>
          </w:p>
        </w:tc>
        <w:tc>
          <w:tcPr>
            <w:tcW w:w="4508" w:type="dxa"/>
          </w:tcPr>
          <w:p w:rsidR="009A1C90" w:rsidRP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on tegutsemisaldis, väärtustab praktilist tööd ja on valmis kutse- ja elukestvaks õppeks. Hindab adekvaatselt oma võimeid. Püstitab ja täidab endale seatud eesmärke ning võtab vastutuse oma tegude eest;</w:t>
            </w:r>
          </w:p>
        </w:tc>
      </w:tr>
      <w:tr w:rsidR="00F16D88" w:rsidRPr="009A1C90" w:rsidTr="00F16D88">
        <w:tc>
          <w:tcPr>
            <w:tcW w:w="4508" w:type="dxa"/>
            <w:tcBorders>
              <w:right w:val="nil"/>
            </w:tcBorders>
          </w:tcPr>
          <w:p w:rsidR="00F16D88" w:rsidRP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8) digipädevus</w:t>
            </w:r>
          </w:p>
        </w:tc>
        <w:tc>
          <w:tcPr>
            <w:tcW w:w="4508" w:type="dxa"/>
            <w:tcBorders>
              <w:left w:val="nil"/>
            </w:tcBorders>
          </w:tcPr>
          <w:p w:rsidR="00F16D88" w:rsidRPr="009A1C90" w:rsidRDefault="00F16D88">
            <w:pPr>
              <w:spacing w:line="360" w:lineRule="auto"/>
              <w:jc w:val="both"/>
              <w:rPr>
                <w:rFonts w:ascii="Times New Roman" w:hAnsi="Times New Roman" w:cs="Times New Roman"/>
                <w:sz w:val="24"/>
                <w:szCs w:val="24"/>
                <w:lang w:val="et-EE"/>
              </w:rPr>
            </w:pPr>
          </w:p>
        </w:tc>
      </w:tr>
      <w:tr w:rsidR="00F16D88" w:rsidRPr="009A1C90" w:rsidTr="00815DC9">
        <w:tc>
          <w:tcPr>
            <w:tcW w:w="4508" w:type="dxa"/>
          </w:tcPr>
          <w:p w:rsidR="00F16D88" w:rsidRP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 xml:space="preserve">suutlikkus kasutada uuenevat digitehnoloogiat toimetulekuks kiiresti muutuvas ühiskonnas nii õppimisel, kodanikuna tegutsedes kui ka kogukondades suheldes; leida ja säilitada digivahendite abil infot ning hinnata selle asjakohasust ja usaldusväärsust; osaleda digitaalses sisuloomes, sh tekstide, piltide, multimeediumide loomisel ja kasutamisel; kasutada probleemilahenduseks sobivaid digivahendeid ja võtteid, suhelda ja teha </w:t>
            </w:r>
            <w:r w:rsidRPr="00F16D88">
              <w:rPr>
                <w:rFonts w:ascii="Times New Roman" w:hAnsi="Times New Roman" w:cs="Times New Roman"/>
                <w:sz w:val="24"/>
                <w:szCs w:val="24"/>
                <w:lang w:val="et-EE"/>
              </w:rPr>
              <w:lastRenderedPageBreak/>
              <w:t>koostööd erinevates digikeskkondades; olla teadlik digikeskkonna ohtudest ning osata kaitsta oma privaatsust, isikuandmeid ja digitaalset identiteeti; järgida digikeskkonnas samu moraali- ja väärtuspõhimõtteid nagu igapäevaelus.</w:t>
            </w:r>
          </w:p>
        </w:tc>
        <w:tc>
          <w:tcPr>
            <w:tcW w:w="4508" w:type="dxa"/>
          </w:tcPr>
          <w:p w:rsidR="00F16D88" w:rsidRPr="00F16D88" w:rsidRDefault="00F16D88" w:rsidP="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lastRenderedPageBreak/>
              <w:t>orienteerub ja tegutseb infotehnoloogilises</w:t>
            </w:r>
          </w:p>
          <w:p w:rsidR="00F16D88" w:rsidRPr="00F16D88" w:rsidRDefault="00F16D88" w:rsidP="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maailmas eesmärgipäraselt ja turvaliselt.</w:t>
            </w:r>
          </w:p>
          <w:p w:rsidR="00F16D88" w:rsidRPr="00F16D88" w:rsidRDefault="00F16D88" w:rsidP="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Otsib ja kasutab infot, tunneb lihtsamaid</w:t>
            </w:r>
          </w:p>
          <w:p w:rsidR="00F16D88" w:rsidRPr="00F16D88" w:rsidRDefault="00F16D88" w:rsidP="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programme ja keskkondi. Järgib</w:t>
            </w:r>
          </w:p>
          <w:p w:rsidR="00F16D88" w:rsidRPr="00F16D88" w:rsidRDefault="00F16D88" w:rsidP="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digikeskkonnas üldkehtivaid moraali- ja</w:t>
            </w:r>
          </w:p>
          <w:p w:rsidR="00F16D88" w:rsidRPr="009A1C90" w:rsidRDefault="00F16D88" w:rsidP="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väärtuspõhimõtteid.</w:t>
            </w:r>
          </w:p>
        </w:tc>
      </w:tr>
    </w:tbl>
    <w:p w:rsidR="00815DC9" w:rsidRDefault="00815DC9">
      <w:pPr>
        <w:spacing w:line="360" w:lineRule="auto"/>
        <w:jc w:val="both"/>
        <w:rPr>
          <w:rFonts w:ascii="Times New Roman" w:hAnsi="Times New Roman" w:cs="Times New Roman"/>
          <w:sz w:val="24"/>
          <w:szCs w:val="24"/>
          <w:lang w:val="et-EE"/>
        </w:rPr>
      </w:pPr>
    </w:p>
    <w:p w:rsidR="00F16D88" w:rsidRDefault="00F16D88">
      <w:pPr>
        <w:spacing w:line="360" w:lineRule="auto"/>
        <w:jc w:val="both"/>
        <w:rPr>
          <w:rFonts w:ascii="Times New Roman" w:hAnsi="Times New Roman" w:cs="Times New Roman"/>
          <w:sz w:val="24"/>
          <w:szCs w:val="24"/>
          <w:lang w:val="et-EE"/>
        </w:rPr>
      </w:pPr>
    </w:p>
    <w:p w:rsid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Üldpädevuste kujundamisel järgitakse järgmisi põhimõtteid:</w:t>
      </w:r>
    </w:p>
    <w:p w:rsid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rPr>
        <w:sym w:font="Symbol" w:char="F0B7"/>
      </w:r>
      <w:r w:rsidRPr="00F16D88">
        <w:rPr>
          <w:rFonts w:ascii="Times New Roman" w:hAnsi="Times New Roman" w:cs="Times New Roman"/>
          <w:sz w:val="24"/>
          <w:szCs w:val="24"/>
          <w:lang w:val="et-EE"/>
        </w:rPr>
        <w:t xml:space="preserve"> üldpädevused on ainevaldkondade ja õppeainete ülesed pädevused, mis on olulised inimeseks ja kodanikuks kasvamisel; </w:t>
      </w:r>
    </w:p>
    <w:p w:rsid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rPr>
        <w:sym w:font="Symbol" w:char="F0B7"/>
      </w:r>
      <w:r w:rsidRPr="00F16D88">
        <w:rPr>
          <w:rFonts w:ascii="Times New Roman" w:hAnsi="Times New Roman" w:cs="Times New Roman"/>
          <w:sz w:val="24"/>
          <w:szCs w:val="24"/>
          <w:lang w:val="et-EE"/>
        </w:rPr>
        <w:t xml:space="preserve"> üldpädevused kujunevad kõigi õppeainete kaudu ning tunni- ja koolivälises tegevuses; üldpädevuste kujunemist jälgivad ja suunavad õpetajad omavahelises koostöös; </w:t>
      </w:r>
    </w:p>
    <w:p w:rsid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rPr>
        <w:sym w:font="Symbol" w:char="F0B7"/>
      </w:r>
      <w:r w:rsidRPr="00F16D88">
        <w:rPr>
          <w:rFonts w:ascii="Times New Roman" w:hAnsi="Times New Roman" w:cs="Times New Roman"/>
          <w:sz w:val="24"/>
          <w:szCs w:val="24"/>
          <w:lang w:val="et-EE"/>
        </w:rPr>
        <w:t xml:space="preserve"> üldpädevuste kujunemist jälgivad ja suunavad õpetajad kooli ja kodu koostöös. </w:t>
      </w:r>
    </w:p>
    <w:p w:rsidR="00F16D88" w:rsidRDefault="00F16D88">
      <w:pPr>
        <w:spacing w:line="360" w:lineRule="auto"/>
        <w:jc w:val="both"/>
        <w:rPr>
          <w:rFonts w:ascii="Times New Roman" w:hAnsi="Times New Roman" w:cs="Times New Roman"/>
          <w:sz w:val="24"/>
          <w:szCs w:val="24"/>
          <w:lang w:val="et-EE"/>
        </w:rPr>
      </w:pPr>
      <w:r w:rsidRPr="00F16D88">
        <w:rPr>
          <w:rFonts w:ascii="Times New Roman" w:hAnsi="Times New Roman" w:cs="Times New Roman"/>
          <w:sz w:val="24"/>
          <w:szCs w:val="24"/>
          <w:lang w:val="et-EE"/>
        </w:rPr>
        <w:t>Üldpädevuste arengu toetamise rakendamise viisid on kirjeldatud kooli õppekava ainevaldkondade kavades sinna kuuluvate õppeainete kohta tervikuna.</w:t>
      </w:r>
    </w:p>
    <w:p w:rsidR="00E94E10" w:rsidRDefault="00E94E10">
      <w:pPr>
        <w:spacing w:line="360" w:lineRule="auto"/>
        <w:jc w:val="both"/>
        <w:rPr>
          <w:rFonts w:ascii="Times New Roman" w:hAnsi="Times New Roman" w:cs="Times New Roman"/>
          <w:sz w:val="24"/>
          <w:szCs w:val="24"/>
          <w:lang w:val="et-EE"/>
        </w:rPr>
      </w:pPr>
    </w:p>
    <w:p w:rsidR="00E94E10" w:rsidRPr="00E94E10" w:rsidRDefault="00E94E10">
      <w:pPr>
        <w:spacing w:line="360" w:lineRule="auto"/>
        <w:jc w:val="both"/>
        <w:rPr>
          <w:rFonts w:ascii="Times New Roman" w:hAnsi="Times New Roman" w:cs="Times New Roman"/>
          <w:b/>
          <w:sz w:val="24"/>
          <w:szCs w:val="24"/>
          <w:lang w:val="et-EE"/>
        </w:rPr>
      </w:pPr>
      <w:r w:rsidRPr="00E94E10">
        <w:rPr>
          <w:rFonts w:ascii="Times New Roman" w:hAnsi="Times New Roman" w:cs="Times New Roman"/>
          <w:b/>
          <w:sz w:val="24"/>
          <w:szCs w:val="24"/>
          <w:lang w:val="et-EE"/>
        </w:rPr>
        <w:t xml:space="preserve">3.3. Õppekava läbivate teemade käsitlemise põhimõtted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Läbivate teemade õpetus realiseerub kogu koolipere ühise toimimise kaudu, põhinedes lõimingul ja keskkonna korraldusel. Läbivad teemad on üld- ja valdkonnapädevuste, õppeainete ja ainevaldkondade lõimingu vahendiks ning neid arvestatakse koolikeskkonna kujundamisel. Läbivad teemad on ainevaldkonnaülesed ja ühiskonnas tähtsustatud ning võimaldavad luua ettekujutuse ühiskonna kui terviku arengust, toetades õpilase suutlikkust oma teadmisi erinevates olukordades rakendada. Läbivate teemade õpe realiseerub eelkõige (põhimõtted):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1) õppekeskkonna korralduses – kooli vaimse, sotsiaalse ja füüsilise õppekeskkonna kujundamisel arvestatakse läbivate teemade sisu ja eesmärke; </w:t>
      </w:r>
    </w:p>
    <w:p w:rsidR="00E94E10" w:rsidRP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2) aineõppes – läbivatest teemadest lähtudes tuuakse aineõppesse sobivad teemakäsitlused, näited ja meetodid, viiakse koos läbi aineteüleseid, klassidevahelisi ja ülekoolilisi projekte. </w:t>
      </w:r>
      <w:r w:rsidRPr="00E94E10">
        <w:rPr>
          <w:rFonts w:ascii="Times New Roman" w:hAnsi="Times New Roman" w:cs="Times New Roman"/>
          <w:sz w:val="24"/>
          <w:szCs w:val="24"/>
          <w:lang w:val="et-EE"/>
        </w:rPr>
        <w:lastRenderedPageBreak/>
        <w:t xml:space="preserve">Õppeainete roll läbiva teema õppes on lähtuvalt õppeaine taotlustest ja õppesisust erinev, olenevalt sellest, kui tihe on ainevaldkonna seos läbiva teemaga;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3) valikainete valikul – valikained toetavad läbivate teemade taotlusi;</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4) läbivatest teemadest lähtuvas või õppeaineid lõimivas loovtöös – õpilased võivad läbivast teemast lähtuda selle loovtöö valikul, mida tehakse kas iseseisvalt või rühmatööna;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5) korraldades võimaluse korral koostöös kooli pidaja, paikkonna asutuste ja ettevõtete, teiste õppe- ja kultuuriasutuste ning kodanikuühendustega klassivälist õppetegevust ja huviringide tegevust ning osaledes maakondlikes, üle-eestilistes ja rahvusvahelistes projektides.</w:t>
      </w:r>
    </w:p>
    <w:p w:rsidR="00E94E10" w:rsidRDefault="00E94E10">
      <w:pPr>
        <w:spacing w:line="360" w:lineRule="auto"/>
        <w:jc w:val="both"/>
        <w:rPr>
          <w:rFonts w:ascii="Times New Roman" w:hAnsi="Times New Roman" w:cs="Times New Roman"/>
          <w:sz w:val="24"/>
          <w:szCs w:val="24"/>
          <w:lang w:val="et-EE"/>
        </w:rPr>
      </w:pP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Õpetuses ja kasvatuses käsitletavad teemad on: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1) </w:t>
      </w:r>
      <w:r w:rsidRPr="00E94E10">
        <w:rPr>
          <w:rFonts w:ascii="Times New Roman" w:hAnsi="Times New Roman" w:cs="Times New Roman"/>
          <w:i/>
          <w:sz w:val="24"/>
          <w:szCs w:val="24"/>
          <w:lang w:val="et-EE"/>
        </w:rPr>
        <w:t>elukestev õpe ja karjääri kujundamine</w:t>
      </w:r>
      <w:r w:rsidRPr="00E94E10">
        <w:rPr>
          <w:rFonts w:ascii="Times New Roman" w:hAnsi="Times New Roman" w:cs="Times New Roman"/>
          <w:sz w:val="24"/>
          <w:szCs w:val="24"/>
          <w:lang w:val="et-EE"/>
        </w:rPr>
        <w:t xml:space="preserve"> – taotletakse õpilase kujunemist isiksuseks, kes on valmis õppima kogu elu, täitma erinevaid rolle muutuvas õpi-, elu- ja töökeskkonnas ning kujundama oma elu teadlike otsuste kaudu, sealhulgas tegema sobivaid haridus- ja tööalaseid valikuid;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2) </w:t>
      </w:r>
      <w:r w:rsidRPr="00E94E10">
        <w:rPr>
          <w:rFonts w:ascii="Times New Roman" w:hAnsi="Times New Roman" w:cs="Times New Roman"/>
          <w:i/>
          <w:sz w:val="24"/>
          <w:szCs w:val="24"/>
          <w:lang w:val="et-EE"/>
        </w:rPr>
        <w:t>keskkond ja jätkusuutlik areng</w:t>
      </w:r>
      <w:r w:rsidRPr="00E94E10">
        <w:rPr>
          <w:rFonts w:ascii="Times New Roman" w:hAnsi="Times New Roman" w:cs="Times New Roman"/>
          <w:sz w:val="24"/>
          <w:szCs w:val="24"/>
          <w:lang w:val="et-EE"/>
        </w:rPr>
        <w:t xml:space="preserve"> – taotletakse õpilase kujunemist sotsiaalselt aktiivseks, vastutustundlikuks ja keskkonnateadlikuks inimeseks, kes hoiab ja kaitseb keskkonda ning väärtustades jätkusuutlikkust, on valmis leidma lahendusi keskkonna- ja inimarengu küsimustele;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3) </w:t>
      </w:r>
      <w:r w:rsidRPr="00E94E10">
        <w:rPr>
          <w:rFonts w:ascii="Times New Roman" w:hAnsi="Times New Roman" w:cs="Times New Roman"/>
          <w:i/>
          <w:sz w:val="24"/>
          <w:szCs w:val="24"/>
          <w:lang w:val="et-EE"/>
        </w:rPr>
        <w:t>kodanikualgatus ja ettevõtlikkus</w:t>
      </w:r>
      <w:r w:rsidRPr="00E94E10">
        <w:rPr>
          <w:rFonts w:ascii="Times New Roman" w:hAnsi="Times New Roman" w:cs="Times New Roman"/>
          <w:sz w:val="24"/>
          <w:szCs w:val="24"/>
          <w:lang w:val="et-EE"/>
        </w:rPr>
        <w:t xml:space="preserve">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4) </w:t>
      </w:r>
      <w:r w:rsidRPr="00E94E10">
        <w:rPr>
          <w:rFonts w:ascii="Times New Roman" w:hAnsi="Times New Roman" w:cs="Times New Roman"/>
          <w:i/>
          <w:sz w:val="24"/>
          <w:szCs w:val="24"/>
          <w:lang w:val="et-EE"/>
        </w:rPr>
        <w:t>kultuuriline identiteet</w:t>
      </w:r>
      <w:r w:rsidRPr="00E94E10">
        <w:rPr>
          <w:rFonts w:ascii="Times New Roman" w:hAnsi="Times New Roman" w:cs="Times New Roman"/>
          <w:sz w:val="24"/>
          <w:szCs w:val="24"/>
          <w:lang w:val="et-EE"/>
        </w:rPr>
        <w:t xml:space="preserve">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5) </w:t>
      </w:r>
      <w:r w:rsidRPr="00E94E10">
        <w:rPr>
          <w:rFonts w:ascii="Times New Roman" w:hAnsi="Times New Roman" w:cs="Times New Roman"/>
          <w:i/>
          <w:sz w:val="24"/>
          <w:szCs w:val="24"/>
          <w:lang w:val="et-EE"/>
        </w:rPr>
        <w:t>teabekeskkond ja meediakasutus</w:t>
      </w:r>
      <w:r w:rsidRPr="00E94E10">
        <w:rPr>
          <w:rFonts w:ascii="Times New Roman" w:hAnsi="Times New Roman" w:cs="Times New Roman"/>
          <w:sz w:val="24"/>
          <w:szCs w:val="24"/>
          <w:lang w:val="et-EE"/>
        </w:rPr>
        <w:t xml:space="preserve"> – taotletakse õpilase kujunemist teadlikuks ja analüüsivaks inimeseks, kes tajub ja teadvustab adekvaatselt ümbritsevat teabekeskkonda, suudab meediamaailma sisu ja allikaid kriitiliselt analüüsida ja kasutada, tunnustab autorlust, oskab </w:t>
      </w:r>
      <w:r w:rsidRPr="00E94E10">
        <w:rPr>
          <w:rFonts w:ascii="Times New Roman" w:hAnsi="Times New Roman" w:cs="Times New Roman"/>
          <w:sz w:val="24"/>
          <w:szCs w:val="24"/>
          <w:lang w:val="et-EE"/>
        </w:rPr>
        <w:lastRenderedPageBreak/>
        <w:t xml:space="preserve">luua kvaliteetset meediasisu, arvestades oma eesmärke ja ühiskonnas omaksvõetud suhtlemise norme, ning toimib turvaliselt ja vastutab oma käitumise eest end ümbritsevas teabekeskkonnas;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6) </w:t>
      </w:r>
      <w:r w:rsidRPr="00E94E10">
        <w:rPr>
          <w:rFonts w:ascii="Times New Roman" w:hAnsi="Times New Roman" w:cs="Times New Roman"/>
          <w:i/>
          <w:sz w:val="24"/>
          <w:szCs w:val="24"/>
          <w:lang w:val="et-EE"/>
        </w:rPr>
        <w:t>tehnoloogia ja innovatsioon</w:t>
      </w:r>
      <w:r w:rsidRPr="00E94E10">
        <w:rPr>
          <w:rFonts w:ascii="Times New Roman" w:hAnsi="Times New Roman" w:cs="Times New Roman"/>
          <w:sz w:val="24"/>
          <w:szCs w:val="24"/>
          <w:lang w:val="et-EE"/>
        </w:rPr>
        <w:t xml:space="preserve"> – taotletakse õpilase kujunemist uuendusaltiks ja nüüdisaegseid tehnoloogiaid eesmärgipäraselt kasutada oskavaks inimeseks, kes tuleb toime kiiresti muutuvas tehnoloogilises elu-, õpi- ja töökeskkonnas;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7) </w:t>
      </w:r>
      <w:r w:rsidRPr="00E94E10">
        <w:rPr>
          <w:rFonts w:ascii="Times New Roman" w:hAnsi="Times New Roman" w:cs="Times New Roman"/>
          <w:i/>
          <w:sz w:val="24"/>
          <w:szCs w:val="24"/>
          <w:lang w:val="et-EE"/>
        </w:rPr>
        <w:t>tervis ja ohutus</w:t>
      </w:r>
      <w:r w:rsidRPr="00E94E10">
        <w:rPr>
          <w:rFonts w:ascii="Times New Roman" w:hAnsi="Times New Roman" w:cs="Times New Roman"/>
          <w:sz w:val="24"/>
          <w:szCs w:val="24"/>
          <w:lang w:val="et-EE"/>
        </w:rPr>
        <w:t xml:space="preserve"> – taotletakse õpilase kujunemist vaimselt, emotsionaalselt, sotsiaalselt ja füüsiliselt terveks ühiskonnaliikmeks, kes on võimeline järgima tervislikku eluviisi, käituma turvaliselt ning kaasa aitama tervist edendava turvalise keskkonna kujundamisele; </w:t>
      </w:r>
    </w:p>
    <w:p w:rsidR="00805963"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 xml:space="preserve">8) </w:t>
      </w:r>
      <w:r w:rsidRPr="00E94E10">
        <w:rPr>
          <w:rFonts w:ascii="Times New Roman" w:hAnsi="Times New Roman" w:cs="Times New Roman"/>
          <w:i/>
          <w:sz w:val="24"/>
          <w:szCs w:val="24"/>
          <w:lang w:val="et-EE"/>
        </w:rPr>
        <w:t>väärtused ja kõlblus</w:t>
      </w:r>
      <w:r w:rsidRPr="00E94E10">
        <w:rPr>
          <w:rFonts w:ascii="Times New Roman" w:hAnsi="Times New Roman" w:cs="Times New Roman"/>
          <w:sz w:val="24"/>
          <w:szCs w:val="24"/>
          <w:lang w:val="et-EE"/>
        </w:rPr>
        <w:t xml:space="preserve"> –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w:rsidR="00E94E10" w:rsidRDefault="00E94E10">
      <w:pPr>
        <w:spacing w:line="360" w:lineRule="auto"/>
        <w:jc w:val="both"/>
        <w:rPr>
          <w:rFonts w:ascii="Times New Roman" w:hAnsi="Times New Roman" w:cs="Times New Roman"/>
          <w:sz w:val="24"/>
          <w:szCs w:val="24"/>
          <w:lang w:val="et-EE"/>
        </w:rPr>
      </w:pPr>
      <w:r w:rsidRPr="00E94E10">
        <w:rPr>
          <w:rFonts w:ascii="Times New Roman" w:hAnsi="Times New Roman" w:cs="Times New Roman"/>
          <w:sz w:val="24"/>
          <w:szCs w:val="24"/>
          <w:lang w:val="et-EE"/>
        </w:rPr>
        <w:t>Läbivate teemade käsitlemise rakendamise viisid on kirjeldatud kooli õppekava ainevaldkondade kavades sinna kuuluvate õppeainete kohta tervikuna.</w:t>
      </w:r>
    </w:p>
    <w:p w:rsidR="00805963" w:rsidRDefault="00805963">
      <w:pPr>
        <w:spacing w:line="360" w:lineRule="auto"/>
        <w:jc w:val="both"/>
        <w:rPr>
          <w:rFonts w:ascii="Times New Roman" w:hAnsi="Times New Roman" w:cs="Times New Roman"/>
          <w:sz w:val="24"/>
          <w:szCs w:val="24"/>
          <w:lang w:val="et-EE"/>
        </w:rPr>
      </w:pPr>
    </w:p>
    <w:p w:rsidR="00762822" w:rsidRDefault="00762822">
      <w:pPr>
        <w:rPr>
          <w:rFonts w:ascii="Times New Roman" w:hAnsi="Times New Roman" w:cs="Times New Roman"/>
          <w:sz w:val="24"/>
          <w:szCs w:val="24"/>
          <w:lang w:val="et-EE"/>
        </w:rPr>
      </w:pPr>
      <w:r>
        <w:rPr>
          <w:rFonts w:ascii="Times New Roman" w:hAnsi="Times New Roman" w:cs="Times New Roman"/>
          <w:sz w:val="24"/>
          <w:szCs w:val="24"/>
          <w:lang w:val="et-EE"/>
        </w:rPr>
        <w:br w:type="page"/>
      </w:r>
    </w:p>
    <w:p w:rsidR="00762822" w:rsidRDefault="00762822">
      <w:pPr>
        <w:spacing w:line="360" w:lineRule="auto"/>
        <w:jc w:val="both"/>
        <w:rPr>
          <w:rFonts w:ascii="Times New Roman" w:hAnsi="Times New Roman" w:cs="Times New Roman"/>
          <w:sz w:val="24"/>
          <w:szCs w:val="24"/>
        </w:rPr>
      </w:pPr>
      <w:r w:rsidRPr="00762822">
        <w:rPr>
          <w:rFonts w:ascii="Times New Roman" w:hAnsi="Times New Roman" w:cs="Times New Roman"/>
          <w:sz w:val="24"/>
          <w:szCs w:val="24"/>
        </w:rPr>
        <w:lastRenderedPageBreak/>
        <w:t xml:space="preserve">4. ÕPPEKORRALDUS KOOLIS (SH ÕPPE KORRALDAMISE VIISID) </w:t>
      </w:r>
    </w:p>
    <w:p w:rsidR="00762822" w:rsidRPr="00762822" w:rsidRDefault="00762822">
      <w:pPr>
        <w:spacing w:line="360" w:lineRule="auto"/>
        <w:jc w:val="both"/>
        <w:rPr>
          <w:rFonts w:ascii="Times New Roman" w:hAnsi="Times New Roman" w:cs="Times New Roman"/>
          <w:b/>
          <w:sz w:val="24"/>
          <w:szCs w:val="24"/>
          <w:lang w:val="et-EE"/>
        </w:rPr>
      </w:pPr>
      <w:r w:rsidRPr="00762822">
        <w:rPr>
          <w:rFonts w:ascii="Times New Roman" w:hAnsi="Times New Roman" w:cs="Times New Roman"/>
          <w:b/>
          <w:sz w:val="24"/>
          <w:szCs w:val="24"/>
          <w:lang w:val="et-EE"/>
        </w:rPr>
        <w:t xml:space="preserve">4.1. Tunnijaotusplaan õppeaineti ja klassiti ning vaba tunnimahu kasutamine </w:t>
      </w:r>
    </w:p>
    <w:p w:rsidR="00762822" w:rsidRPr="00762822" w:rsidRDefault="00762822">
      <w:pPr>
        <w:spacing w:line="360" w:lineRule="auto"/>
        <w:jc w:val="both"/>
        <w:rPr>
          <w:rFonts w:ascii="Times New Roman" w:hAnsi="Times New Roman" w:cs="Times New Roman"/>
          <w:sz w:val="24"/>
          <w:szCs w:val="24"/>
          <w:lang w:val="et-EE"/>
        </w:rPr>
      </w:pPr>
      <w:r w:rsidRPr="00762822">
        <w:rPr>
          <w:rFonts w:ascii="Times New Roman" w:hAnsi="Times New Roman" w:cs="Times New Roman"/>
          <w:sz w:val="24"/>
          <w:szCs w:val="24"/>
          <w:lang w:val="et-EE"/>
        </w:rPr>
        <w:t xml:space="preserve">Põhikooli- ja gümnaasiumiseaduse § 25 lõikes 2 on sätestatud põhikooli õpilase suurim lubatud nädala õppekoormus tundides. Põhikooli riikliku õppekava § 15 lõikes 3 on sätestatud põhikooli kohustuslike õppeainete nädalatundide arv. Tulenevalt põhikooli riiklikus õppekavas esitatud kohustuslikest nädalatundide arvust ning lubatud vabast tunniressursist, mis jääb kohustusliku ja maksimaalselt lubatu vahele, on koostatud tunnijaotusplaan. </w:t>
      </w:r>
    </w:p>
    <w:p w:rsidR="00762822" w:rsidRPr="00762822" w:rsidRDefault="00762822">
      <w:pPr>
        <w:spacing w:line="360" w:lineRule="auto"/>
        <w:jc w:val="both"/>
        <w:rPr>
          <w:rFonts w:ascii="Times New Roman" w:hAnsi="Times New Roman" w:cs="Times New Roman"/>
          <w:b/>
          <w:sz w:val="24"/>
          <w:szCs w:val="24"/>
          <w:lang w:val="et-EE"/>
        </w:rPr>
      </w:pPr>
      <w:r w:rsidRPr="00762822">
        <w:rPr>
          <w:rFonts w:ascii="Times New Roman" w:hAnsi="Times New Roman" w:cs="Times New Roman"/>
          <w:b/>
          <w:sz w:val="24"/>
          <w:szCs w:val="24"/>
          <w:lang w:val="et-EE"/>
        </w:rPr>
        <w:t xml:space="preserve">4.1.1. Tunnijaotusplaanid klassiti </w:t>
      </w:r>
    </w:p>
    <w:p w:rsidR="00805963" w:rsidRDefault="00762822">
      <w:pPr>
        <w:spacing w:line="360" w:lineRule="auto"/>
        <w:jc w:val="both"/>
        <w:rPr>
          <w:rFonts w:ascii="Times New Roman" w:hAnsi="Times New Roman" w:cs="Times New Roman"/>
          <w:sz w:val="24"/>
          <w:szCs w:val="24"/>
          <w:lang w:val="et-EE"/>
        </w:rPr>
      </w:pPr>
      <w:r w:rsidRPr="00762822">
        <w:rPr>
          <w:rFonts w:ascii="Times New Roman" w:hAnsi="Times New Roman" w:cs="Times New Roman"/>
          <w:sz w:val="24"/>
          <w:szCs w:val="24"/>
          <w:lang w:val="et-EE"/>
        </w:rPr>
        <w:t>Tunnijaotusplaan põhikooli riikliku õppekava järgi õppivatele õpilastele:</w:t>
      </w:r>
    </w:p>
    <w:tbl>
      <w:tblPr>
        <w:tblW w:w="9536" w:type="dxa"/>
        <w:tblInd w:w="93" w:type="dxa"/>
        <w:tblLook w:val="0000" w:firstRow="0" w:lastRow="0" w:firstColumn="0" w:lastColumn="0" w:noHBand="0" w:noVBand="0"/>
      </w:tblPr>
      <w:tblGrid>
        <w:gridCol w:w="456"/>
        <w:gridCol w:w="1709"/>
        <w:gridCol w:w="567"/>
        <w:gridCol w:w="567"/>
        <w:gridCol w:w="426"/>
        <w:gridCol w:w="567"/>
        <w:gridCol w:w="428"/>
        <w:gridCol w:w="564"/>
        <w:gridCol w:w="567"/>
        <w:gridCol w:w="567"/>
        <w:gridCol w:w="494"/>
        <w:gridCol w:w="640"/>
        <w:gridCol w:w="567"/>
        <w:gridCol w:w="709"/>
        <w:gridCol w:w="708"/>
      </w:tblGrid>
      <w:tr w:rsidR="00762822" w:rsidRPr="00762822" w:rsidTr="00762822">
        <w:trPr>
          <w:trHeight w:val="315"/>
        </w:trPr>
        <w:tc>
          <w:tcPr>
            <w:tcW w:w="456" w:type="dxa"/>
            <w:tcBorders>
              <w:top w:val="single" w:sz="8" w:space="0" w:color="auto"/>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N</w:t>
            </w:r>
          </w:p>
        </w:tc>
        <w:tc>
          <w:tcPr>
            <w:tcW w:w="1709"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Õppeained</w:t>
            </w:r>
          </w:p>
        </w:tc>
        <w:tc>
          <w:tcPr>
            <w:tcW w:w="567"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w:t>
            </w:r>
          </w:p>
        </w:tc>
        <w:tc>
          <w:tcPr>
            <w:tcW w:w="567"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II</w:t>
            </w:r>
          </w:p>
        </w:tc>
        <w:tc>
          <w:tcPr>
            <w:tcW w:w="426"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III</w:t>
            </w:r>
          </w:p>
        </w:tc>
        <w:tc>
          <w:tcPr>
            <w:tcW w:w="567"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1.-3.</w:t>
            </w:r>
          </w:p>
        </w:tc>
        <w:tc>
          <w:tcPr>
            <w:tcW w:w="428"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IV</w:t>
            </w:r>
          </w:p>
        </w:tc>
        <w:tc>
          <w:tcPr>
            <w:tcW w:w="564"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V</w:t>
            </w:r>
          </w:p>
        </w:tc>
        <w:tc>
          <w:tcPr>
            <w:tcW w:w="567"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VI</w:t>
            </w:r>
          </w:p>
        </w:tc>
        <w:tc>
          <w:tcPr>
            <w:tcW w:w="567"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4.-6.</w:t>
            </w:r>
          </w:p>
        </w:tc>
        <w:tc>
          <w:tcPr>
            <w:tcW w:w="494"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VII</w:t>
            </w:r>
          </w:p>
        </w:tc>
        <w:tc>
          <w:tcPr>
            <w:tcW w:w="640"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VIII</w:t>
            </w:r>
          </w:p>
        </w:tc>
        <w:tc>
          <w:tcPr>
            <w:tcW w:w="567"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IX</w:t>
            </w:r>
          </w:p>
        </w:tc>
        <w:tc>
          <w:tcPr>
            <w:tcW w:w="709" w:type="dxa"/>
            <w:tcBorders>
              <w:top w:val="single" w:sz="8" w:space="0" w:color="auto"/>
              <w:left w:val="single" w:sz="8"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7.-9.</w:t>
            </w:r>
          </w:p>
        </w:tc>
        <w:tc>
          <w:tcPr>
            <w:tcW w:w="708"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1.-9.</w:t>
            </w:r>
          </w:p>
        </w:tc>
      </w:tr>
      <w:tr w:rsidR="00762822" w:rsidRPr="00762822" w:rsidTr="008A7A78">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Eesti keel</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7</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6</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6</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19</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5</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11</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single" w:sz="4" w:space="0" w:color="auto"/>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w:t>
            </w:r>
          </w:p>
        </w:tc>
        <w:tc>
          <w:tcPr>
            <w:tcW w:w="708" w:type="dxa"/>
            <w:tcBorders>
              <w:top w:val="single" w:sz="4" w:space="0" w:color="auto"/>
              <w:left w:val="single" w:sz="8"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36</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3</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Kirjandus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10</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4</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Loodusõpetus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7</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12</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5</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Inimeseõpetus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6</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Matemaatika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4</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10</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4</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4</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5</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13</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5</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4</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4</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13</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36</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7</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Muusika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13</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9</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Tööõpetus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15</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10</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Kunst</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10</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11</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Kehaline kasvatus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8</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8</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22</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12</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Inglise keel (A)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9</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9</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21</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13</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Saksa keel (B)</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9</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12</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bookmarkStart w:id="0" w:name="_GoBack" w:colFirst="7" w:colLast="7"/>
            <w:r w:rsidRPr="00762822">
              <w:rPr>
                <w:rFonts w:ascii="Times New Roman" w:eastAsia="Times New Roman" w:hAnsi="Times New Roman" w:cs="Times New Roman"/>
                <w:sz w:val="20"/>
                <w:szCs w:val="20"/>
                <w:lang w:val="en-US" w:eastAsia="zh-CN"/>
              </w:rPr>
              <w:t>14</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Ajalugu</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9</w:t>
            </w:r>
          </w:p>
        </w:tc>
      </w:tr>
      <w:bookmarkEnd w:id="0"/>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15</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Ühiskonnaõpetus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16</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Geograafia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17</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Bioloogia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18</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Keemia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r>
      <w:tr w:rsidR="00762822" w:rsidRPr="00762822" w:rsidTr="00762822">
        <w:trPr>
          <w:trHeight w:val="300"/>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19</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Füüsika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r>
      <w:tr w:rsidR="00762822" w:rsidRPr="00762822" w:rsidTr="00762822">
        <w:trPr>
          <w:trHeight w:val="765"/>
        </w:trPr>
        <w:tc>
          <w:tcPr>
            <w:tcW w:w="456" w:type="dxa"/>
            <w:tcBorders>
              <w:top w:val="single" w:sz="8" w:space="0" w:color="auto"/>
              <w:left w:val="single" w:sz="8"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 </w:t>
            </w:r>
          </w:p>
        </w:tc>
        <w:tc>
          <w:tcPr>
            <w:tcW w:w="1709" w:type="dxa"/>
            <w:tcBorders>
              <w:top w:val="single" w:sz="8" w:space="0" w:color="auto"/>
              <w:left w:val="single" w:sz="4" w:space="0" w:color="auto"/>
              <w:bottom w:val="single" w:sz="8" w:space="0" w:color="auto"/>
              <w:right w:val="single" w:sz="4" w:space="0" w:color="auto"/>
            </w:tcBorders>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Kohustuslik õppekava tunde kokku</w:t>
            </w:r>
          </w:p>
        </w:tc>
        <w:tc>
          <w:tcPr>
            <w:tcW w:w="567"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18</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19</w:t>
            </w:r>
          </w:p>
        </w:tc>
        <w:tc>
          <w:tcPr>
            <w:tcW w:w="426"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23</w:t>
            </w:r>
          </w:p>
        </w:tc>
        <w:tc>
          <w:tcPr>
            <w:tcW w:w="567"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60</w:t>
            </w:r>
          </w:p>
        </w:tc>
        <w:tc>
          <w:tcPr>
            <w:tcW w:w="428"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22</w:t>
            </w:r>
          </w:p>
        </w:tc>
        <w:tc>
          <w:tcPr>
            <w:tcW w:w="564"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23</w:t>
            </w:r>
          </w:p>
        </w:tc>
        <w:tc>
          <w:tcPr>
            <w:tcW w:w="567" w:type="dxa"/>
            <w:tcBorders>
              <w:top w:val="single" w:sz="8" w:space="0" w:color="auto"/>
              <w:left w:val="single" w:sz="4"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28</w:t>
            </w:r>
          </w:p>
        </w:tc>
        <w:tc>
          <w:tcPr>
            <w:tcW w:w="567" w:type="dxa"/>
            <w:tcBorders>
              <w:top w:val="single" w:sz="8" w:space="0" w:color="auto"/>
              <w:left w:val="nil"/>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73</w:t>
            </w:r>
          </w:p>
        </w:tc>
        <w:tc>
          <w:tcPr>
            <w:tcW w:w="494"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28</w:t>
            </w:r>
          </w:p>
        </w:tc>
        <w:tc>
          <w:tcPr>
            <w:tcW w:w="640"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31</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31</w:t>
            </w:r>
          </w:p>
        </w:tc>
        <w:tc>
          <w:tcPr>
            <w:tcW w:w="709" w:type="dxa"/>
            <w:tcBorders>
              <w:top w:val="single" w:sz="8" w:space="0" w:color="auto"/>
              <w:left w:val="single" w:sz="8"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90</w:t>
            </w:r>
          </w:p>
        </w:tc>
        <w:tc>
          <w:tcPr>
            <w:tcW w:w="708"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223</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Tööõpetus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10</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2</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Kehaline kasvatus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w:t>
            </w:r>
          </w:p>
        </w:tc>
      </w:tr>
      <w:tr w:rsidR="00762822" w:rsidRPr="00762822" w:rsidTr="00762822">
        <w:trPr>
          <w:trHeight w:val="300"/>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3</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Eesti keel (lisa)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708" w:type="dxa"/>
            <w:tcBorders>
              <w:top w:val="nil"/>
              <w:left w:val="single" w:sz="8" w:space="0" w:color="auto"/>
              <w:bottom w:val="nil"/>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r>
      <w:tr w:rsidR="00762822" w:rsidRPr="00762822" w:rsidTr="00762822">
        <w:trPr>
          <w:trHeight w:val="300"/>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4</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Inglise keel</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3</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708" w:type="dxa"/>
            <w:tcBorders>
              <w:top w:val="nil"/>
              <w:left w:val="single" w:sz="8" w:space="0" w:color="auto"/>
              <w:bottom w:val="nil"/>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r>
      <w:tr w:rsidR="00762822" w:rsidRPr="00762822" w:rsidTr="00762822">
        <w:trPr>
          <w:trHeight w:val="300"/>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5</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Rahvatants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708" w:type="dxa"/>
            <w:tcBorders>
              <w:top w:val="nil"/>
              <w:left w:val="single" w:sz="8" w:space="0" w:color="auto"/>
              <w:bottom w:val="nil"/>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r>
      <w:tr w:rsidR="00762822" w:rsidRPr="00762822" w:rsidTr="00762822">
        <w:trPr>
          <w:trHeight w:val="615"/>
        </w:trPr>
        <w:tc>
          <w:tcPr>
            <w:tcW w:w="456" w:type="dxa"/>
            <w:tcBorders>
              <w:top w:val="single" w:sz="8" w:space="0" w:color="auto"/>
              <w:left w:val="single" w:sz="4"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 </w:t>
            </w:r>
          </w:p>
        </w:tc>
        <w:tc>
          <w:tcPr>
            <w:tcW w:w="1709" w:type="dxa"/>
            <w:tcBorders>
              <w:top w:val="single" w:sz="8" w:space="0" w:color="auto"/>
              <w:left w:val="nil"/>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Rühma ja lisatunde kokku</w:t>
            </w:r>
          </w:p>
        </w:tc>
        <w:tc>
          <w:tcPr>
            <w:tcW w:w="567"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0</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0</w:t>
            </w:r>
          </w:p>
        </w:tc>
        <w:tc>
          <w:tcPr>
            <w:tcW w:w="426"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0</w:t>
            </w:r>
          </w:p>
        </w:tc>
        <w:tc>
          <w:tcPr>
            <w:tcW w:w="567"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0</w:t>
            </w:r>
          </w:p>
        </w:tc>
        <w:tc>
          <w:tcPr>
            <w:tcW w:w="428"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564"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567"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494"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640"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9</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709" w:type="dxa"/>
            <w:tcBorders>
              <w:top w:val="single" w:sz="8" w:space="0" w:color="auto"/>
              <w:left w:val="single" w:sz="8"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17</w:t>
            </w:r>
          </w:p>
        </w:tc>
        <w:tc>
          <w:tcPr>
            <w:tcW w:w="708"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22</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1</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Eesti keel</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single" w:sz="4" w:space="0" w:color="auto"/>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2</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Loodusõpetus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3</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Matemaatika</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2</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8</w:t>
            </w:r>
          </w:p>
        </w:tc>
      </w:tr>
      <w:tr w:rsidR="00762822" w:rsidRPr="00762822" w:rsidTr="008A7A78">
        <w:trPr>
          <w:trHeight w:val="285"/>
        </w:trPr>
        <w:tc>
          <w:tcPr>
            <w:tcW w:w="456" w:type="dxa"/>
            <w:tcBorders>
              <w:top w:val="single" w:sz="4" w:space="0" w:color="auto"/>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lastRenderedPageBreak/>
              <w:t>4</w:t>
            </w:r>
          </w:p>
        </w:tc>
        <w:tc>
          <w:tcPr>
            <w:tcW w:w="1709" w:type="dxa"/>
            <w:tcBorders>
              <w:top w:val="single" w:sz="4" w:space="0" w:color="auto"/>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Inglise keel (A)</w:t>
            </w:r>
          </w:p>
        </w:tc>
        <w:tc>
          <w:tcPr>
            <w:tcW w:w="567" w:type="dxa"/>
            <w:tcBorders>
              <w:top w:val="single" w:sz="4" w:space="0" w:color="auto"/>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single" w:sz="4" w:space="0" w:color="auto"/>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single" w:sz="4" w:space="0" w:color="auto"/>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single" w:sz="4" w:space="0" w:color="auto"/>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28" w:type="dxa"/>
            <w:tcBorders>
              <w:top w:val="single" w:sz="4" w:space="0" w:color="auto"/>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4" w:type="dxa"/>
            <w:tcBorders>
              <w:top w:val="single" w:sz="4" w:space="0" w:color="auto"/>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single" w:sz="4" w:space="0" w:color="auto"/>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1</w:t>
            </w:r>
          </w:p>
        </w:tc>
        <w:tc>
          <w:tcPr>
            <w:tcW w:w="567" w:type="dxa"/>
            <w:tcBorders>
              <w:top w:val="single" w:sz="4" w:space="0" w:color="auto"/>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494" w:type="dxa"/>
            <w:tcBorders>
              <w:top w:val="single" w:sz="4" w:space="0" w:color="auto"/>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single" w:sz="4" w:space="0" w:color="auto"/>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single" w:sz="4" w:space="0" w:color="auto"/>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single" w:sz="4" w:space="0" w:color="auto"/>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708" w:type="dxa"/>
            <w:tcBorders>
              <w:top w:val="single" w:sz="4" w:space="0" w:color="auto"/>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5</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Saksa keel (B)</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6</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Vene keel (C)</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r>
      <w:tr w:rsidR="00762822" w:rsidRPr="00762822" w:rsidTr="00762822">
        <w:trPr>
          <w:trHeight w:val="285"/>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7</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Ajalugu</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r>
      <w:tr w:rsidR="00762822" w:rsidRPr="00762822" w:rsidTr="008A7A78">
        <w:trPr>
          <w:trHeight w:val="300"/>
        </w:trPr>
        <w:tc>
          <w:tcPr>
            <w:tcW w:w="456" w:type="dxa"/>
            <w:tcBorders>
              <w:top w:val="nil"/>
              <w:left w:val="single" w:sz="4" w:space="0" w:color="auto"/>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8</w:t>
            </w:r>
          </w:p>
        </w:tc>
        <w:tc>
          <w:tcPr>
            <w:tcW w:w="1709"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Tööõpetus</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426"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428"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494"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640" w:type="dxa"/>
            <w:tcBorders>
              <w:top w:val="nil"/>
              <w:left w:val="nil"/>
              <w:bottom w:val="single" w:sz="4"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567" w:type="dxa"/>
            <w:tcBorders>
              <w:top w:val="nil"/>
              <w:left w:val="nil"/>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 </w:t>
            </w:r>
          </w:p>
        </w:tc>
        <w:tc>
          <w:tcPr>
            <w:tcW w:w="709" w:type="dxa"/>
            <w:tcBorders>
              <w:top w:val="nil"/>
              <w:left w:val="single" w:sz="8" w:space="0" w:color="auto"/>
              <w:bottom w:val="single" w:sz="4"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 </w:t>
            </w:r>
          </w:p>
        </w:tc>
        <w:tc>
          <w:tcPr>
            <w:tcW w:w="708" w:type="dxa"/>
            <w:tcBorders>
              <w:top w:val="nil"/>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r>
      <w:tr w:rsidR="00762822" w:rsidRPr="00762822" w:rsidTr="008A7A78">
        <w:trPr>
          <w:trHeight w:val="493"/>
        </w:trPr>
        <w:tc>
          <w:tcPr>
            <w:tcW w:w="456" w:type="dxa"/>
            <w:tcBorders>
              <w:top w:val="single" w:sz="4" w:space="0" w:color="auto"/>
              <w:left w:val="single" w:sz="4" w:space="0" w:color="auto"/>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9</w:t>
            </w:r>
          </w:p>
        </w:tc>
        <w:tc>
          <w:tcPr>
            <w:tcW w:w="1709" w:type="dxa"/>
            <w:tcBorders>
              <w:top w:val="single" w:sz="4" w:space="0" w:color="auto"/>
              <w:left w:val="nil"/>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Kunst</w:t>
            </w:r>
          </w:p>
        </w:tc>
        <w:tc>
          <w:tcPr>
            <w:tcW w:w="567" w:type="dxa"/>
            <w:tcBorders>
              <w:top w:val="single" w:sz="4" w:space="0" w:color="auto"/>
              <w:left w:val="nil"/>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single" w:sz="4" w:space="0" w:color="auto"/>
              <w:left w:val="nil"/>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426" w:type="dxa"/>
            <w:tcBorders>
              <w:top w:val="single" w:sz="4" w:space="0" w:color="auto"/>
              <w:left w:val="nil"/>
              <w:bottom w:val="nil"/>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single" w:sz="4" w:space="0" w:color="auto"/>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428" w:type="dxa"/>
            <w:tcBorders>
              <w:top w:val="single" w:sz="4" w:space="0" w:color="auto"/>
              <w:left w:val="nil"/>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4" w:type="dxa"/>
            <w:tcBorders>
              <w:top w:val="single" w:sz="4" w:space="0" w:color="auto"/>
              <w:left w:val="nil"/>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r w:rsidRPr="00762822">
              <w:rPr>
                <w:rFonts w:ascii="Times New Roman" w:eastAsia="Times New Roman" w:hAnsi="Times New Roman" w:cs="Times New Roman"/>
                <w:sz w:val="20"/>
                <w:szCs w:val="20"/>
                <w:lang w:val="et-EE" w:eastAsia="zh-CN"/>
              </w:rPr>
              <w:t>1</w:t>
            </w:r>
          </w:p>
        </w:tc>
        <w:tc>
          <w:tcPr>
            <w:tcW w:w="567" w:type="dxa"/>
            <w:tcBorders>
              <w:top w:val="single" w:sz="4" w:space="0" w:color="auto"/>
              <w:left w:val="nil"/>
              <w:bottom w:val="nil"/>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single" w:sz="4" w:space="0" w:color="auto"/>
              <w:left w:val="single" w:sz="8" w:space="0" w:color="auto"/>
              <w:bottom w:val="nil"/>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494" w:type="dxa"/>
            <w:tcBorders>
              <w:top w:val="single" w:sz="4" w:space="0" w:color="auto"/>
              <w:left w:val="nil"/>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640" w:type="dxa"/>
            <w:tcBorders>
              <w:top w:val="single" w:sz="4" w:space="0" w:color="auto"/>
              <w:left w:val="nil"/>
              <w:bottom w:val="nil"/>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567" w:type="dxa"/>
            <w:tcBorders>
              <w:top w:val="single" w:sz="4" w:space="0" w:color="auto"/>
              <w:left w:val="nil"/>
              <w:bottom w:val="nil"/>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t-EE" w:eastAsia="zh-CN"/>
              </w:rPr>
            </w:pPr>
          </w:p>
        </w:tc>
        <w:tc>
          <w:tcPr>
            <w:tcW w:w="709" w:type="dxa"/>
            <w:tcBorders>
              <w:top w:val="single" w:sz="4" w:space="0" w:color="auto"/>
              <w:left w:val="single" w:sz="8" w:space="0" w:color="auto"/>
              <w:bottom w:val="nil"/>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p>
        </w:tc>
        <w:tc>
          <w:tcPr>
            <w:tcW w:w="708" w:type="dxa"/>
            <w:tcBorders>
              <w:top w:val="single" w:sz="4" w:space="0" w:color="auto"/>
              <w:left w:val="single" w:sz="8" w:space="0" w:color="auto"/>
              <w:bottom w:val="single" w:sz="4"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r>
      <w:tr w:rsidR="00762822" w:rsidRPr="00762822" w:rsidTr="00762822">
        <w:trPr>
          <w:trHeight w:val="315"/>
        </w:trPr>
        <w:tc>
          <w:tcPr>
            <w:tcW w:w="456"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 </w:t>
            </w:r>
          </w:p>
        </w:tc>
        <w:tc>
          <w:tcPr>
            <w:tcW w:w="1709" w:type="dxa"/>
            <w:tcBorders>
              <w:top w:val="single" w:sz="8" w:space="0" w:color="auto"/>
              <w:left w:val="nil"/>
              <w:bottom w:val="single" w:sz="8" w:space="0" w:color="auto"/>
              <w:right w:val="single" w:sz="4" w:space="0" w:color="auto"/>
            </w:tcBorders>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Valikained</w:t>
            </w:r>
          </w:p>
        </w:tc>
        <w:tc>
          <w:tcPr>
            <w:tcW w:w="567"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426"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567"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8</w:t>
            </w:r>
          </w:p>
        </w:tc>
        <w:tc>
          <w:tcPr>
            <w:tcW w:w="428"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w:t>
            </w:r>
          </w:p>
        </w:tc>
        <w:tc>
          <w:tcPr>
            <w:tcW w:w="564"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5</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567"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10</w:t>
            </w:r>
          </w:p>
        </w:tc>
        <w:tc>
          <w:tcPr>
            <w:tcW w:w="494" w:type="dxa"/>
            <w:tcBorders>
              <w:top w:val="single" w:sz="8" w:space="0" w:color="auto"/>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w:t>
            </w:r>
          </w:p>
        </w:tc>
        <w:tc>
          <w:tcPr>
            <w:tcW w:w="640"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567" w:type="dxa"/>
            <w:tcBorders>
              <w:top w:val="single" w:sz="8" w:space="0" w:color="auto"/>
              <w:left w:val="single" w:sz="4"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1</w:t>
            </w:r>
          </w:p>
        </w:tc>
        <w:tc>
          <w:tcPr>
            <w:tcW w:w="709" w:type="dxa"/>
            <w:tcBorders>
              <w:top w:val="single" w:sz="8" w:space="0" w:color="auto"/>
              <w:left w:val="single" w:sz="8"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4</w:t>
            </w:r>
          </w:p>
        </w:tc>
        <w:tc>
          <w:tcPr>
            <w:tcW w:w="708" w:type="dxa"/>
            <w:tcBorders>
              <w:top w:val="single" w:sz="8" w:space="0" w:color="auto"/>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22</w:t>
            </w:r>
          </w:p>
        </w:tc>
      </w:tr>
      <w:tr w:rsidR="00762822" w:rsidRPr="00762822" w:rsidTr="00762822">
        <w:trPr>
          <w:trHeight w:val="315"/>
        </w:trPr>
        <w:tc>
          <w:tcPr>
            <w:tcW w:w="456" w:type="dxa"/>
            <w:tcBorders>
              <w:top w:val="nil"/>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sz w:val="20"/>
                <w:szCs w:val="20"/>
                <w:lang w:val="en-US" w:eastAsia="zh-CN"/>
              </w:rPr>
            </w:pPr>
            <w:r w:rsidRPr="00762822">
              <w:rPr>
                <w:rFonts w:ascii="Times New Roman" w:eastAsia="Times New Roman" w:hAnsi="Times New Roman" w:cs="Times New Roman"/>
                <w:sz w:val="20"/>
                <w:szCs w:val="20"/>
                <w:lang w:val="en-US" w:eastAsia="zh-CN"/>
              </w:rPr>
              <w:t> </w:t>
            </w:r>
          </w:p>
        </w:tc>
        <w:tc>
          <w:tcPr>
            <w:tcW w:w="1709" w:type="dxa"/>
            <w:tcBorders>
              <w:top w:val="nil"/>
              <w:left w:val="nil"/>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Kokku tunde õpilastel</w:t>
            </w:r>
          </w:p>
        </w:tc>
        <w:tc>
          <w:tcPr>
            <w:tcW w:w="567"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20</w:t>
            </w:r>
          </w:p>
        </w:tc>
        <w:tc>
          <w:tcPr>
            <w:tcW w:w="567"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23</w:t>
            </w:r>
          </w:p>
        </w:tc>
        <w:tc>
          <w:tcPr>
            <w:tcW w:w="426"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25</w:t>
            </w:r>
          </w:p>
        </w:tc>
        <w:tc>
          <w:tcPr>
            <w:tcW w:w="567"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68</w:t>
            </w:r>
          </w:p>
        </w:tc>
        <w:tc>
          <w:tcPr>
            <w:tcW w:w="428"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25</w:t>
            </w:r>
          </w:p>
        </w:tc>
        <w:tc>
          <w:tcPr>
            <w:tcW w:w="564"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28</w:t>
            </w:r>
          </w:p>
        </w:tc>
        <w:tc>
          <w:tcPr>
            <w:tcW w:w="567"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30</w:t>
            </w:r>
          </w:p>
        </w:tc>
        <w:tc>
          <w:tcPr>
            <w:tcW w:w="567"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83</w:t>
            </w:r>
          </w:p>
        </w:tc>
        <w:tc>
          <w:tcPr>
            <w:tcW w:w="494"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30</w:t>
            </w:r>
          </w:p>
        </w:tc>
        <w:tc>
          <w:tcPr>
            <w:tcW w:w="640"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32</w:t>
            </w:r>
          </w:p>
        </w:tc>
        <w:tc>
          <w:tcPr>
            <w:tcW w:w="567" w:type="dxa"/>
            <w:tcBorders>
              <w:top w:val="nil"/>
              <w:left w:val="single" w:sz="8" w:space="0" w:color="auto"/>
              <w:bottom w:val="single" w:sz="8" w:space="0" w:color="auto"/>
              <w:right w:val="single" w:sz="4"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32</w:t>
            </w:r>
          </w:p>
        </w:tc>
        <w:tc>
          <w:tcPr>
            <w:tcW w:w="709" w:type="dxa"/>
            <w:tcBorders>
              <w:top w:val="nil"/>
              <w:left w:val="single" w:sz="8" w:space="0" w:color="auto"/>
              <w:bottom w:val="single" w:sz="8" w:space="0" w:color="auto"/>
              <w:right w:val="nil"/>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94</w:t>
            </w:r>
          </w:p>
        </w:tc>
        <w:tc>
          <w:tcPr>
            <w:tcW w:w="708" w:type="dxa"/>
            <w:tcBorders>
              <w:top w:val="nil"/>
              <w:left w:val="single" w:sz="8" w:space="0" w:color="auto"/>
              <w:bottom w:val="single" w:sz="8" w:space="0" w:color="auto"/>
              <w:right w:val="single" w:sz="8" w:space="0" w:color="auto"/>
            </w:tcBorders>
            <w:noWrap/>
            <w:vAlign w:val="bottom"/>
          </w:tcPr>
          <w:p w:rsidR="00762822" w:rsidRPr="00762822" w:rsidRDefault="00762822" w:rsidP="00762822">
            <w:pPr>
              <w:spacing w:after="0" w:line="240" w:lineRule="auto"/>
              <w:jc w:val="both"/>
              <w:rPr>
                <w:rFonts w:ascii="Times New Roman" w:eastAsia="Times New Roman" w:hAnsi="Times New Roman" w:cs="Times New Roman"/>
                <w:b/>
                <w:bCs/>
                <w:sz w:val="20"/>
                <w:szCs w:val="20"/>
                <w:lang w:val="et-EE" w:eastAsia="zh-CN"/>
              </w:rPr>
            </w:pPr>
            <w:r w:rsidRPr="00762822">
              <w:rPr>
                <w:rFonts w:ascii="Times New Roman" w:eastAsia="Times New Roman" w:hAnsi="Times New Roman" w:cs="Times New Roman"/>
                <w:b/>
                <w:bCs/>
                <w:sz w:val="20"/>
                <w:szCs w:val="20"/>
                <w:lang w:val="et-EE" w:eastAsia="zh-CN"/>
              </w:rPr>
              <w:t>245</w:t>
            </w:r>
          </w:p>
        </w:tc>
      </w:tr>
    </w:tbl>
    <w:p w:rsidR="00762822" w:rsidRDefault="00762822">
      <w:pPr>
        <w:spacing w:line="360" w:lineRule="auto"/>
        <w:jc w:val="both"/>
        <w:rPr>
          <w:rFonts w:ascii="Times New Roman" w:hAnsi="Times New Roman" w:cs="Times New Roman"/>
          <w:sz w:val="24"/>
          <w:szCs w:val="24"/>
          <w:lang w:val="et-EE"/>
        </w:rPr>
      </w:pPr>
    </w:p>
    <w:p w:rsidR="00762822" w:rsidRPr="00913F37" w:rsidRDefault="008A7A78">
      <w:pPr>
        <w:spacing w:line="360" w:lineRule="auto"/>
        <w:jc w:val="both"/>
        <w:rPr>
          <w:rFonts w:ascii="Times New Roman" w:hAnsi="Times New Roman" w:cs="Times New Roman"/>
          <w:sz w:val="24"/>
          <w:szCs w:val="24"/>
          <w:lang w:val="et-EE"/>
        </w:rPr>
      </w:pPr>
      <w:r w:rsidRPr="00913F37">
        <w:rPr>
          <w:rFonts w:ascii="Times New Roman" w:hAnsi="Times New Roman" w:cs="Times New Roman"/>
          <w:sz w:val="24"/>
          <w:szCs w:val="24"/>
          <w:lang w:val="et-EE"/>
        </w:rPr>
        <w:t>Tunnijaotusplaan põhikooli lihtsus</w:t>
      </w:r>
      <w:r w:rsidR="00B03FE8">
        <w:rPr>
          <w:rFonts w:ascii="Times New Roman" w:hAnsi="Times New Roman" w:cs="Times New Roman"/>
          <w:sz w:val="24"/>
          <w:szCs w:val="24"/>
          <w:lang w:val="et-EE"/>
        </w:rPr>
        <w:t>ta</w:t>
      </w:r>
      <w:r w:rsidRPr="00913F37">
        <w:rPr>
          <w:rFonts w:ascii="Times New Roman" w:hAnsi="Times New Roman" w:cs="Times New Roman"/>
          <w:sz w:val="24"/>
          <w:szCs w:val="24"/>
          <w:lang w:val="et-EE"/>
        </w:rPr>
        <w:t>tud riikliku õppekava järgi õppivatele õpilastele: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67"/>
        <w:gridCol w:w="567"/>
        <w:gridCol w:w="709"/>
        <w:gridCol w:w="709"/>
        <w:gridCol w:w="708"/>
        <w:gridCol w:w="709"/>
        <w:gridCol w:w="851"/>
        <w:gridCol w:w="992"/>
        <w:gridCol w:w="931"/>
      </w:tblGrid>
      <w:tr w:rsidR="008F2B51" w:rsidTr="008F2B51">
        <w:trPr>
          <w:trHeight w:val="330"/>
        </w:trPr>
        <w:tc>
          <w:tcPr>
            <w:tcW w:w="2977" w:type="dxa"/>
            <w:vMerge w:val="restart"/>
          </w:tcPr>
          <w:p w:rsidR="008F2B51" w:rsidRPr="008F2B51" w:rsidRDefault="008F2B51" w:rsidP="008F2B51">
            <w:pPr>
              <w:spacing w:line="360" w:lineRule="auto"/>
              <w:jc w:val="both"/>
              <w:rPr>
                <w:rFonts w:ascii="Times New Roman" w:hAnsi="Times New Roman" w:cs="Times New Roman"/>
                <w:b/>
                <w:sz w:val="24"/>
                <w:szCs w:val="24"/>
                <w:lang w:val="et-EE"/>
              </w:rPr>
            </w:pPr>
            <w:r w:rsidRPr="008F2B51">
              <w:rPr>
                <w:rFonts w:ascii="Times New Roman" w:hAnsi="Times New Roman" w:cs="Times New Roman"/>
                <w:b/>
                <w:sz w:val="24"/>
                <w:szCs w:val="24"/>
                <w:lang w:val="et-EE"/>
              </w:rPr>
              <w:t>Õppeained</w:t>
            </w:r>
          </w:p>
          <w:p w:rsidR="008F2B51" w:rsidRPr="008F2B51" w:rsidRDefault="008F2B51" w:rsidP="008F2B51">
            <w:pPr>
              <w:spacing w:line="360" w:lineRule="auto"/>
              <w:jc w:val="right"/>
              <w:rPr>
                <w:rFonts w:ascii="Times New Roman" w:hAnsi="Times New Roman" w:cs="Times New Roman"/>
                <w:b/>
                <w:sz w:val="24"/>
                <w:szCs w:val="24"/>
                <w:lang w:val="et-EE"/>
              </w:rPr>
            </w:pPr>
            <w:r w:rsidRPr="008F2B51">
              <w:rPr>
                <w:rFonts w:ascii="Times New Roman" w:hAnsi="Times New Roman" w:cs="Times New Roman"/>
                <w:b/>
                <w:sz w:val="24"/>
                <w:szCs w:val="24"/>
                <w:lang w:val="et-EE"/>
              </w:rPr>
              <w:t>Klass</w:t>
            </w:r>
          </w:p>
        </w:tc>
        <w:tc>
          <w:tcPr>
            <w:tcW w:w="6743" w:type="dxa"/>
            <w:gridSpan w:val="9"/>
          </w:tcPr>
          <w:p w:rsidR="008F2B51" w:rsidRPr="008F2B51" w:rsidRDefault="008F2B51" w:rsidP="008F2B51">
            <w:pPr>
              <w:spacing w:line="360" w:lineRule="auto"/>
              <w:jc w:val="both"/>
              <w:rPr>
                <w:rFonts w:ascii="Times New Roman" w:hAnsi="Times New Roman" w:cs="Times New Roman"/>
                <w:b/>
                <w:sz w:val="24"/>
                <w:szCs w:val="24"/>
                <w:lang w:val="et-EE"/>
              </w:rPr>
            </w:pPr>
            <w:r w:rsidRPr="008F2B51">
              <w:rPr>
                <w:rFonts w:ascii="Times New Roman" w:hAnsi="Times New Roman" w:cs="Times New Roman"/>
                <w:b/>
                <w:sz w:val="24"/>
                <w:szCs w:val="24"/>
                <w:lang w:val="et-EE"/>
              </w:rPr>
              <w:t>Õppetundide arv nädalas eesti õppekeelega õpilastele</w:t>
            </w:r>
          </w:p>
        </w:tc>
      </w:tr>
      <w:tr w:rsidR="008F2B51" w:rsidTr="008F2B51">
        <w:trPr>
          <w:trHeight w:val="345"/>
        </w:trPr>
        <w:tc>
          <w:tcPr>
            <w:tcW w:w="2977" w:type="dxa"/>
            <w:vMerge/>
          </w:tcPr>
          <w:p w:rsidR="008F2B51" w:rsidRPr="008F2B51" w:rsidRDefault="008F2B51" w:rsidP="008F2B51">
            <w:pPr>
              <w:spacing w:line="360" w:lineRule="auto"/>
              <w:jc w:val="both"/>
              <w:rPr>
                <w:rFonts w:ascii="Times New Roman" w:hAnsi="Times New Roman" w:cs="Times New Roman"/>
                <w:b/>
                <w:sz w:val="24"/>
                <w:szCs w:val="24"/>
                <w:lang w:val="et-EE"/>
              </w:rPr>
            </w:pPr>
          </w:p>
        </w:tc>
        <w:tc>
          <w:tcPr>
            <w:tcW w:w="567"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I</w:t>
            </w:r>
          </w:p>
        </w:tc>
        <w:tc>
          <w:tcPr>
            <w:tcW w:w="567"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II</w:t>
            </w:r>
          </w:p>
        </w:tc>
        <w:tc>
          <w:tcPr>
            <w:tcW w:w="709"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III</w:t>
            </w:r>
          </w:p>
        </w:tc>
        <w:tc>
          <w:tcPr>
            <w:tcW w:w="709"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IV</w:t>
            </w:r>
          </w:p>
        </w:tc>
        <w:tc>
          <w:tcPr>
            <w:tcW w:w="708"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V</w:t>
            </w:r>
          </w:p>
        </w:tc>
        <w:tc>
          <w:tcPr>
            <w:tcW w:w="709"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VI</w:t>
            </w:r>
          </w:p>
        </w:tc>
        <w:tc>
          <w:tcPr>
            <w:tcW w:w="851"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VII</w:t>
            </w:r>
          </w:p>
        </w:tc>
        <w:tc>
          <w:tcPr>
            <w:tcW w:w="992"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VIII</w:t>
            </w:r>
          </w:p>
        </w:tc>
        <w:tc>
          <w:tcPr>
            <w:tcW w:w="931" w:type="dxa"/>
          </w:tcPr>
          <w:p w:rsidR="008F2B51" w:rsidRPr="008F2B51" w:rsidRDefault="008F2B51" w:rsidP="008F2B51">
            <w:pPr>
              <w:spacing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IX</w:t>
            </w:r>
          </w:p>
        </w:tc>
      </w:tr>
      <w:tr w:rsidR="008F2B51" w:rsidTr="008F2B51">
        <w:trPr>
          <w:trHeight w:val="315"/>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Eesti keel</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7</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9</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8</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8</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7</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6</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6</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6</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6</w:t>
            </w:r>
          </w:p>
        </w:tc>
      </w:tr>
      <w:tr w:rsidR="008F2B51" w:rsidTr="008F2B51">
        <w:trPr>
          <w:trHeight w:val="36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A-võõrkeel</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r>
      <w:tr w:rsidR="008F2B51" w:rsidTr="008F2B51">
        <w:trPr>
          <w:trHeight w:val="48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Matemaatika</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r>
      <w:tr w:rsidR="008F2B51" w:rsidTr="008F2B51">
        <w:trPr>
          <w:trHeight w:val="345"/>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Loodusõpetus</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r>
      <w:tr w:rsidR="008F2B51" w:rsidTr="008F2B51">
        <w:trPr>
          <w:trHeight w:val="42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Ajalugu</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r>
      <w:tr w:rsidR="008F2B51" w:rsidTr="008F2B51">
        <w:trPr>
          <w:trHeight w:val="24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Inimeseõpetus</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r>
      <w:tr w:rsidR="008F2B51" w:rsidTr="008F2B51">
        <w:trPr>
          <w:trHeight w:val="33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Muusika</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r>
      <w:tr w:rsidR="008F2B51" w:rsidTr="008F2B51">
        <w:trPr>
          <w:trHeight w:val="33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Kunst</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r>
      <w:tr w:rsidR="008F2B51" w:rsidTr="008F2B51">
        <w:trPr>
          <w:trHeight w:val="30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Tööõpetus</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7</w:t>
            </w:r>
          </w:p>
        </w:tc>
      </w:tr>
      <w:tr w:rsidR="008F2B51" w:rsidTr="008F2B51">
        <w:trPr>
          <w:trHeight w:val="330"/>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Kehaline kasvatus</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r>
      <w:tr w:rsidR="008F2B51" w:rsidTr="008F2B51">
        <w:trPr>
          <w:trHeight w:val="285"/>
        </w:trPr>
        <w:tc>
          <w:tcPr>
            <w:tcW w:w="297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Valikõppeained</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567"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8"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709"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85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92"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931" w:type="dxa"/>
          </w:tcPr>
          <w:p w:rsidR="008F2B51" w:rsidRDefault="00A14FBD" w:rsidP="008F2B51">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r>
      <w:tr w:rsidR="008F2B51" w:rsidTr="008F2B51">
        <w:trPr>
          <w:trHeight w:val="274"/>
        </w:trPr>
        <w:tc>
          <w:tcPr>
            <w:tcW w:w="2977"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KOKKU</w:t>
            </w:r>
          </w:p>
        </w:tc>
        <w:tc>
          <w:tcPr>
            <w:tcW w:w="567"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20</w:t>
            </w:r>
          </w:p>
        </w:tc>
        <w:tc>
          <w:tcPr>
            <w:tcW w:w="567"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23</w:t>
            </w:r>
          </w:p>
        </w:tc>
        <w:tc>
          <w:tcPr>
            <w:tcW w:w="709"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25</w:t>
            </w:r>
          </w:p>
        </w:tc>
        <w:tc>
          <w:tcPr>
            <w:tcW w:w="709"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25</w:t>
            </w:r>
          </w:p>
        </w:tc>
        <w:tc>
          <w:tcPr>
            <w:tcW w:w="708"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28</w:t>
            </w:r>
          </w:p>
        </w:tc>
        <w:tc>
          <w:tcPr>
            <w:tcW w:w="709"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30</w:t>
            </w:r>
          </w:p>
        </w:tc>
        <w:tc>
          <w:tcPr>
            <w:tcW w:w="851"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30</w:t>
            </w:r>
          </w:p>
        </w:tc>
        <w:tc>
          <w:tcPr>
            <w:tcW w:w="992"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32</w:t>
            </w:r>
          </w:p>
        </w:tc>
        <w:tc>
          <w:tcPr>
            <w:tcW w:w="931" w:type="dxa"/>
          </w:tcPr>
          <w:p w:rsidR="008F2B51" w:rsidRPr="00A14FBD" w:rsidRDefault="00A14FBD" w:rsidP="008F2B51">
            <w:pPr>
              <w:spacing w:line="360" w:lineRule="auto"/>
              <w:jc w:val="both"/>
              <w:rPr>
                <w:rFonts w:ascii="Times New Roman" w:hAnsi="Times New Roman" w:cs="Times New Roman"/>
                <w:b/>
                <w:sz w:val="24"/>
                <w:szCs w:val="24"/>
                <w:lang w:val="et-EE"/>
              </w:rPr>
            </w:pPr>
            <w:r w:rsidRPr="00A14FBD">
              <w:rPr>
                <w:rFonts w:ascii="Times New Roman" w:hAnsi="Times New Roman" w:cs="Times New Roman"/>
                <w:b/>
                <w:sz w:val="24"/>
                <w:szCs w:val="24"/>
                <w:lang w:val="et-EE"/>
              </w:rPr>
              <w:t>32</w:t>
            </w:r>
          </w:p>
        </w:tc>
      </w:tr>
    </w:tbl>
    <w:p w:rsidR="00762822" w:rsidRDefault="00762822" w:rsidP="008F2B51">
      <w:pPr>
        <w:rPr>
          <w:rFonts w:ascii="Times New Roman" w:hAnsi="Times New Roman" w:cs="Times New Roman"/>
          <w:sz w:val="24"/>
          <w:szCs w:val="24"/>
          <w:lang w:val="et-EE"/>
        </w:rPr>
      </w:pPr>
    </w:p>
    <w:p w:rsidR="00EE7438" w:rsidRDefault="00EE7438" w:rsidP="008F2B51">
      <w:pPr>
        <w:rPr>
          <w:rFonts w:ascii="Times New Roman" w:hAnsi="Times New Roman" w:cs="Times New Roman"/>
          <w:sz w:val="24"/>
          <w:szCs w:val="24"/>
          <w:lang w:val="et-EE"/>
        </w:rPr>
      </w:pPr>
    </w:p>
    <w:p w:rsidR="00EE7438" w:rsidRDefault="00EE7438">
      <w:pPr>
        <w:rPr>
          <w:rFonts w:ascii="Times New Roman" w:hAnsi="Times New Roman" w:cs="Times New Roman"/>
          <w:sz w:val="24"/>
          <w:szCs w:val="24"/>
          <w:lang w:val="et-EE"/>
        </w:rPr>
      </w:pPr>
      <w:r>
        <w:rPr>
          <w:rFonts w:ascii="Times New Roman" w:hAnsi="Times New Roman" w:cs="Times New Roman"/>
          <w:sz w:val="24"/>
          <w:szCs w:val="24"/>
          <w:lang w:val="et-EE"/>
        </w:rPr>
        <w:br w:type="page"/>
      </w:r>
    </w:p>
    <w:p w:rsidR="00EE7438" w:rsidRPr="00EE7438" w:rsidRDefault="00EE7438" w:rsidP="00EE7438">
      <w:pPr>
        <w:rPr>
          <w:rFonts w:ascii="Times New Roman" w:hAnsi="Times New Roman" w:cs="Times New Roman"/>
          <w:b/>
          <w:sz w:val="24"/>
          <w:szCs w:val="24"/>
          <w:lang w:val="et-EE"/>
        </w:rPr>
      </w:pPr>
      <w:r w:rsidRPr="00EE7438">
        <w:rPr>
          <w:rFonts w:ascii="Times New Roman" w:hAnsi="Times New Roman" w:cs="Times New Roman"/>
          <w:b/>
          <w:sz w:val="24"/>
          <w:szCs w:val="24"/>
          <w:lang w:val="et-EE"/>
        </w:rPr>
        <w:lastRenderedPageBreak/>
        <w:t>4.1.2. Õppe korraldamise viisid</w:t>
      </w:r>
    </w:p>
    <w:p w:rsidR="00EE7438" w:rsidRDefault="00EE7438" w:rsidP="0038278E">
      <w:pPr>
        <w:spacing w:line="360" w:lineRule="auto"/>
        <w:jc w:val="both"/>
        <w:rPr>
          <w:rFonts w:ascii="Times New Roman" w:hAnsi="Times New Roman" w:cs="Times New Roman"/>
          <w:sz w:val="24"/>
          <w:szCs w:val="24"/>
          <w:lang w:val="et-EE"/>
        </w:rPr>
      </w:pPr>
      <w:r w:rsidRPr="00EE7438">
        <w:rPr>
          <w:rFonts w:ascii="Times New Roman" w:hAnsi="Times New Roman" w:cs="Times New Roman"/>
          <w:sz w:val="24"/>
          <w:szCs w:val="24"/>
          <w:lang w:val="et-EE"/>
        </w:rPr>
        <w:t>I</w:t>
      </w:r>
      <w:r>
        <w:rPr>
          <w:rFonts w:ascii="Times New Roman" w:hAnsi="Times New Roman" w:cs="Times New Roman"/>
          <w:sz w:val="24"/>
          <w:szCs w:val="24"/>
          <w:lang w:val="et-EE"/>
        </w:rPr>
        <w:t xml:space="preserve"> -</w:t>
      </w:r>
      <w:r w:rsidRPr="00EE7438">
        <w:rPr>
          <w:rFonts w:ascii="Times New Roman" w:hAnsi="Times New Roman" w:cs="Times New Roman"/>
          <w:sz w:val="24"/>
          <w:szCs w:val="24"/>
          <w:lang w:val="et-EE"/>
        </w:rPr>
        <w:t xml:space="preserve"> III kooliastmes õpitakse kõiki õppeaineid kogu õppeaasta vältel</w:t>
      </w:r>
      <w:r>
        <w:rPr>
          <w:rFonts w:ascii="Times New Roman" w:hAnsi="Times New Roman" w:cs="Times New Roman"/>
          <w:sz w:val="24"/>
          <w:szCs w:val="24"/>
          <w:lang w:val="et-EE"/>
        </w:rPr>
        <w:t xml:space="preserve"> </w:t>
      </w:r>
      <w:r w:rsidRPr="00EE7438">
        <w:rPr>
          <w:rFonts w:ascii="Times New Roman" w:hAnsi="Times New Roman" w:cs="Times New Roman"/>
          <w:sz w:val="24"/>
          <w:szCs w:val="24"/>
          <w:lang w:val="et-EE"/>
        </w:rPr>
        <w:t xml:space="preserve">vastavalt </w:t>
      </w:r>
      <w:r>
        <w:rPr>
          <w:rFonts w:ascii="Times New Roman" w:hAnsi="Times New Roman" w:cs="Times New Roman"/>
          <w:sz w:val="24"/>
          <w:szCs w:val="24"/>
          <w:lang w:val="et-EE"/>
        </w:rPr>
        <w:t>t</w:t>
      </w:r>
      <w:r w:rsidRPr="00EE7438">
        <w:rPr>
          <w:rFonts w:ascii="Times New Roman" w:hAnsi="Times New Roman" w:cs="Times New Roman"/>
          <w:sz w:val="24"/>
          <w:szCs w:val="24"/>
          <w:lang w:val="et-EE"/>
        </w:rPr>
        <w:t>unnijaotusplaa</w:t>
      </w:r>
      <w:r>
        <w:rPr>
          <w:rFonts w:ascii="Times New Roman" w:hAnsi="Times New Roman" w:cs="Times New Roman"/>
          <w:sz w:val="24"/>
          <w:szCs w:val="24"/>
          <w:lang w:val="et-EE"/>
        </w:rPr>
        <w:t>-</w:t>
      </w:r>
      <w:r w:rsidRPr="00EE7438">
        <w:rPr>
          <w:rFonts w:ascii="Times New Roman" w:hAnsi="Times New Roman" w:cs="Times New Roman"/>
          <w:sz w:val="24"/>
          <w:szCs w:val="24"/>
          <w:lang w:val="et-EE"/>
        </w:rPr>
        <w:t>nile.</w:t>
      </w:r>
      <w:r>
        <w:rPr>
          <w:rFonts w:ascii="Times New Roman" w:hAnsi="Times New Roman" w:cs="Times New Roman"/>
          <w:sz w:val="24"/>
          <w:szCs w:val="24"/>
          <w:lang w:val="et-EE"/>
        </w:rPr>
        <w:t xml:space="preserve"> Tunnijaotusplaan võib 3 aasta (kooliastme) lõikes olla erinev, täites kooliastme lõpus nõutud ainemahu</w:t>
      </w:r>
      <w:r w:rsidR="004A63C9">
        <w:rPr>
          <w:rFonts w:ascii="Times New Roman" w:hAnsi="Times New Roman" w:cs="Times New Roman"/>
          <w:sz w:val="24"/>
          <w:szCs w:val="24"/>
          <w:lang w:val="et-EE"/>
        </w:rPr>
        <w:t>. See leiab vajadusel kajastamist õppekava lisana.</w:t>
      </w:r>
    </w:p>
    <w:p w:rsidR="0038278E" w:rsidRDefault="0038278E" w:rsidP="00EE7438">
      <w:pPr>
        <w:jc w:val="both"/>
        <w:rPr>
          <w:rFonts w:ascii="Times New Roman" w:hAnsi="Times New Roman" w:cs="Times New Roman"/>
          <w:sz w:val="24"/>
          <w:szCs w:val="24"/>
        </w:rPr>
      </w:pPr>
    </w:p>
    <w:p w:rsidR="0038278E" w:rsidRPr="0038278E" w:rsidRDefault="0038278E" w:rsidP="00EE7438">
      <w:pPr>
        <w:jc w:val="both"/>
        <w:rPr>
          <w:rFonts w:ascii="Times New Roman" w:hAnsi="Times New Roman" w:cs="Times New Roman"/>
          <w:b/>
          <w:sz w:val="24"/>
          <w:szCs w:val="24"/>
          <w:lang w:val="et-EE"/>
        </w:rPr>
      </w:pPr>
      <w:r w:rsidRPr="0038278E">
        <w:rPr>
          <w:rFonts w:ascii="Times New Roman" w:hAnsi="Times New Roman" w:cs="Times New Roman"/>
          <w:b/>
          <w:sz w:val="24"/>
          <w:szCs w:val="24"/>
        </w:rPr>
        <w:t>4.1.3</w:t>
      </w:r>
      <w:r w:rsidRPr="0038278E">
        <w:rPr>
          <w:rFonts w:ascii="Times New Roman" w:hAnsi="Times New Roman" w:cs="Times New Roman"/>
          <w:b/>
          <w:sz w:val="24"/>
          <w:szCs w:val="24"/>
          <w:lang w:val="et-EE"/>
        </w:rPr>
        <w:t>. Vaba tunnimahu kasutamine põhikooli klassides</w:t>
      </w:r>
      <w:r>
        <w:rPr>
          <w:rFonts w:ascii="Times New Roman" w:hAnsi="Times New Roman" w:cs="Times New Roman"/>
          <w:b/>
          <w:sz w:val="24"/>
          <w:szCs w:val="24"/>
          <w:lang w:val="et-EE"/>
        </w:rPr>
        <w:t xml:space="preserve">, valikainete </w:t>
      </w:r>
      <w:proofErr w:type="gramStart"/>
      <w:r>
        <w:rPr>
          <w:rFonts w:ascii="Times New Roman" w:hAnsi="Times New Roman" w:cs="Times New Roman"/>
          <w:b/>
          <w:sz w:val="24"/>
          <w:szCs w:val="24"/>
          <w:lang w:val="et-EE"/>
        </w:rPr>
        <w:t>ja</w:t>
      </w:r>
      <w:proofErr w:type="gramEnd"/>
      <w:r>
        <w:rPr>
          <w:rFonts w:ascii="Times New Roman" w:hAnsi="Times New Roman" w:cs="Times New Roman"/>
          <w:b/>
          <w:sz w:val="24"/>
          <w:szCs w:val="24"/>
          <w:lang w:val="et-EE"/>
        </w:rPr>
        <w:t xml:space="preserve"> võõrkeelte valik</w:t>
      </w:r>
    </w:p>
    <w:p w:rsidR="0038278E" w:rsidRPr="0038278E" w:rsidRDefault="0038278E" w:rsidP="0038278E">
      <w:pPr>
        <w:spacing w:line="360" w:lineRule="auto"/>
        <w:jc w:val="both"/>
        <w:rPr>
          <w:rFonts w:ascii="Times New Roman" w:hAnsi="Times New Roman" w:cs="Times New Roman"/>
          <w:sz w:val="24"/>
          <w:szCs w:val="24"/>
          <w:lang w:val="et-EE"/>
        </w:rPr>
      </w:pPr>
      <w:r w:rsidRPr="0038278E">
        <w:rPr>
          <w:rFonts w:ascii="Times New Roman" w:hAnsi="Times New Roman" w:cs="Times New Roman"/>
          <w:sz w:val="24"/>
          <w:szCs w:val="24"/>
          <w:lang w:val="et-EE"/>
        </w:rPr>
        <w:t>Kõik tunnijaotusplaanis esitatud õppeained on õpilasele kohustuslikud.</w:t>
      </w:r>
    </w:p>
    <w:p w:rsidR="0038278E" w:rsidRDefault="0038278E" w:rsidP="0038278E">
      <w:pPr>
        <w:spacing w:line="360" w:lineRule="auto"/>
        <w:jc w:val="both"/>
        <w:rPr>
          <w:rFonts w:ascii="Times New Roman" w:hAnsi="Times New Roman" w:cs="Times New Roman"/>
          <w:sz w:val="24"/>
          <w:szCs w:val="24"/>
          <w:lang w:val="et-EE"/>
        </w:rPr>
      </w:pPr>
      <w:r w:rsidRPr="0038278E">
        <w:rPr>
          <w:rFonts w:ascii="Times New Roman" w:hAnsi="Times New Roman" w:cs="Times New Roman"/>
          <w:sz w:val="24"/>
          <w:szCs w:val="24"/>
          <w:lang w:val="et-EE"/>
        </w:rPr>
        <w:t>Valikained põhikoolis valib kool ning nende õpetamine toimub vaba tunniressursi arvelt</w:t>
      </w:r>
      <w:r>
        <w:rPr>
          <w:rFonts w:ascii="Times New Roman" w:hAnsi="Times New Roman" w:cs="Times New Roman"/>
          <w:sz w:val="24"/>
          <w:szCs w:val="24"/>
          <w:lang w:val="et-EE"/>
        </w:rPr>
        <w:t xml:space="preserve"> </w:t>
      </w:r>
      <w:r w:rsidRPr="0038278E">
        <w:rPr>
          <w:rFonts w:ascii="Times New Roman" w:hAnsi="Times New Roman" w:cs="Times New Roman"/>
          <w:sz w:val="24"/>
          <w:szCs w:val="24"/>
          <w:lang w:val="et-EE"/>
        </w:rPr>
        <w:t>pidades silmas põhikooli- ja gümnaasiumiseaduse sätestatud suurimat lubatud</w:t>
      </w:r>
      <w:r>
        <w:rPr>
          <w:rFonts w:ascii="Times New Roman" w:hAnsi="Times New Roman" w:cs="Times New Roman"/>
          <w:sz w:val="24"/>
          <w:szCs w:val="24"/>
          <w:lang w:val="et-EE"/>
        </w:rPr>
        <w:t xml:space="preserve"> </w:t>
      </w:r>
      <w:r w:rsidRPr="0038278E">
        <w:rPr>
          <w:rFonts w:ascii="Times New Roman" w:hAnsi="Times New Roman" w:cs="Times New Roman"/>
          <w:sz w:val="24"/>
          <w:szCs w:val="24"/>
          <w:lang w:val="et-EE"/>
        </w:rPr>
        <w:t>õppekoormust nädalas.</w:t>
      </w:r>
      <w:r>
        <w:rPr>
          <w:rFonts w:ascii="Times New Roman" w:hAnsi="Times New Roman" w:cs="Times New Roman"/>
          <w:sz w:val="24"/>
          <w:szCs w:val="24"/>
          <w:lang w:val="et-EE"/>
        </w:rPr>
        <w:t xml:space="preserve"> </w:t>
      </w:r>
    </w:p>
    <w:p w:rsidR="0038278E" w:rsidRDefault="0038278E" w:rsidP="0038278E">
      <w:pPr>
        <w:spacing w:line="360" w:lineRule="auto"/>
        <w:jc w:val="both"/>
        <w:rPr>
          <w:rFonts w:ascii="Times New Roman" w:hAnsi="Times New Roman" w:cs="Times New Roman"/>
          <w:sz w:val="24"/>
          <w:szCs w:val="24"/>
          <w:lang w:val="et-EE"/>
        </w:rPr>
      </w:pPr>
      <w:r w:rsidRPr="0038278E">
        <w:rPr>
          <w:rFonts w:ascii="Times New Roman" w:hAnsi="Times New Roman" w:cs="Times New Roman"/>
          <w:sz w:val="24"/>
          <w:szCs w:val="24"/>
          <w:lang w:val="et-EE"/>
        </w:rPr>
        <w:t>A-võõrkeelena õpetatakse inglise keelt. B-võõrkeelena õpetatakse saksa keelt.</w:t>
      </w:r>
    </w:p>
    <w:p w:rsidR="00ED799C" w:rsidRDefault="00ED799C" w:rsidP="0038278E">
      <w:pPr>
        <w:spacing w:line="360" w:lineRule="auto"/>
        <w:jc w:val="both"/>
        <w:rPr>
          <w:rFonts w:ascii="Times New Roman" w:hAnsi="Times New Roman" w:cs="Times New Roman"/>
          <w:b/>
          <w:sz w:val="24"/>
          <w:szCs w:val="24"/>
          <w:lang w:val="et-EE"/>
        </w:rPr>
      </w:pPr>
    </w:p>
    <w:p w:rsidR="00ED799C" w:rsidRPr="00ED799C" w:rsidRDefault="00ED799C" w:rsidP="0038278E">
      <w:pPr>
        <w:spacing w:line="360" w:lineRule="auto"/>
        <w:jc w:val="both"/>
        <w:rPr>
          <w:rFonts w:ascii="Times New Roman" w:hAnsi="Times New Roman" w:cs="Times New Roman"/>
          <w:b/>
          <w:sz w:val="24"/>
          <w:szCs w:val="24"/>
          <w:lang w:val="et-EE"/>
        </w:rPr>
      </w:pPr>
      <w:r w:rsidRPr="00ED799C">
        <w:rPr>
          <w:rFonts w:ascii="Times New Roman" w:hAnsi="Times New Roman" w:cs="Times New Roman"/>
          <w:b/>
          <w:sz w:val="24"/>
          <w:szCs w:val="24"/>
          <w:lang w:val="et-EE"/>
        </w:rPr>
        <w:t xml:space="preserve">4.1.4. Riiklikus õppekavas sätestatud õppeainete nimetustes või õppemahtudes tehtud erisused ja erisuste tegemise põhjendused </w:t>
      </w:r>
    </w:p>
    <w:p w:rsidR="0038278E" w:rsidRDefault="00ED799C" w:rsidP="0038278E">
      <w:pPr>
        <w:spacing w:line="360" w:lineRule="auto"/>
        <w:jc w:val="both"/>
        <w:rPr>
          <w:rFonts w:ascii="Times New Roman" w:hAnsi="Times New Roman" w:cs="Times New Roman"/>
          <w:sz w:val="24"/>
          <w:szCs w:val="24"/>
          <w:lang w:val="et-EE"/>
        </w:rPr>
      </w:pPr>
      <w:r w:rsidRPr="00ED799C">
        <w:rPr>
          <w:rFonts w:ascii="Times New Roman" w:hAnsi="Times New Roman" w:cs="Times New Roman"/>
          <w:sz w:val="24"/>
          <w:szCs w:val="24"/>
          <w:lang w:val="et-EE"/>
        </w:rPr>
        <w:t>Kool ei ole teinud erisusi riiklikus õppekavas sätestatud õppeainete nimistus ega õppemahtudes.</w:t>
      </w:r>
    </w:p>
    <w:p w:rsidR="00ED799C" w:rsidRDefault="00ED799C" w:rsidP="0038278E">
      <w:pPr>
        <w:spacing w:line="360" w:lineRule="auto"/>
        <w:jc w:val="both"/>
        <w:rPr>
          <w:rFonts w:ascii="Times New Roman" w:hAnsi="Times New Roman" w:cs="Times New Roman"/>
          <w:b/>
          <w:sz w:val="24"/>
          <w:szCs w:val="24"/>
          <w:lang w:val="et-EE"/>
        </w:rPr>
      </w:pPr>
    </w:p>
    <w:p w:rsidR="00ED799C" w:rsidRPr="00ED799C" w:rsidRDefault="00ED799C" w:rsidP="0038278E">
      <w:pPr>
        <w:spacing w:line="360" w:lineRule="auto"/>
        <w:jc w:val="both"/>
        <w:rPr>
          <w:rFonts w:ascii="Times New Roman" w:hAnsi="Times New Roman" w:cs="Times New Roman"/>
          <w:b/>
          <w:sz w:val="24"/>
          <w:szCs w:val="24"/>
          <w:lang w:val="et-EE"/>
        </w:rPr>
      </w:pPr>
      <w:r w:rsidRPr="00ED799C">
        <w:rPr>
          <w:rFonts w:ascii="Times New Roman" w:hAnsi="Times New Roman" w:cs="Times New Roman"/>
          <w:b/>
          <w:sz w:val="24"/>
          <w:szCs w:val="24"/>
          <w:lang w:val="et-EE"/>
        </w:rPr>
        <w:t xml:space="preserve">4.1.5. Eesti keelest erinevate õppekeelte kasutamine õppeaineti </w:t>
      </w:r>
    </w:p>
    <w:p w:rsidR="00ED799C" w:rsidRDefault="00ED799C" w:rsidP="0038278E">
      <w:pPr>
        <w:spacing w:line="360" w:lineRule="auto"/>
        <w:jc w:val="both"/>
        <w:rPr>
          <w:rFonts w:ascii="Times New Roman" w:hAnsi="Times New Roman" w:cs="Times New Roman"/>
          <w:sz w:val="24"/>
          <w:szCs w:val="24"/>
          <w:lang w:val="et-EE"/>
        </w:rPr>
      </w:pPr>
      <w:r w:rsidRPr="00ED799C">
        <w:rPr>
          <w:rFonts w:ascii="Times New Roman" w:hAnsi="Times New Roman" w:cs="Times New Roman"/>
          <w:sz w:val="24"/>
          <w:szCs w:val="24"/>
          <w:lang w:val="et-EE"/>
        </w:rPr>
        <w:t>Vastavalt kooli põhimäärusele on õppekeeleks eesti keel. Õpetaja valikul ja algatusel võib lõimida kõiki õppeaineid erinevate keeltega. Õpetaja võib, kui see on õpitulemuse saavutamiseks vajalik, õppetunni tasandil kasutada aine õppekeelest erinevas keeles õppematerjale (sh õpilase koduses keeles) või teatud tunni etappides keele vahetust (nt reflektsioonifaasis). Võõrkeeletundides toimuvad tunnid maksimaalselt sihtkeeles (nii õpetaja kui õpilaste poolt) ning kodukeele või muu keele kasutust välditakse.</w:t>
      </w:r>
    </w:p>
    <w:p w:rsidR="0004275F" w:rsidRDefault="0004275F">
      <w:pPr>
        <w:rPr>
          <w:rFonts w:ascii="Times New Roman" w:hAnsi="Times New Roman" w:cs="Times New Roman"/>
          <w:sz w:val="24"/>
          <w:szCs w:val="24"/>
          <w:lang w:val="et-EE"/>
        </w:rPr>
      </w:pPr>
      <w:r>
        <w:rPr>
          <w:rFonts w:ascii="Times New Roman" w:hAnsi="Times New Roman" w:cs="Times New Roman"/>
          <w:sz w:val="24"/>
          <w:szCs w:val="24"/>
          <w:lang w:val="et-EE"/>
        </w:rPr>
        <w:br w:type="page"/>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lastRenderedPageBreak/>
        <w:t xml:space="preserve">5. KOOLI ÕPPEKAVA VÄLISE ÕPPIMISE VÕI TEGEVUSE ARVESTAMINE KOOLIS ÕPETATAVA OSANA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Põhikooli- ja gümnaasiumiseaduse § 17 lõike 4 ja põhikooli riikliku õppekava § 15 lõike 9 kohaselt võib kool õpilase või piiratud teovõimega õpilase puhul vanema ja direktori või direktori volitatud pedagoogi kokkuleppel arvestada kooli õppekava välist õppimist või tegevust, sealhulgas õpinguid mõnes teises üldhariduskoolis koolis õpetatava osana, tingimusel et see võimaldab õpilasel saavutada kooli või individuaalse õppekavaga määratletud õpitulemusi.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Kui kooli õppekava välist õppimist või tegevust arvestatakse koolis õpetatava osana, siis peab olema aru saada, millise õppimise põhjal on seda tehtud ja milliste õpitulemuste saavutamisel on kooli õppekava välist õppimist või tegevust arvestatud.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Keskne põhimõte on, et lähtutakse õpitu sisust ja õpitulemustest, mitte sellest, kelle juures ja kus õpilane õppis või tegevusi sooritas. Koolil on õigus nõuda täiendavaid materjale, kui tõendusmaterjal pole piisav. Täiendavat materjali ei küsita selle kohta, kes õpetas või kus õpiti. Täiendav materjali vajadus on seotud sellega, et paremini mõista, kas taotletavad õpitulemused on omandatud. Väljundipõhises õppes ei ole keskne küsimus selles, kuidas ja kus mingi pädevus või õpitulemus omandati, vaid pigem selles, kas see pädevus või õpitulemus on olemas ja kuidas selle olemasolu on võimalik hinnata. Kooli õppekava välist õppimist või tegevust ei hinnata mitte kogemuse, vaid sellest toimunud õppimise põhjal. Õpitu peab kokku sobima nende õpitulemustega, mille saavutamist taotletakse. Kindlasti peab õpitu olema määratletav ka tasemega. Põhikoolis arvestatakse samal haridustasemel või kõrgemal tasemel omandatut. On oluline, et mujal õpitu oleks sisuliselt sobiv õppekavaga, mille järgi õpilane koolis õpib.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Kooli õppekavaväliste õpingute või tegevuste arvestamine kooli õppekava osana võimaldab suurendada õpilaste, sealhulgas erivajadustega õpilaste hariduslikku mobiilsust ning avardada võimalusi kooliväliseks õppeks. Mujal õppimine annab paindlikuma võimaluse hariduse omandamiseks ja andekamatele õpilastele võimaluse ennast teostada. Kooli õppekavavälise õppe või tegevuse arvestamisel loetakse tulemused samaväärseks õppekava läbimisel saavutatud õpitulemustega.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Kooli õppekavaväliste õpingute või tegevuste arvestamine kooli õppekava osana on protsess, mis koosneb järgmistest etappides: taotleja nõustamine, taotluse koostamine ja esitamine</w:t>
      </w:r>
      <w:r>
        <w:rPr>
          <w:rFonts w:ascii="Times New Roman" w:hAnsi="Times New Roman" w:cs="Times New Roman"/>
          <w:sz w:val="24"/>
          <w:szCs w:val="24"/>
          <w:lang w:val="et-EE"/>
        </w:rPr>
        <w:t xml:space="preserve"> </w:t>
      </w:r>
      <w:r w:rsidRPr="0004275F">
        <w:rPr>
          <w:rFonts w:ascii="Times New Roman" w:hAnsi="Times New Roman" w:cs="Times New Roman"/>
          <w:sz w:val="24"/>
          <w:szCs w:val="24"/>
          <w:lang w:val="et-EE"/>
        </w:rPr>
        <w:t>direktorile, taotluse hindamine, direktori otsus, (vajadusel) otsuse vaidlustamine ja vaidemenetlus.</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lastRenderedPageBreak/>
        <w:t xml:space="preserve">Kooli õppekavaväliste õpingute või tegevuste arvestamisel kooli õppekava osana võivad võimalikud äraütlemised olla seotud: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rPr>
        <w:sym w:font="Symbol" w:char="F0B7"/>
      </w:r>
      <w:r w:rsidRPr="0004275F">
        <w:rPr>
          <w:rFonts w:ascii="Times New Roman" w:hAnsi="Times New Roman" w:cs="Times New Roman"/>
          <w:sz w:val="24"/>
          <w:szCs w:val="24"/>
          <w:lang w:val="et-EE"/>
        </w:rPr>
        <w:t xml:space="preserve"> tähtajalise aegumisega – kui õppimine on toimunud enam kui kolm aastat tagasi;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rPr>
        <w:sym w:font="Symbol" w:char="F0B7"/>
      </w:r>
      <w:r w:rsidRPr="0004275F">
        <w:rPr>
          <w:rFonts w:ascii="Times New Roman" w:hAnsi="Times New Roman" w:cs="Times New Roman"/>
          <w:sz w:val="24"/>
          <w:szCs w:val="24"/>
          <w:lang w:val="et-EE"/>
        </w:rPr>
        <w:t xml:space="preserve"> sisulise aegumisega – kuna teatud õpitulemused aeguvad ajas, näiteks seoses infotehnoloogia arenguga;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rPr>
        <w:sym w:font="Symbol" w:char="F0B7"/>
      </w:r>
      <w:r w:rsidRPr="0004275F">
        <w:rPr>
          <w:rFonts w:ascii="Times New Roman" w:hAnsi="Times New Roman" w:cs="Times New Roman"/>
          <w:sz w:val="24"/>
          <w:szCs w:val="24"/>
          <w:lang w:val="et-EE"/>
        </w:rPr>
        <w:t xml:space="preserve"> teisel (madalamal) õppetasemel läbitud õppe mitte arvestamisega;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rPr>
        <w:sym w:font="Symbol" w:char="F0B7"/>
      </w:r>
      <w:r w:rsidRPr="0004275F">
        <w:rPr>
          <w:rFonts w:ascii="Times New Roman" w:hAnsi="Times New Roman" w:cs="Times New Roman"/>
          <w:sz w:val="24"/>
          <w:szCs w:val="24"/>
          <w:lang w:val="et-EE"/>
        </w:rPr>
        <w:t xml:space="preserve"> topeltarvestamise vältimisega - mujal (näiteks muusikakoolis) õpitu, mille tõenduseks on antud muusikakooli tunnistus, ei ole automaatselt üle kantav muusika õppeaine läbimisena.</w:t>
      </w:r>
    </w:p>
    <w:p w:rsidR="0004275F" w:rsidRDefault="0004275F" w:rsidP="0038278E">
      <w:pPr>
        <w:spacing w:line="360" w:lineRule="auto"/>
        <w:jc w:val="both"/>
        <w:rPr>
          <w:rFonts w:ascii="Times New Roman" w:hAnsi="Times New Roman" w:cs="Times New Roman"/>
          <w:sz w:val="24"/>
          <w:szCs w:val="24"/>
          <w:lang w:val="et-EE"/>
        </w:rPr>
      </w:pP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Samuti ei arvestata kooli õppekavaväliseid õpinguid või tegevusi seoses kooli lõpetamisega (loovtöö koostamisel), kui õigusaktides ei ole sätestatud erandeid.</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Kooli õppekavaväliste õpingute või tegevuste arvestamist juhib ja korraldab direktor kaasates vajalikke isikuid ning selgitades välja, kas kooli õppekavavälised õpingud või tegevused on võimaldanud nõutud õpitulemuste omandamist ning kas õpingute või tegevuste käigus omandatu on ajakohane. Hindamisse kaasatakse vähemalt üks õpetaja, kes tunneb terviklikult ja põhjalikult õppekava, kooli õppekavaväliste õpingute või tegevuste arvestamise erinevaid hindamise vahendeid ja nende kasutamise võimalusi.</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Kooli õppekavaväliste õpingute või tegevuste arvestamisel tagatakse kvaliteet selle kaudu, et uuritakse õpilase esitatud õpitulemuste omandatuse tõendamist võimaldavaid materjale ning nende vastavust õpitulemustega, mille arvestamist taotletakse. Hindamisel eristatakse otseseid ja kaudseid tõendeid. Kooli õppekavaväliste õpingute või tegevuste arvestamise hindamine toetub vaid tõendusmaterjalidele. Tõendusmaterjalideks võivad olla primaarsed tõendusmaterjalid (töönäidised, kirjutatud projektid, uurimistööd, artiklid, kavandid, projekti ja/või uurimistöö aruanded jm, mis otseselt tõestavad taotleja pädevusi või õpitulemusi), sekundaarsed tõendusmaterjalid (õpisoorituste tõend või hinneteleht, juhendaja või kogenud kolleegi hinnang, õppeaine kava, kus on kirjas õppeaine eesmärgid, õpitulemused, sisu lühikirjeldus, maht tundides, tõendus tegevuste sooritamise kohta) või narratiivsed tõendusmaterjalid (igasugused oma õppimise ning tegevuse analüütilised käsitlused, kus taotleja seostab õpitut taotletava õppeaine õpitulemustega, taotleja kogemusealane refleksioon). Tavaliselt on tõendusmaterjalid omavahel kombineeritud. Direktoril on õigus </w:t>
      </w:r>
      <w:r w:rsidRPr="0004275F">
        <w:rPr>
          <w:rFonts w:ascii="Times New Roman" w:hAnsi="Times New Roman" w:cs="Times New Roman"/>
          <w:sz w:val="24"/>
          <w:szCs w:val="24"/>
          <w:lang w:val="et-EE"/>
        </w:rPr>
        <w:lastRenderedPageBreak/>
        <w:t>nõuda täiendavaid tõendusmaterjale, kui esitatud tõendusmaterjalid ei ole piisavad õpitulemuse omandatuse tõendamiseks.</w:t>
      </w:r>
    </w:p>
    <w:p w:rsidR="0004275F" w:rsidRP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Õpilasel või piiratud teovõimega õpilase puhul vanemal tuleb esitada taotlus vabas vormis kooli õppekavaväliste õpingute või tegevuste arvestamise taotlemiseks. Koos taotlusega esitatakse ka vastav tõendusmaterjal. Tõendusmaterjal võib olla vormistatud õpimapina. Enne taotluse esitamist toimub õpilase või piiratud teovõimega õpilase puhul vanema nõustamine taotluse esitamise ja nõutavate tõendusmaterjalide vormistamise ja esitamise kohta. Nõustamist viib läbi direktor.</w:t>
      </w:r>
    </w:p>
    <w:p w:rsidR="0004275F" w:rsidRPr="0004275F" w:rsidRDefault="0004275F" w:rsidP="0038278E">
      <w:pPr>
        <w:spacing w:line="360" w:lineRule="auto"/>
        <w:jc w:val="both"/>
        <w:rPr>
          <w:rFonts w:ascii="Times New Roman" w:hAnsi="Times New Roman" w:cs="Times New Roman"/>
          <w:sz w:val="24"/>
          <w:szCs w:val="24"/>
          <w:lang w:val="et-EE"/>
        </w:rPr>
      </w:pP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6. ÕPPEKESKKONNA MITMEKESISTAMISEKS KAVANDATUD TEGEVUSED (SH ÕPPEKAVA RAKENDAMIST TOETAVAD TEGEVUSED, ÕPPEKÄIGUD JA MUU TAOLINE)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Õppekeskkonna mitmekesistamiseks on koolis kavandatud tegevused, mis kirjeldatakse konkreetsemalt kooli üldtööplaanis kooskõlas haridus- ja teadusministri 25. augusti 2010. a määruse 52 „Kooli õppe- ja kasvatusalastes kohustuslikes dokumentides esitatavad andmed ning dokumentide täitmise ja pidamise kord“ §-ga 4.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Tegevuste kavandamine õppekeskkonna mitmekesistamiseks kooli tasandil on direktori tööülesanne, kaasates kõiki kooli töötajaid.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Ülekoolilised õppekava rakendamist toetavad tegevused on alljärgnevad: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1) õppekäigud ja ekskursioonid, mis toetavad ainevaldkonnaüleste pädevuste kujunemist;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2) loovtöid tutvustavad üritused;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3) traditsioonilised ülekoolilised üritused, mis toimuvad igal õppeaastal;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4) kooli ja kalendritähtpäevaga seotud üritused (näiteks aktused, jms);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5) heategevusüritused;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6) kontserdid ja teatrikülastused; </w:t>
      </w:r>
    </w:p>
    <w:p w:rsidR="0004275F"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 xml:space="preserve">7) spordiüritused ja loodusmatkad; </w:t>
      </w:r>
    </w:p>
    <w:p w:rsidR="00D910A9" w:rsidRDefault="0004275F" w:rsidP="0038278E">
      <w:pPr>
        <w:spacing w:line="360" w:lineRule="auto"/>
        <w:jc w:val="both"/>
        <w:rPr>
          <w:rFonts w:ascii="Times New Roman" w:hAnsi="Times New Roman" w:cs="Times New Roman"/>
          <w:sz w:val="24"/>
          <w:szCs w:val="24"/>
          <w:lang w:val="et-EE"/>
        </w:rPr>
      </w:pPr>
      <w:r w:rsidRPr="0004275F">
        <w:rPr>
          <w:rFonts w:ascii="Times New Roman" w:hAnsi="Times New Roman" w:cs="Times New Roman"/>
          <w:sz w:val="24"/>
          <w:szCs w:val="24"/>
          <w:lang w:val="et-EE"/>
        </w:rPr>
        <w:t>8) loovtöö koostamiseks mõeldud projektinädal kolmandas kooliastmes.</w:t>
      </w:r>
    </w:p>
    <w:p w:rsidR="00D910A9" w:rsidRDefault="00D910A9">
      <w:pPr>
        <w:rPr>
          <w:rFonts w:ascii="Times New Roman" w:hAnsi="Times New Roman" w:cs="Times New Roman"/>
          <w:sz w:val="24"/>
          <w:szCs w:val="24"/>
          <w:lang w:val="et-EE"/>
        </w:rPr>
      </w:pPr>
      <w:r>
        <w:rPr>
          <w:rFonts w:ascii="Times New Roman" w:hAnsi="Times New Roman" w:cs="Times New Roman"/>
          <w:sz w:val="24"/>
          <w:szCs w:val="24"/>
          <w:lang w:val="et-EE"/>
        </w:rPr>
        <w:br w:type="page"/>
      </w:r>
    </w:p>
    <w:p w:rsidR="00D910A9" w:rsidRDefault="00D910A9" w:rsidP="0038278E">
      <w:pPr>
        <w:spacing w:line="360" w:lineRule="auto"/>
        <w:jc w:val="both"/>
        <w:rPr>
          <w:rFonts w:ascii="Times New Roman" w:hAnsi="Times New Roman" w:cs="Times New Roman"/>
          <w:sz w:val="24"/>
          <w:szCs w:val="24"/>
          <w:lang w:val="et-EE"/>
        </w:rPr>
      </w:pPr>
      <w:r w:rsidRPr="00D910A9">
        <w:rPr>
          <w:rFonts w:ascii="Times New Roman" w:hAnsi="Times New Roman" w:cs="Times New Roman"/>
          <w:sz w:val="24"/>
          <w:szCs w:val="24"/>
          <w:lang w:val="et-EE"/>
        </w:rPr>
        <w:lastRenderedPageBreak/>
        <w:t xml:space="preserve">7. LIIKLUSKASVATUSE TEEMAD </w:t>
      </w:r>
    </w:p>
    <w:p w:rsidR="00D910A9" w:rsidRPr="00D910A9" w:rsidRDefault="00D910A9" w:rsidP="0038278E">
      <w:pPr>
        <w:spacing w:line="360" w:lineRule="auto"/>
        <w:jc w:val="both"/>
        <w:rPr>
          <w:rFonts w:ascii="Times New Roman" w:hAnsi="Times New Roman" w:cs="Times New Roman"/>
          <w:b/>
          <w:sz w:val="24"/>
          <w:szCs w:val="24"/>
          <w:lang w:val="et-EE"/>
        </w:rPr>
      </w:pPr>
      <w:r w:rsidRPr="00D910A9">
        <w:rPr>
          <w:rFonts w:ascii="Times New Roman" w:hAnsi="Times New Roman" w:cs="Times New Roman"/>
          <w:b/>
          <w:sz w:val="24"/>
          <w:szCs w:val="24"/>
          <w:lang w:val="et-EE"/>
        </w:rPr>
        <w:t xml:space="preserve">7.1. Üldised teadmised ja oskused ohutuks liiklemiseks </w:t>
      </w:r>
    </w:p>
    <w:p w:rsidR="00D910A9" w:rsidRDefault="00D910A9" w:rsidP="0038278E">
      <w:pPr>
        <w:spacing w:line="360" w:lineRule="auto"/>
        <w:jc w:val="both"/>
        <w:rPr>
          <w:rFonts w:ascii="Times New Roman" w:hAnsi="Times New Roman" w:cs="Times New Roman"/>
          <w:sz w:val="24"/>
          <w:szCs w:val="24"/>
          <w:lang w:val="et-EE"/>
        </w:rPr>
      </w:pPr>
      <w:r w:rsidRPr="00D910A9">
        <w:rPr>
          <w:rFonts w:ascii="Times New Roman" w:hAnsi="Times New Roman" w:cs="Times New Roman"/>
          <w:sz w:val="24"/>
          <w:szCs w:val="24"/>
          <w:lang w:val="et-EE"/>
        </w:rPr>
        <w:t xml:space="preserve">Vastavalt liiklusseaduse § 4 lõikele 1 on liikluskasvatuse eesmärk kujundada üksteisega arvestavaid liiklejaid, kellel on: </w:t>
      </w:r>
    </w:p>
    <w:p w:rsidR="00D910A9" w:rsidRDefault="00D910A9" w:rsidP="0038278E">
      <w:pPr>
        <w:spacing w:line="360" w:lineRule="auto"/>
        <w:jc w:val="both"/>
        <w:rPr>
          <w:rFonts w:ascii="Times New Roman" w:hAnsi="Times New Roman" w:cs="Times New Roman"/>
          <w:sz w:val="24"/>
          <w:szCs w:val="24"/>
          <w:lang w:val="et-EE"/>
        </w:rPr>
      </w:pPr>
      <w:r w:rsidRPr="00D910A9">
        <w:rPr>
          <w:rFonts w:ascii="Times New Roman" w:hAnsi="Times New Roman" w:cs="Times New Roman"/>
          <w:sz w:val="24"/>
          <w:szCs w:val="24"/>
          <w:lang w:val="et-EE"/>
        </w:rPr>
        <w:t xml:space="preserve">1) ohutu liiklemise harjumused ja kes tajuvad liikluskeskkonda ning hoiduvad käitumast teisi liiklejaid ohustavalt ja liiklust takistavalt; </w:t>
      </w:r>
    </w:p>
    <w:p w:rsidR="00D910A9" w:rsidRDefault="00D910A9" w:rsidP="0038278E">
      <w:pPr>
        <w:spacing w:line="360" w:lineRule="auto"/>
        <w:jc w:val="both"/>
        <w:rPr>
          <w:rFonts w:ascii="Times New Roman" w:hAnsi="Times New Roman" w:cs="Times New Roman"/>
          <w:sz w:val="24"/>
          <w:szCs w:val="24"/>
          <w:lang w:val="et-EE"/>
        </w:rPr>
      </w:pPr>
      <w:r w:rsidRPr="00D910A9">
        <w:rPr>
          <w:rFonts w:ascii="Times New Roman" w:hAnsi="Times New Roman" w:cs="Times New Roman"/>
          <w:sz w:val="24"/>
          <w:szCs w:val="24"/>
          <w:lang w:val="et-EE"/>
        </w:rPr>
        <w:t>2) teadmised ja oskused, mis toetavad nende endi ja teiste liiklejate toimetulekut ja ohutust mitmesugustes liiklusolukordades nii jalakäija, sõitja kui ka juhina.</w:t>
      </w:r>
    </w:p>
    <w:p w:rsidR="00D910A9" w:rsidRPr="00D910A9" w:rsidRDefault="00D910A9" w:rsidP="0038278E">
      <w:pPr>
        <w:spacing w:line="360" w:lineRule="auto"/>
        <w:jc w:val="both"/>
        <w:rPr>
          <w:rFonts w:ascii="Times New Roman" w:hAnsi="Times New Roman" w:cs="Times New Roman"/>
          <w:sz w:val="24"/>
          <w:szCs w:val="24"/>
          <w:lang w:val="et-EE"/>
        </w:rPr>
      </w:pPr>
      <w:r w:rsidRPr="00D910A9">
        <w:rPr>
          <w:rFonts w:ascii="Times New Roman" w:hAnsi="Times New Roman" w:cs="Times New Roman"/>
          <w:sz w:val="24"/>
          <w:szCs w:val="24"/>
          <w:lang w:val="et-EE"/>
        </w:rPr>
        <w:t xml:space="preserve"> Kooli rolliks on vastavalt liiklusseaduse § 4 lõikele 2 viia läbi laste liikluskasvatust ja valmistada õpilasi ette ohutuks liiklemiseks. </w:t>
      </w:r>
    </w:p>
    <w:p w:rsidR="00CA4208" w:rsidRDefault="00D910A9" w:rsidP="0038278E">
      <w:pPr>
        <w:spacing w:line="360" w:lineRule="auto"/>
        <w:jc w:val="both"/>
        <w:rPr>
          <w:rFonts w:ascii="Times New Roman" w:hAnsi="Times New Roman" w:cs="Times New Roman"/>
          <w:sz w:val="24"/>
          <w:szCs w:val="24"/>
          <w:lang w:val="et-EE"/>
        </w:rPr>
      </w:pPr>
      <w:r w:rsidRPr="00D910A9">
        <w:rPr>
          <w:rFonts w:ascii="Times New Roman" w:hAnsi="Times New Roman" w:cs="Times New Roman"/>
          <w:sz w:val="24"/>
          <w:szCs w:val="24"/>
          <w:lang w:val="et-EE"/>
        </w:rPr>
        <w:t>Kooli poolt läbiviidav liikluskasvatus toimub vastavalt ja kooskõlas Vabariigi Valitsuse 20. oktoobri 2011. a määrusega nr 136 „Laste liikluskasvatuse kord“.</w:t>
      </w:r>
    </w:p>
    <w:p w:rsidR="00D910A9" w:rsidRPr="00D910A9" w:rsidRDefault="00D910A9" w:rsidP="0038278E">
      <w:pPr>
        <w:spacing w:line="360" w:lineRule="auto"/>
        <w:jc w:val="both"/>
        <w:rPr>
          <w:rFonts w:ascii="Times New Roman" w:hAnsi="Times New Roman" w:cs="Times New Roman"/>
          <w:b/>
          <w:sz w:val="24"/>
          <w:szCs w:val="24"/>
          <w:lang w:val="et-EE"/>
        </w:rPr>
      </w:pPr>
      <w:r w:rsidRPr="00D910A9">
        <w:rPr>
          <w:rFonts w:ascii="Times New Roman" w:hAnsi="Times New Roman" w:cs="Times New Roman"/>
          <w:b/>
          <w:sz w:val="24"/>
          <w:szCs w:val="24"/>
          <w:lang w:val="et-EE"/>
        </w:rPr>
        <w:t xml:space="preserve">7.2. Liikluskasvatuse teemad </w:t>
      </w:r>
    </w:p>
    <w:p w:rsidR="00D910A9" w:rsidRDefault="00D910A9" w:rsidP="0038278E">
      <w:pPr>
        <w:spacing w:line="360" w:lineRule="auto"/>
        <w:jc w:val="both"/>
        <w:rPr>
          <w:rFonts w:ascii="Times New Roman" w:hAnsi="Times New Roman" w:cs="Times New Roman"/>
          <w:sz w:val="24"/>
          <w:szCs w:val="24"/>
          <w:lang w:val="et-EE"/>
        </w:rPr>
      </w:pPr>
      <w:r w:rsidRPr="00D910A9">
        <w:rPr>
          <w:rFonts w:ascii="Times New Roman" w:hAnsi="Times New Roman" w:cs="Times New Roman"/>
          <w:sz w:val="24"/>
          <w:szCs w:val="24"/>
          <w:lang w:val="et-EE"/>
        </w:rPr>
        <w:t>Liikluskasvatuse teemad on tuletatud põhikooli riikliku õppekava läbivast teemast „Tervis ja ohutus“ ning liikluskasvatus.ee veebilehel esitatud soovitustest liikluskasvatuse osas ning liiklusseadusest ja selle alusel antud määrusest „Laste liikluskasvatuse kord“.</w:t>
      </w:r>
    </w:p>
    <w:tbl>
      <w:tblPr>
        <w:tblStyle w:val="TableGrid"/>
        <w:tblW w:w="0" w:type="auto"/>
        <w:tblLook w:val="04A0" w:firstRow="1" w:lastRow="0" w:firstColumn="1" w:lastColumn="0" w:noHBand="0" w:noVBand="1"/>
      </w:tblPr>
      <w:tblGrid>
        <w:gridCol w:w="4508"/>
        <w:gridCol w:w="4508"/>
      </w:tblGrid>
      <w:tr w:rsidR="00D910A9" w:rsidTr="00D910A9">
        <w:tc>
          <w:tcPr>
            <w:tcW w:w="4508" w:type="dxa"/>
          </w:tcPr>
          <w:p w:rsidR="00D910A9" w:rsidRPr="00D910A9" w:rsidRDefault="00D910A9" w:rsidP="0038278E">
            <w:pPr>
              <w:spacing w:line="360" w:lineRule="auto"/>
              <w:jc w:val="both"/>
              <w:rPr>
                <w:rFonts w:ascii="Times New Roman" w:hAnsi="Times New Roman" w:cs="Times New Roman"/>
                <w:b/>
                <w:sz w:val="24"/>
                <w:szCs w:val="24"/>
                <w:lang w:val="et-EE"/>
              </w:rPr>
            </w:pPr>
            <w:r w:rsidRPr="00D910A9">
              <w:rPr>
                <w:rFonts w:ascii="Times New Roman" w:hAnsi="Times New Roman" w:cs="Times New Roman"/>
                <w:b/>
                <w:sz w:val="24"/>
                <w:szCs w:val="24"/>
                <w:lang w:val="et-EE"/>
              </w:rPr>
              <w:t>Liikluskasvatuse teemad</w:t>
            </w:r>
          </w:p>
        </w:tc>
        <w:tc>
          <w:tcPr>
            <w:tcW w:w="4508" w:type="dxa"/>
          </w:tcPr>
          <w:p w:rsidR="00D910A9" w:rsidRPr="00D910A9" w:rsidRDefault="00D910A9" w:rsidP="00D910A9">
            <w:pPr>
              <w:spacing w:line="360" w:lineRule="auto"/>
              <w:jc w:val="both"/>
              <w:rPr>
                <w:rFonts w:ascii="Times New Roman" w:hAnsi="Times New Roman" w:cs="Times New Roman"/>
                <w:b/>
                <w:sz w:val="24"/>
                <w:szCs w:val="24"/>
                <w:lang w:val="et-EE"/>
              </w:rPr>
            </w:pPr>
            <w:r w:rsidRPr="00D910A9">
              <w:rPr>
                <w:rFonts w:ascii="Times New Roman" w:hAnsi="Times New Roman" w:cs="Times New Roman"/>
                <w:b/>
                <w:sz w:val="24"/>
                <w:szCs w:val="24"/>
                <w:lang w:val="et-EE"/>
              </w:rPr>
              <w:t>Liikluskasvatuse ulatus</w:t>
            </w:r>
          </w:p>
          <w:p w:rsidR="00D910A9" w:rsidRPr="00D910A9" w:rsidRDefault="00D910A9" w:rsidP="00D910A9">
            <w:pPr>
              <w:spacing w:line="360" w:lineRule="auto"/>
              <w:jc w:val="both"/>
              <w:rPr>
                <w:rFonts w:ascii="Times New Roman" w:hAnsi="Times New Roman" w:cs="Times New Roman"/>
                <w:b/>
                <w:sz w:val="24"/>
                <w:szCs w:val="24"/>
                <w:lang w:val="et-EE"/>
              </w:rPr>
            </w:pPr>
            <w:r w:rsidRPr="00D910A9">
              <w:rPr>
                <w:rFonts w:ascii="Times New Roman" w:hAnsi="Times New Roman" w:cs="Times New Roman"/>
                <w:b/>
                <w:sz w:val="24"/>
                <w:szCs w:val="24"/>
                <w:lang w:val="et-EE"/>
              </w:rPr>
              <w:t>tundides õppeaastas</w:t>
            </w:r>
          </w:p>
          <w:p w:rsidR="00D910A9" w:rsidRDefault="00D910A9" w:rsidP="00D910A9">
            <w:pPr>
              <w:spacing w:line="360" w:lineRule="auto"/>
              <w:jc w:val="both"/>
              <w:rPr>
                <w:rFonts w:ascii="Times New Roman" w:hAnsi="Times New Roman" w:cs="Times New Roman"/>
                <w:sz w:val="24"/>
                <w:szCs w:val="24"/>
                <w:lang w:val="et-EE"/>
              </w:rPr>
            </w:pPr>
            <w:r w:rsidRPr="00D910A9">
              <w:rPr>
                <w:rFonts w:ascii="Times New Roman" w:hAnsi="Times New Roman" w:cs="Times New Roman"/>
                <w:b/>
                <w:sz w:val="24"/>
                <w:szCs w:val="24"/>
                <w:lang w:val="et-EE"/>
              </w:rPr>
              <w:t>klassi kohta</w:t>
            </w:r>
          </w:p>
        </w:tc>
      </w:tr>
      <w:tr w:rsidR="00D910A9" w:rsidTr="00D910A9">
        <w:tc>
          <w:tcPr>
            <w:tcW w:w="4508" w:type="dxa"/>
          </w:tcPr>
          <w:p w:rsidR="00D910A9" w:rsidRPr="00D910A9" w:rsidRDefault="00D910A9" w:rsidP="00D910A9">
            <w:pPr>
              <w:rPr>
                <w:rFonts w:ascii="Times New Roman" w:hAnsi="Times New Roman" w:cs="Times New Roman"/>
                <w:lang w:val="et-EE"/>
              </w:rPr>
            </w:pPr>
            <w:r w:rsidRPr="00D910A9">
              <w:rPr>
                <w:rFonts w:ascii="Times New Roman" w:hAnsi="Times New Roman" w:cs="Times New Roman"/>
                <w:lang w:val="et-EE"/>
              </w:rPr>
              <w:t xml:space="preserve">Jalakäija liiklusreeglid </w:t>
            </w:r>
          </w:p>
        </w:tc>
        <w:tc>
          <w:tcPr>
            <w:tcW w:w="4508" w:type="dxa"/>
          </w:tcPr>
          <w:p w:rsidR="00D910A9" w:rsidRDefault="00D910A9" w:rsidP="00D910A9">
            <w:pPr>
              <w:rPr>
                <w:rFonts w:ascii="Times New Roman" w:hAnsi="Times New Roman" w:cs="Times New Roman"/>
              </w:rPr>
            </w:pPr>
            <w:r w:rsidRPr="00D910A9">
              <w:rPr>
                <w:rFonts w:ascii="Times New Roman" w:hAnsi="Times New Roman" w:cs="Times New Roman"/>
              </w:rPr>
              <w:t>4</w:t>
            </w:r>
          </w:p>
          <w:p w:rsidR="00D910A9" w:rsidRPr="00D910A9" w:rsidRDefault="00D910A9" w:rsidP="00D910A9">
            <w:pPr>
              <w:rPr>
                <w:rFonts w:ascii="Times New Roman" w:hAnsi="Times New Roman" w:cs="Times New Roman"/>
              </w:rPr>
            </w:pPr>
          </w:p>
        </w:tc>
      </w:tr>
      <w:tr w:rsidR="00D910A9" w:rsidTr="00D910A9">
        <w:tc>
          <w:tcPr>
            <w:tcW w:w="4508" w:type="dxa"/>
          </w:tcPr>
          <w:p w:rsidR="00D910A9" w:rsidRPr="00CB0ED3" w:rsidRDefault="00D910A9" w:rsidP="0038278E">
            <w:pPr>
              <w:spacing w:line="360" w:lineRule="auto"/>
              <w:jc w:val="both"/>
              <w:rPr>
                <w:rFonts w:ascii="Times New Roman" w:hAnsi="Times New Roman" w:cs="Times New Roman"/>
                <w:sz w:val="24"/>
                <w:szCs w:val="24"/>
                <w:lang w:val="et-EE"/>
              </w:rPr>
            </w:pPr>
            <w:r w:rsidRPr="00CB0ED3">
              <w:rPr>
                <w:rFonts w:ascii="Times New Roman" w:hAnsi="Times New Roman" w:cs="Times New Roman"/>
                <w:sz w:val="24"/>
                <w:szCs w:val="24"/>
                <w:lang w:val="et-EE"/>
              </w:rPr>
              <w:t>Ohutu liikluskäitumine</w:t>
            </w:r>
          </w:p>
        </w:tc>
        <w:tc>
          <w:tcPr>
            <w:tcW w:w="4508" w:type="dxa"/>
          </w:tcPr>
          <w:p w:rsidR="00D910A9" w:rsidRPr="00D910A9" w:rsidRDefault="00D910A9" w:rsidP="0038278E">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2</w:t>
            </w:r>
          </w:p>
        </w:tc>
      </w:tr>
      <w:tr w:rsidR="00D910A9" w:rsidTr="00D910A9">
        <w:tc>
          <w:tcPr>
            <w:tcW w:w="4508" w:type="dxa"/>
          </w:tcPr>
          <w:p w:rsidR="00D910A9" w:rsidRPr="00CB0ED3" w:rsidRDefault="00D910A9" w:rsidP="0038278E">
            <w:pPr>
              <w:spacing w:line="360" w:lineRule="auto"/>
              <w:jc w:val="both"/>
              <w:rPr>
                <w:rFonts w:ascii="Times New Roman" w:hAnsi="Times New Roman" w:cs="Times New Roman"/>
                <w:sz w:val="24"/>
                <w:szCs w:val="24"/>
                <w:lang w:val="et-EE"/>
              </w:rPr>
            </w:pPr>
            <w:r w:rsidRPr="00CB0ED3">
              <w:rPr>
                <w:rFonts w:ascii="Times New Roman" w:hAnsi="Times New Roman" w:cs="Times New Roman"/>
                <w:sz w:val="24"/>
                <w:szCs w:val="24"/>
                <w:lang w:val="et-EE"/>
              </w:rPr>
              <w:t>Liikluses kehtivate normide järgimine ja kaasliiklejatega arvestamine</w:t>
            </w:r>
          </w:p>
        </w:tc>
        <w:tc>
          <w:tcPr>
            <w:tcW w:w="4508" w:type="dxa"/>
          </w:tcPr>
          <w:p w:rsidR="00D910A9" w:rsidRPr="00D910A9" w:rsidRDefault="00D910A9" w:rsidP="0038278E">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r>
      <w:tr w:rsidR="00D910A9" w:rsidTr="00D910A9">
        <w:tc>
          <w:tcPr>
            <w:tcW w:w="4508" w:type="dxa"/>
          </w:tcPr>
          <w:p w:rsidR="00D910A9" w:rsidRPr="00CB0ED3" w:rsidRDefault="00CB0ED3" w:rsidP="0038278E">
            <w:pPr>
              <w:spacing w:line="360" w:lineRule="auto"/>
              <w:jc w:val="both"/>
              <w:rPr>
                <w:rFonts w:ascii="Times New Roman" w:hAnsi="Times New Roman" w:cs="Times New Roman"/>
                <w:sz w:val="24"/>
                <w:szCs w:val="24"/>
                <w:lang w:val="et-EE"/>
              </w:rPr>
            </w:pPr>
            <w:r w:rsidRPr="00CB0ED3">
              <w:rPr>
                <w:rFonts w:ascii="Times New Roman" w:hAnsi="Times New Roman" w:cs="Times New Roman"/>
                <w:sz w:val="24"/>
                <w:szCs w:val="24"/>
                <w:lang w:val="et-EE"/>
              </w:rPr>
              <w:t>Liikluse reeglitest tulenevad õigused, kohustused ja vastutus</w:t>
            </w:r>
          </w:p>
        </w:tc>
        <w:tc>
          <w:tcPr>
            <w:tcW w:w="4508" w:type="dxa"/>
          </w:tcPr>
          <w:p w:rsidR="00D910A9" w:rsidRPr="00D910A9" w:rsidRDefault="00CB0ED3" w:rsidP="0038278E">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w:t>
            </w:r>
          </w:p>
        </w:tc>
      </w:tr>
      <w:tr w:rsidR="00D910A9" w:rsidTr="00D910A9">
        <w:tc>
          <w:tcPr>
            <w:tcW w:w="4508" w:type="dxa"/>
          </w:tcPr>
          <w:p w:rsidR="00D910A9" w:rsidRPr="00CB0ED3" w:rsidRDefault="00CB0ED3" w:rsidP="0038278E">
            <w:pPr>
              <w:spacing w:line="360" w:lineRule="auto"/>
              <w:jc w:val="both"/>
              <w:rPr>
                <w:rFonts w:ascii="Times New Roman" w:hAnsi="Times New Roman" w:cs="Times New Roman"/>
                <w:b/>
                <w:sz w:val="24"/>
                <w:szCs w:val="24"/>
                <w:lang w:val="et-EE"/>
              </w:rPr>
            </w:pPr>
            <w:r w:rsidRPr="00CB0ED3">
              <w:rPr>
                <w:rFonts w:ascii="Times New Roman" w:hAnsi="Times New Roman" w:cs="Times New Roman"/>
                <w:b/>
                <w:sz w:val="24"/>
                <w:szCs w:val="24"/>
                <w:lang w:val="et-EE"/>
              </w:rPr>
              <w:t>Kokku</w:t>
            </w:r>
          </w:p>
        </w:tc>
        <w:tc>
          <w:tcPr>
            <w:tcW w:w="4508" w:type="dxa"/>
          </w:tcPr>
          <w:p w:rsidR="00D910A9" w:rsidRPr="00CB0ED3" w:rsidRDefault="00CB0ED3" w:rsidP="0038278E">
            <w:pPr>
              <w:spacing w:line="360" w:lineRule="auto"/>
              <w:jc w:val="both"/>
              <w:rPr>
                <w:rFonts w:ascii="Times New Roman" w:hAnsi="Times New Roman" w:cs="Times New Roman"/>
                <w:b/>
                <w:sz w:val="24"/>
                <w:szCs w:val="24"/>
                <w:lang w:val="et-EE"/>
              </w:rPr>
            </w:pPr>
            <w:r w:rsidRPr="00CB0ED3">
              <w:rPr>
                <w:rFonts w:ascii="Times New Roman" w:hAnsi="Times New Roman" w:cs="Times New Roman"/>
                <w:b/>
                <w:sz w:val="24"/>
                <w:szCs w:val="24"/>
                <w:lang w:val="et-EE"/>
              </w:rPr>
              <w:t>8</w:t>
            </w:r>
          </w:p>
        </w:tc>
      </w:tr>
    </w:tbl>
    <w:p w:rsidR="00D910A9" w:rsidRDefault="00D910A9" w:rsidP="0038278E">
      <w:pPr>
        <w:spacing w:line="360" w:lineRule="auto"/>
        <w:jc w:val="both"/>
        <w:rPr>
          <w:rFonts w:ascii="Times New Roman" w:hAnsi="Times New Roman" w:cs="Times New Roman"/>
          <w:sz w:val="24"/>
          <w:szCs w:val="24"/>
          <w:lang w:val="et-EE"/>
        </w:rPr>
      </w:pPr>
    </w:p>
    <w:p w:rsidR="00532C84" w:rsidRDefault="00403BDF" w:rsidP="0038278E">
      <w:pPr>
        <w:spacing w:line="360" w:lineRule="auto"/>
        <w:jc w:val="both"/>
        <w:rPr>
          <w:rFonts w:ascii="Times New Roman" w:hAnsi="Times New Roman" w:cs="Times New Roman"/>
          <w:sz w:val="24"/>
          <w:szCs w:val="24"/>
          <w:lang w:val="et-EE"/>
        </w:rPr>
      </w:pPr>
      <w:r w:rsidRPr="00403BDF">
        <w:rPr>
          <w:rFonts w:ascii="Times New Roman" w:hAnsi="Times New Roman" w:cs="Times New Roman"/>
          <w:sz w:val="24"/>
          <w:szCs w:val="24"/>
          <w:lang w:val="et-EE"/>
        </w:rPr>
        <w:t>Liikluskasvatuse teemasid käsitletakse peamiselt klassijuhatajate poolt. Detailsemad õpitegevused lähtuvalt liikluskasvatuse teemadest kavandatakse klassijuhatajate tasandil.</w:t>
      </w:r>
    </w:p>
    <w:p w:rsidR="00D73FFE" w:rsidRPr="00D73FFE" w:rsidRDefault="00D73FFE" w:rsidP="00D73FFE">
      <w:pPr>
        <w:rPr>
          <w:rFonts w:ascii="Times New Roman" w:hAnsi="Times New Roman" w:cs="Times New Roman"/>
          <w:sz w:val="24"/>
          <w:szCs w:val="24"/>
          <w:lang w:val="et-EE"/>
        </w:rPr>
      </w:pPr>
      <w:r w:rsidRPr="00D73FFE">
        <w:rPr>
          <w:rFonts w:ascii="Times New Roman" w:hAnsi="Times New Roman" w:cs="Times New Roman"/>
          <w:sz w:val="24"/>
          <w:szCs w:val="24"/>
          <w:lang w:val="et-EE"/>
        </w:rPr>
        <w:lastRenderedPageBreak/>
        <w:t>8. LOOVTÖÖ TEMAATIKA VALIKU, JUHENDAMISE, TÖÖ KOOSTAMISE JA</w:t>
      </w:r>
    </w:p>
    <w:p w:rsidR="00D73FFE" w:rsidRPr="00D73FFE" w:rsidRDefault="00D73FFE" w:rsidP="00D73FFE">
      <w:pPr>
        <w:rPr>
          <w:rFonts w:ascii="Times New Roman" w:hAnsi="Times New Roman" w:cs="Times New Roman"/>
          <w:sz w:val="24"/>
          <w:szCs w:val="24"/>
          <w:lang w:val="et-EE"/>
        </w:rPr>
      </w:pPr>
      <w:r w:rsidRPr="00D73FFE">
        <w:rPr>
          <w:rFonts w:ascii="Times New Roman" w:hAnsi="Times New Roman" w:cs="Times New Roman"/>
          <w:sz w:val="24"/>
          <w:szCs w:val="24"/>
          <w:lang w:val="et-EE"/>
        </w:rPr>
        <w:t>HINDAMISE KORD</w:t>
      </w:r>
    </w:p>
    <w:p w:rsidR="00D73FFE" w:rsidRPr="00D73FFE" w:rsidRDefault="00D73FFE" w:rsidP="00C00990">
      <w:pPr>
        <w:spacing w:line="360" w:lineRule="auto"/>
        <w:jc w:val="both"/>
        <w:rPr>
          <w:rFonts w:ascii="Times New Roman" w:hAnsi="Times New Roman" w:cs="Times New Roman"/>
          <w:sz w:val="24"/>
          <w:szCs w:val="24"/>
          <w:lang w:val="et-EE"/>
        </w:rPr>
      </w:pPr>
      <w:r w:rsidRPr="00D73FFE">
        <w:rPr>
          <w:rFonts w:ascii="Times New Roman" w:hAnsi="Times New Roman" w:cs="Times New Roman"/>
          <w:sz w:val="24"/>
          <w:szCs w:val="24"/>
          <w:lang w:val="et-EE"/>
        </w:rPr>
        <w:t>Põhikooli lõpetamise tingimuseks on, et õpilane on kolmandas kooliastmes sooritanud</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loovtöö, mis lähtub läbivatest teemadest või on õppeaineid lõimiv ning tähendab uurimust,</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projekti, kunstitööd või muud taolist. Põhikooli lihtsustatud riikliku õppekava § 2 lõike 2</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kohaselt teeb lihtsustatud õppe õpilane loovtöö juhul, kui kooli õppenõukogu on otsustanud,</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et loovtöö tegemine on võimalik.</w:t>
      </w:r>
    </w:p>
    <w:p w:rsidR="00D73FFE" w:rsidRPr="00D73FFE" w:rsidRDefault="00D73FFE" w:rsidP="00C00990">
      <w:pPr>
        <w:spacing w:line="360" w:lineRule="auto"/>
        <w:jc w:val="both"/>
        <w:rPr>
          <w:rFonts w:ascii="Times New Roman" w:hAnsi="Times New Roman" w:cs="Times New Roman"/>
          <w:sz w:val="24"/>
          <w:szCs w:val="24"/>
          <w:lang w:val="et-EE"/>
        </w:rPr>
      </w:pPr>
      <w:r w:rsidRPr="00D73FFE">
        <w:rPr>
          <w:rFonts w:ascii="Times New Roman" w:hAnsi="Times New Roman" w:cs="Times New Roman"/>
          <w:sz w:val="24"/>
          <w:szCs w:val="24"/>
          <w:lang w:val="et-EE"/>
        </w:rPr>
        <w:t>Uurimus eeldab materjali kogumist, analüüsimist/süstematiseerimist ja üldistamist ning</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järelduste tegemist. Projekt eeldab projekti kavandamist, läbiviimist ja tagasisidestamist.</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Kunstitöö eeldab idee loomist ja teose valmistamist. Õpilasfirma eeldab toodet, mida</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õpilasfirma pakub.</w:t>
      </w:r>
    </w:p>
    <w:p w:rsidR="00D73FFE" w:rsidRPr="00D73FFE" w:rsidRDefault="00D73FFE" w:rsidP="00C00990">
      <w:pPr>
        <w:spacing w:line="360" w:lineRule="auto"/>
        <w:jc w:val="both"/>
        <w:rPr>
          <w:rFonts w:ascii="Times New Roman" w:hAnsi="Times New Roman" w:cs="Times New Roman"/>
          <w:sz w:val="24"/>
          <w:szCs w:val="24"/>
          <w:lang w:val="et-EE"/>
        </w:rPr>
      </w:pPr>
      <w:r w:rsidRPr="00D73FFE">
        <w:rPr>
          <w:rFonts w:ascii="Times New Roman" w:hAnsi="Times New Roman" w:cs="Times New Roman"/>
          <w:sz w:val="24"/>
          <w:szCs w:val="24"/>
          <w:lang w:val="et-EE"/>
        </w:rPr>
        <w:t>Loovtöö on õpilase kavandatud, teostatud ja esitletud töö, mis on teostatud juhendamisel.</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Loovtöö järgib esteetilisi ja eetilisi väärtusi ning tal on füüsiline väljund, mis on teistele</w:t>
      </w:r>
      <w:r w:rsidR="0050420E">
        <w:rPr>
          <w:rFonts w:ascii="Times New Roman" w:hAnsi="Times New Roman" w:cs="Times New Roman"/>
          <w:sz w:val="24"/>
          <w:szCs w:val="24"/>
          <w:lang w:val="et-EE"/>
        </w:rPr>
        <w:t xml:space="preserve"> </w:t>
      </w:r>
      <w:r w:rsidR="00C00990">
        <w:rPr>
          <w:rFonts w:ascii="Times New Roman" w:hAnsi="Times New Roman" w:cs="Times New Roman"/>
          <w:sz w:val="24"/>
          <w:szCs w:val="24"/>
          <w:lang w:val="et-EE"/>
        </w:rPr>
        <w:t>e</w:t>
      </w:r>
      <w:r w:rsidRPr="00D73FFE">
        <w:rPr>
          <w:rFonts w:ascii="Times New Roman" w:hAnsi="Times New Roman" w:cs="Times New Roman"/>
          <w:sz w:val="24"/>
          <w:szCs w:val="24"/>
          <w:lang w:val="et-EE"/>
        </w:rPr>
        <w:t>sitletav. Loovtööna ei esitata ainekava raames ettenähtud tööd. Loovtööks loetakse tööd, mis</w:t>
      </w:r>
      <w:r w:rsidR="0050420E">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ületab ainekavas ettenähtud nõudeid.</w:t>
      </w:r>
    </w:p>
    <w:p w:rsidR="00D73FFE" w:rsidRPr="00D73FFE" w:rsidRDefault="00D73FFE" w:rsidP="00D73FFE">
      <w:pPr>
        <w:rPr>
          <w:rFonts w:ascii="Times New Roman" w:hAnsi="Times New Roman" w:cs="Times New Roman"/>
          <w:sz w:val="24"/>
          <w:szCs w:val="24"/>
          <w:lang w:val="et-EE"/>
        </w:rPr>
      </w:pPr>
      <w:r w:rsidRPr="00D73FFE">
        <w:rPr>
          <w:rFonts w:ascii="Times New Roman" w:hAnsi="Times New Roman" w:cs="Times New Roman"/>
          <w:sz w:val="24"/>
          <w:szCs w:val="24"/>
          <w:lang w:val="et-EE"/>
        </w:rPr>
        <w:t>Loovtöö võib teha nii individuaalselt kui ka rühmatööna.</w:t>
      </w:r>
    </w:p>
    <w:p w:rsidR="00E12F49" w:rsidRDefault="00D73FFE" w:rsidP="00C00990">
      <w:pPr>
        <w:spacing w:line="360" w:lineRule="auto"/>
        <w:jc w:val="both"/>
        <w:rPr>
          <w:rFonts w:ascii="Times New Roman" w:hAnsi="Times New Roman" w:cs="Times New Roman"/>
          <w:sz w:val="24"/>
          <w:szCs w:val="24"/>
          <w:lang w:val="et-EE"/>
        </w:rPr>
      </w:pPr>
      <w:r w:rsidRPr="00D73FFE">
        <w:rPr>
          <w:rFonts w:ascii="Times New Roman" w:hAnsi="Times New Roman" w:cs="Times New Roman"/>
          <w:sz w:val="24"/>
          <w:szCs w:val="24"/>
          <w:lang w:val="et-EE"/>
        </w:rPr>
        <w:t>Loovtöö teemavalikus lepivad kokku õpilane ja juhendaja, kaasates vajadusel teisi õpetajaid.</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Teemavalik peab sisaldama selgitust, mis võimaldab mõista, kuidas on loovtöö seotud läbiva</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teemaga ja/või milliseid õppeaineid on loovtöö lõimiv ning kirjeldama väga lühidalt</w:t>
      </w:r>
      <w:r w:rsidR="00C00990">
        <w:rPr>
          <w:rFonts w:ascii="Times New Roman" w:hAnsi="Times New Roman" w:cs="Times New Roman"/>
          <w:sz w:val="24"/>
          <w:szCs w:val="24"/>
          <w:lang w:val="et-EE"/>
        </w:rPr>
        <w:t xml:space="preserve"> </w:t>
      </w:r>
      <w:r w:rsidRPr="00D73FFE">
        <w:rPr>
          <w:rFonts w:ascii="Times New Roman" w:hAnsi="Times New Roman" w:cs="Times New Roman"/>
          <w:sz w:val="24"/>
          <w:szCs w:val="24"/>
          <w:lang w:val="et-EE"/>
        </w:rPr>
        <w:t xml:space="preserve">tööprotsessi ja tulemust. </w:t>
      </w:r>
    </w:p>
    <w:p w:rsidR="00E12F49" w:rsidRPr="00E12F49" w:rsidRDefault="00E12F49" w:rsidP="00E12F49">
      <w:pPr>
        <w:rPr>
          <w:rFonts w:ascii="Times New Roman" w:hAnsi="Times New Roman" w:cs="Times New Roman"/>
          <w:sz w:val="24"/>
          <w:szCs w:val="24"/>
          <w:lang w:val="et-EE"/>
        </w:rPr>
      </w:pPr>
      <w:r w:rsidRPr="00E12F49">
        <w:rPr>
          <w:rFonts w:ascii="Times New Roman" w:hAnsi="Times New Roman" w:cs="Times New Roman"/>
          <w:sz w:val="24"/>
          <w:szCs w:val="24"/>
          <w:lang w:val="et-EE"/>
        </w:rPr>
        <w:t>Loovtöö tegemist ja sooritamist koordineerib direktor, kaasates vajadusel kooli töötajaid.</w:t>
      </w:r>
    </w:p>
    <w:p w:rsidR="00E12F49" w:rsidRPr="00E12F49" w:rsidRDefault="00E12F49" w:rsidP="00E12F49">
      <w:pPr>
        <w:rPr>
          <w:rFonts w:ascii="Times New Roman" w:hAnsi="Times New Roman" w:cs="Times New Roman"/>
          <w:sz w:val="24"/>
          <w:szCs w:val="24"/>
          <w:lang w:val="et-EE"/>
        </w:rPr>
      </w:pPr>
      <w:r w:rsidRPr="00E12F49">
        <w:rPr>
          <w:rFonts w:ascii="Times New Roman" w:hAnsi="Times New Roman" w:cs="Times New Roman"/>
          <w:sz w:val="24"/>
          <w:szCs w:val="24"/>
          <w:lang w:val="et-EE"/>
        </w:rPr>
        <w:t>Loovtöö teostatakse selleks ette nähtud projektinädala jooksul.</w:t>
      </w:r>
    </w:p>
    <w:p w:rsidR="00E12F49" w:rsidRPr="00E12F49" w:rsidRDefault="00E12F49" w:rsidP="00A14081">
      <w:pPr>
        <w:spacing w:line="360" w:lineRule="auto"/>
        <w:jc w:val="both"/>
        <w:rPr>
          <w:rFonts w:ascii="Times New Roman" w:hAnsi="Times New Roman" w:cs="Times New Roman"/>
          <w:sz w:val="24"/>
          <w:szCs w:val="24"/>
          <w:lang w:val="et-EE"/>
        </w:rPr>
      </w:pPr>
      <w:r w:rsidRPr="00E12F49">
        <w:rPr>
          <w:rFonts w:ascii="Times New Roman" w:hAnsi="Times New Roman" w:cs="Times New Roman"/>
          <w:sz w:val="24"/>
          <w:szCs w:val="24"/>
          <w:lang w:val="et-EE"/>
        </w:rPr>
        <w:t>Loovtöö loetakse sooritatuks kui õpilane on loovtöö esitlenud ettekandena. Esitlused</w:t>
      </w:r>
      <w:r w:rsidR="00C00990">
        <w:rPr>
          <w:rFonts w:ascii="Times New Roman" w:hAnsi="Times New Roman" w:cs="Times New Roman"/>
          <w:sz w:val="24"/>
          <w:szCs w:val="24"/>
          <w:lang w:val="et-EE"/>
        </w:rPr>
        <w:t xml:space="preserve"> </w:t>
      </w:r>
      <w:r w:rsidRPr="00E12F49">
        <w:rPr>
          <w:rFonts w:ascii="Times New Roman" w:hAnsi="Times New Roman" w:cs="Times New Roman"/>
          <w:sz w:val="24"/>
          <w:szCs w:val="24"/>
          <w:lang w:val="et-EE"/>
        </w:rPr>
        <w:t>toimuvad projektinädala lõppedes. Loovtööd hinnatakse hinnangutega „sooritatud“ või</w:t>
      </w:r>
      <w:r w:rsidR="00C00990">
        <w:rPr>
          <w:rFonts w:ascii="Times New Roman" w:hAnsi="Times New Roman" w:cs="Times New Roman"/>
          <w:sz w:val="24"/>
          <w:szCs w:val="24"/>
          <w:lang w:val="et-EE"/>
        </w:rPr>
        <w:t xml:space="preserve"> </w:t>
      </w:r>
      <w:r w:rsidRPr="00E12F49">
        <w:rPr>
          <w:rFonts w:ascii="Times New Roman" w:hAnsi="Times New Roman" w:cs="Times New Roman"/>
          <w:sz w:val="24"/>
          <w:szCs w:val="24"/>
          <w:lang w:val="et-EE"/>
        </w:rPr>
        <w:t>„mittesooritatud“.</w:t>
      </w:r>
    </w:p>
    <w:p w:rsidR="00E12F49" w:rsidRDefault="00E12F49" w:rsidP="00E12F49">
      <w:pPr>
        <w:rPr>
          <w:rFonts w:ascii="Times New Roman" w:hAnsi="Times New Roman" w:cs="Times New Roman"/>
          <w:sz w:val="24"/>
          <w:szCs w:val="24"/>
          <w:lang w:val="et-EE"/>
        </w:rPr>
      </w:pPr>
      <w:r w:rsidRPr="00E12F49">
        <w:rPr>
          <w:rFonts w:ascii="Times New Roman" w:hAnsi="Times New Roman" w:cs="Times New Roman"/>
          <w:sz w:val="24"/>
          <w:szCs w:val="24"/>
          <w:lang w:val="et-EE"/>
        </w:rPr>
        <w:t xml:space="preserve">Loovtöö sooritatakse </w:t>
      </w:r>
      <w:r>
        <w:rPr>
          <w:rFonts w:ascii="Times New Roman" w:hAnsi="Times New Roman" w:cs="Times New Roman"/>
          <w:sz w:val="24"/>
          <w:szCs w:val="24"/>
          <w:lang w:val="et-EE"/>
        </w:rPr>
        <w:t>III kooliastmes.</w:t>
      </w:r>
    </w:p>
    <w:p w:rsidR="00E12F49" w:rsidRDefault="00E12F49" w:rsidP="00E12F49">
      <w:pPr>
        <w:rPr>
          <w:rFonts w:ascii="Times New Roman" w:hAnsi="Times New Roman" w:cs="Times New Roman"/>
          <w:sz w:val="24"/>
          <w:szCs w:val="24"/>
          <w:lang w:val="et-EE"/>
        </w:rPr>
      </w:pPr>
    </w:p>
    <w:p w:rsidR="00A833CC" w:rsidRDefault="00A833CC">
      <w:pPr>
        <w:rPr>
          <w:rFonts w:ascii="Times New Roman" w:hAnsi="Times New Roman" w:cs="Times New Roman"/>
          <w:sz w:val="24"/>
          <w:szCs w:val="24"/>
          <w:lang w:val="et-EE"/>
        </w:rPr>
      </w:pPr>
      <w:r>
        <w:rPr>
          <w:rFonts w:ascii="Times New Roman" w:hAnsi="Times New Roman" w:cs="Times New Roman"/>
          <w:sz w:val="24"/>
          <w:szCs w:val="24"/>
          <w:lang w:val="et-EE"/>
        </w:rPr>
        <w:br w:type="page"/>
      </w:r>
    </w:p>
    <w:p w:rsidR="0050420E" w:rsidRPr="0050420E" w:rsidRDefault="0050420E" w:rsidP="0050420E">
      <w:pPr>
        <w:rPr>
          <w:rFonts w:ascii="Times New Roman" w:hAnsi="Times New Roman" w:cs="Times New Roman"/>
          <w:sz w:val="24"/>
          <w:szCs w:val="24"/>
          <w:lang w:val="et-EE"/>
        </w:rPr>
      </w:pPr>
      <w:r w:rsidRPr="0050420E">
        <w:rPr>
          <w:rFonts w:ascii="Times New Roman" w:hAnsi="Times New Roman" w:cs="Times New Roman"/>
          <w:sz w:val="24"/>
          <w:szCs w:val="24"/>
          <w:lang w:val="et-EE"/>
        </w:rPr>
        <w:lastRenderedPageBreak/>
        <w:t>9. HINDAMISE KORRALDUS</w:t>
      </w:r>
    </w:p>
    <w:p w:rsidR="0050420E" w:rsidRDefault="0050420E" w:rsidP="0050420E">
      <w:pPr>
        <w:rPr>
          <w:rFonts w:ascii="Times New Roman" w:hAnsi="Times New Roman" w:cs="Times New Roman"/>
          <w:b/>
          <w:sz w:val="24"/>
          <w:szCs w:val="24"/>
          <w:lang w:val="et-EE"/>
        </w:rPr>
      </w:pPr>
    </w:p>
    <w:p w:rsidR="0050420E" w:rsidRPr="0050420E" w:rsidRDefault="0050420E" w:rsidP="0050420E">
      <w:pPr>
        <w:rPr>
          <w:rFonts w:ascii="Times New Roman" w:hAnsi="Times New Roman" w:cs="Times New Roman"/>
          <w:b/>
          <w:sz w:val="24"/>
          <w:szCs w:val="24"/>
          <w:lang w:val="et-EE"/>
        </w:rPr>
      </w:pPr>
      <w:r w:rsidRPr="0050420E">
        <w:rPr>
          <w:rFonts w:ascii="Times New Roman" w:hAnsi="Times New Roman" w:cs="Times New Roman"/>
          <w:b/>
          <w:sz w:val="24"/>
          <w:szCs w:val="24"/>
          <w:lang w:val="et-EE"/>
        </w:rPr>
        <w:t>9.1. Tulemuse hindamine hindega „nõrk“, kui hindamisel tuvastatakse kõrvalise abi</w:t>
      </w:r>
    </w:p>
    <w:p w:rsidR="0050420E" w:rsidRPr="0050420E" w:rsidRDefault="0050420E" w:rsidP="0050420E">
      <w:pPr>
        <w:rPr>
          <w:rFonts w:ascii="Times New Roman" w:hAnsi="Times New Roman" w:cs="Times New Roman"/>
          <w:b/>
          <w:sz w:val="24"/>
          <w:szCs w:val="24"/>
          <w:lang w:val="et-EE"/>
        </w:rPr>
      </w:pPr>
      <w:r w:rsidRPr="0050420E">
        <w:rPr>
          <w:rFonts w:ascii="Times New Roman" w:hAnsi="Times New Roman" w:cs="Times New Roman"/>
          <w:b/>
          <w:sz w:val="24"/>
          <w:szCs w:val="24"/>
          <w:lang w:val="et-EE"/>
        </w:rPr>
        <w:t>kasutamine või mahakirjutamine</w:t>
      </w:r>
    </w:p>
    <w:p w:rsidR="0050420E" w:rsidRPr="0050420E" w:rsidRDefault="0050420E" w:rsidP="000A07E2">
      <w:pPr>
        <w:spacing w:line="360" w:lineRule="auto"/>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Kui hindamisel tuvastatakse kõrvalise abi kasutamine või mahakirjutamine, võib kirjalikku</w:t>
      </w:r>
      <w:r w:rsidR="000A07E2">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või praktilist tööd, suulist vastust (esitust), praktilist tegevust või selle tulemust hinnata</w:t>
      </w:r>
      <w:r w:rsidR="000A07E2">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hindega „nõrk”.</w:t>
      </w:r>
    </w:p>
    <w:p w:rsidR="0050420E" w:rsidRDefault="0050420E" w:rsidP="0050420E">
      <w:pPr>
        <w:rPr>
          <w:rFonts w:ascii="Times New Roman" w:hAnsi="Times New Roman" w:cs="Times New Roman"/>
          <w:sz w:val="24"/>
          <w:szCs w:val="24"/>
          <w:lang w:val="et-EE"/>
        </w:rPr>
      </w:pPr>
    </w:p>
    <w:p w:rsidR="0050420E" w:rsidRPr="0050420E" w:rsidRDefault="0050420E" w:rsidP="0050420E">
      <w:pPr>
        <w:rPr>
          <w:rFonts w:ascii="Times New Roman" w:hAnsi="Times New Roman" w:cs="Times New Roman"/>
          <w:b/>
          <w:sz w:val="24"/>
          <w:szCs w:val="24"/>
          <w:lang w:val="et-EE"/>
        </w:rPr>
      </w:pPr>
      <w:r w:rsidRPr="0050420E">
        <w:rPr>
          <w:rFonts w:ascii="Times New Roman" w:hAnsi="Times New Roman" w:cs="Times New Roman"/>
          <w:b/>
          <w:sz w:val="24"/>
          <w:szCs w:val="24"/>
          <w:lang w:val="et-EE"/>
        </w:rPr>
        <w:t>9.2. Järelevastamise ja järeltööde sooritamise kord</w:t>
      </w:r>
    </w:p>
    <w:p w:rsidR="0050420E" w:rsidRPr="0050420E" w:rsidRDefault="0050420E" w:rsidP="000A07E2">
      <w:pPr>
        <w:spacing w:line="360" w:lineRule="auto"/>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Kui kirjalikku või praktilist tööd, suulist vastust (esitust), praktilist tegevust või selle tulemust</w:t>
      </w:r>
      <w:r w:rsidR="000A07E2">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on hinnatud hindega „puudulik” või „nõrk” või on hinne jäänud panemata, on õpilasel</w:t>
      </w:r>
      <w:r w:rsidR="000A07E2">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võimalus järelevastamiseks või järeltöö sooritamiseks.</w:t>
      </w:r>
    </w:p>
    <w:p w:rsidR="0050420E" w:rsidRPr="0050420E" w:rsidRDefault="0050420E" w:rsidP="000A07E2">
      <w:pPr>
        <w:spacing w:line="360" w:lineRule="auto"/>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Järelevastamine ja järeltöö sooritamine toimub õpilase ja õpetaja vahel kokkulepitud ajal ja</w:t>
      </w:r>
      <w:r w:rsidR="000A07E2">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kohas.</w:t>
      </w:r>
    </w:p>
    <w:p w:rsidR="0050420E" w:rsidRPr="0050420E" w:rsidRDefault="0050420E" w:rsidP="0050420E">
      <w:pPr>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Kui õpilane ja õpetaja ei jõua järelevastamise või järeltöö sooritamise vormi ja sisu osas</w:t>
      </w:r>
    </w:p>
    <w:p w:rsidR="0050420E" w:rsidRPr="0050420E" w:rsidRDefault="0050420E" w:rsidP="0050420E">
      <w:pPr>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kokkuleppele, siis tuleb õpilasel esitada vastav kirjalik kaebus direktorile menetlemiseks,</w:t>
      </w:r>
    </w:p>
    <w:p w:rsidR="0050420E" w:rsidRPr="0050420E" w:rsidRDefault="0050420E" w:rsidP="0050420E">
      <w:pPr>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kelle ülesanne on leida hiljemalt 5 tööpäeva jooksul tekkinud olukorrale lahendus.</w:t>
      </w:r>
    </w:p>
    <w:p w:rsidR="000A07E2" w:rsidRDefault="000A07E2" w:rsidP="0050420E">
      <w:pPr>
        <w:spacing w:line="360" w:lineRule="auto"/>
        <w:jc w:val="both"/>
        <w:rPr>
          <w:rFonts w:ascii="Times New Roman" w:hAnsi="Times New Roman" w:cs="Times New Roman"/>
          <w:sz w:val="24"/>
          <w:szCs w:val="24"/>
          <w:lang w:val="et-EE"/>
        </w:rPr>
      </w:pPr>
    </w:p>
    <w:p w:rsidR="0050420E" w:rsidRPr="0050420E" w:rsidRDefault="0050420E" w:rsidP="0050420E">
      <w:pPr>
        <w:spacing w:line="360" w:lineRule="auto"/>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Õpetaja ei sea kokkuvõtva hindamise perioodist</w:t>
      </w:r>
      <w:r>
        <w:rPr>
          <w:rFonts w:ascii="Times New Roman" w:hAnsi="Times New Roman" w:cs="Times New Roman"/>
          <w:sz w:val="24"/>
          <w:szCs w:val="24"/>
          <w:lang w:val="et-EE"/>
        </w:rPr>
        <w:t xml:space="preserve"> (trimestrist)</w:t>
      </w:r>
      <w:r w:rsidRPr="0050420E">
        <w:rPr>
          <w:rFonts w:ascii="Times New Roman" w:hAnsi="Times New Roman" w:cs="Times New Roman"/>
          <w:sz w:val="24"/>
          <w:szCs w:val="24"/>
          <w:lang w:val="et-EE"/>
        </w:rPr>
        <w:t xml:space="preserve"> lühemaid ajalisi piirangid õpilase soovile</w:t>
      </w:r>
      <w:r>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järele vastata või sooritada järeltöö. Õpetaja ei arvesta hindamisel asjaoluga, et hinne on</w:t>
      </w:r>
      <w:r>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 xml:space="preserve">saadud järelevastamise või järeltöö kaudu. Järelevastamise või järeltöö </w:t>
      </w:r>
      <w:r>
        <w:rPr>
          <w:rFonts w:ascii="Times New Roman" w:hAnsi="Times New Roman" w:cs="Times New Roman"/>
          <w:sz w:val="24"/>
          <w:szCs w:val="24"/>
          <w:lang w:val="et-EE"/>
        </w:rPr>
        <w:t>s</w:t>
      </w:r>
      <w:r w:rsidRPr="0050420E">
        <w:rPr>
          <w:rFonts w:ascii="Times New Roman" w:hAnsi="Times New Roman" w:cs="Times New Roman"/>
          <w:sz w:val="24"/>
          <w:szCs w:val="24"/>
          <w:lang w:val="et-EE"/>
        </w:rPr>
        <w:t>ooritamise meetodi</w:t>
      </w:r>
      <w:r>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valib õpetaja lähtuvalt hinnatavast õpitulemusest.</w:t>
      </w:r>
    </w:p>
    <w:p w:rsidR="0050420E" w:rsidRDefault="0050420E" w:rsidP="0050420E">
      <w:pPr>
        <w:jc w:val="both"/>
        <w:rPr>
          <w:rFonts w:ascii="Times New Roman" w:hAnsi="Times New Roman" w:cs="Times New Roman"/>
          <w:sz w:val="24"/>
          <w:szCs w:val="24"/>
          <w:lang w:val="et-EE"/>
        </w:rPr>
      </w:pPr>
    </w:p>
    <w:p w:rsidR="0050420E" w:rsidRPr="0050420E" w:rsidRDefault="0050420E" w:rsidP="0050420E">
      <w:pPr>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Järelevastamine ja järeltöö asendab eelneva hinde, tingimusel, et järelevastamise või järeltöö</w:t>
      </w:r>
    </w:p>
    <w:p w:rsidR="0050420E" w:rsidRPr="0050420E" w:rsidRDefault="0050420E" w:rsidP="0050420E">
      <w:pPr>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käigus saadud hinne on eelmisest tulemusest parem.</w:t>
      </w:r>
    </w:p>
    <w:p w:rsidR="0050420E" w:rsidRDefault="0050420E" w:rsidP="0050420E">
      <w:pPr>
        <w:jc w:val="both"/>
        <w:rPr>
          <w:rFonts w:ascii="Times New Roman" w:hAnsi="Times New Roman" w:cs="Times New Roman"/>
          <w:sz w:val="24"/>
          <w:szCs w:val="24"/>
          <w:lang w:val="et-EE"/>
        </w:rPr>
      </w:pPr>
    </w:p>
    <w:p w:rsidR="00A833CC" w:rsidRDefault="0050420E" w:rsidP="00C1594E">
      <w:pPr>
        <w:spacing w:line="360" w:lineRule="auto"/>
        <w:jc w:val="both"/>
        <w:rPr>
          <w:rFonts w:ascii="Times New Roman" w:hAnsi="Times New Roman" w:cs="Times New Roman"/>
          <w:sz w:val="24"/>
          <w:szCs w:val="24"/>
          <w:lang w:val="et-EE"/>
        </w:rPr>
      </w:pPr>
      <w:r w:rsidRPr="0050420E">
        <w:rPr>
          <w:rFonts w:ascii="Times New Roman" w:hAnsi="Times New Roman" w:cs="Times New Roman"/>
          <w:sz w:val="24"/>
          <w:szCs w:val="24"/>
          <w:lang w:val="et-EE"/>
        </w:rPr>
        <w:t>Koolis järgitakse põhimõtet, et õpilaste soovi õppida tuleb toetada kogu aeg ning eriti</w:t>
      </w:r>
      <w:r>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toetatakse õppimist, mis püüdleb senisest parema tulemuse suunas. Tervitatav on õpilase</w:t>
      </w:r>
      <w:r w:rsidR="00C1594E">
        <w:rPr>
          <w:rFonts w:ascii="Times New Roman" w:hAnsi="Times New Roman" w:cs="Times New Roman"/>
          <w:sz w:val="24"/>
          <w:szCs w:val="24"/>
          <w:lang w:val="et-EE"/>
        </w:rPr>
        <w:t xml:space="preserve"> </w:t>
      </w:r>
      <w:r w:rsidRPr="0050420E">
        <w:rPr>
          <w:rFonts w:ascii="Times New Roman" w:hAnsi="Times New Roman" w:cs="Times New Roman"/>
          <w:sz w:val="24"/>
          <w:szCs w:val="24"/>
          <w:lang w:val="et-EE"/>
        </w:rPr>
        <w:t xml:space="preserve">tahe omandada kõik õppekavaga ette nähtud õpitulemused. </w:t>
      </w:r>
    </w:p>
    <w:p w:rsidR="00A833CC" w:rsidRDefault="00A833CC" w:rsidP="00526BD6">
      <w:pPr>
        <w:spacing w:line="360" w:lineRule="auto"/>
        <w:rPr>
          <w:rFonts w:ascii="Times New Roman" w:hAnsi="Times New Roman" w:cs="Times New Roman"/>
          <w:sz w:val="24"/>
          <w:szCs w:val="24"/>
          <w:lang w:val="et-EE"/>
        </w:rPr>
      </w:pPr>
      <w:r w:rsidRPr="00A833CC">
        <w:rPr>
          <w:rFonts w:ascii="Times New Roman" w:hAnsi="Times New Roman" w:cs="Times New Roman"/>
          <w:sz w:val="24"/>
          <w:szCs w:val="24"/>
          <w:lang w:val="et-EE"/>
        </w:rPr>
        <w:lastRenderedPageBreak/>
        <w:t>Järelevastamise või järeltöö sooritamise eest saadud hinnet saab õpilane vaidlustada vastavalt</w:t>
      </w:r>
      <w:r w:rsidR="00526BD6">
        <w:rPr>
          <w:rFonts w:ascii="Times New Roman" w:hAnsi="Times New Roman" w:cs="Times New Roman"/>
          <w:sz w:val="24"/>
          <w:szCs w:val="24"/>
          <w:lang w:val="et-EE"/>
        </w:rPr>
        <w:t xml:space="preserve"> </w:t>
      </w:r>
      <w:r w:rsidRPr="00A833CC">
        <w:rPr>
          <w:rFonts w:ascii="Times New Roman" w:hAnsi="Times New Roman" w:cs="Times New Roman"/>
          <w:sz w:val="24"/>
          <w:szCs w:val="24"/>
          <w:lang w:val="et-EE"/>
        </w:rPr>
        <w:t xml:space="preserve">hinde vaidlustamise korrale. </w:t>
      </w:r>
    </w:p>
    <w:p w:rsidR="00A833CC" w:rsidRDefault="00A833CC" w:rsidP="00A833CC">
      <w:pPr>
        <w:rPr>
          <w:rFonts w:ascii="Times New Roman" w:hAnsi="Times New Roman" w:cs="Times New Roman"/>
          <w:sz w:val="24"/>
          <w:szCs w:val="24"/>
          <w:lang w:val="et-EE"/>
        </w:rPr>
      </w:pPr>
    </w:p>
    <w:p w:rsidR="0018795E" w:rsidRPr="0018795E" w:rsidRDefault="0018795E" w:rsidP="0018795E">
      <w:pPr>
        <w:rPr>
          <w:rFonts w:ascii="Times New Roman" w:hAnsi="Times New Roman" w:cs="Times New Roman"/>
          <w:b/>
          <w:sz w:val="24"/>
          <w:szCs w:val="24"/>
          <w:lang w:val="et-EE"/>
        </w:rPr>
      </w:pPr>
      <w:r w:rsidRPr="0018795E">
        <w:rPr>
          <w:rFonts w:ascii="Times New Roman" w:hAnsi="Times New Roman" w:cs="Times New Roman"/>
          <w:b/>
          <w:sz w:val="24"/>
          <w:szCs w:val="24"/>
          <w:lang w:val="et-EE"/>
        </w:rPr>
        <w:t>9.3. Hinnete ja hinnangute vaidlustamise kord</w:t>
      </w:r>
    </w:p>
    <w:p w:rsidR="0018795E" w:rsidRPr="0018795E" w:rsidRDefault="0018795E" w:rsidP="0018795E">
      <w:pPr>
        <w:rPr>
          <w:rFonts w:ascii="Times New Roman" w:hAnsi="Times New Roman" w:cs="Times New Roman"/>
          <w:sz w:val="24"/>
          <w:szCs w:val="24"/>
          <w:lang w:val="et-EE"/>
        </w:rPr>
      </w:pPr>
      <w:r w:rsidRPr="0018795E">
        <w:rPr>
          <w:rFonts w:ascii="Times New Roman" w:hAnsi="Times New Roman" w:cs="Times New Roman"/>
          <w:sz w:val="24"/>
          <w:szCs w:val="24"/>
          <w:lang w:val="et-EE"/>
        </w:rPr>
        <w:t>Esmased vaided hinnete ja hinnangute puhul lahedatakse aineõpetaja tasandil.</w:t>
      </w:r>
    </w:p>
    <w:p w:rsidR="0018795E" w:rsidRDefault="0018795E" w:rsidP="0018795E">
      <w:pPr>
        <w:rPr>
          <w:rFonts w:ascii="Times New Roman" w:hAnsi="Times New Roman" w:cs="Times New Roman"/>
          <w:sz w:val="24"/>
          <w:szCs w:val="24"/>
          <w:lang w:val="et-EE"/>
        </w:rPr>
      </w:pPr>
    </w:p>
    <w:p w:rsidR="0018795E" w:rsidRPr="0018795E" w:rsidRDefault="0018795E" w:rsidP="00526BD6">
      <w:pPr>
        <w:spacing w:line="360" w:lineRule="auto"/>
        <w:jc w:val="both"/>
        <w:rPr>
          <w:rFonts w:ascii="Times New Roman" w:hAnsi="Times New Roman" w:cs="Times New Roman"/>
          <w:sz w:val="24"/>
          <w:szCs w:val="24"/>
          <w:lang w:val="et-EE"/>
        </w:rPr>
      </w:pPr>
      <w:r w:rsidRPr="0018795E">
        <w:rPr>
          <w:rFonts w:ascii="Times New Roman" w:hAnsi="Times New Roman" w:cs="Times New Roman"/>
          <w:sz w:val="24"/>
          <w:szCs w:val="24"/>
          <w:lang w:val="et-EE"/>
        </w:rPr>
        <w:t>Kui õpilane ja õpetaja jäävad eri arvamusele hinde või hinnangu osas, siis peab õpilane</w:t>
      </w:r>
      <w:r w:rsidR="00526BD6">
        <w:rPr>
          <w:rFonts w:ascii="Times New Roman" w:hAnsi="Times New Roman" w:cs="Times New Roman"/>
          <w:sz w:val="24"/>
          <w:szCs w:val="24"/>
          <w:lang w:val="et-EE"/>
        </w:rPr>
        <w:t xml:space="preserve"> </w:t>
      </w:r>
      <w:r w:rsidRPr="0018795E">
        <w:rPr>
          <w:rFonts w:ascii="Times New Roman" w:hAnsi="Times New Roman" w:cs="Times New Roman"/>
          <w:sz w:val="24"/>
          <w:szCs w:val="24"/>
          <w:lang w:val="et-EE"/>
        </w:rPr>
        <w:t>esitama hiljemalt 30 päeva jooksul vaide direktorile.</w:t>
      </w:r>
    </w:p>
    <w:p w:rsidR="0018795E" w:rsidRPr="0018795E" w:rsidRDefault="0018795E" w:rsidP="0018795E">
      <w:pPr>
        <w:rPr>
          <w:rFonts w:ascii="Times New Roman" w:hAnsi="Times New Roman" w:cs="Times New Roman"/>
          <w:sz w:val="24"/>
          <w:szCs w:val="24"/>
          <w:lang w:val="et-EE"/>
        </w:rPr>
      </w:pPr>
      <w:r w:rsidRPr="0018795E">
        <w:rPr>
          <w:rFonts w:ascii="Times New Roman" w:hAnsi="Times New Roman" w:cs="Times New Roman"/>
          <w:sz w:val="24"/>
          <w:szCs w:val="24"/>
          <w:lang w:val="et-EE"/>
        </w:rPr>
        <w:t>Direktor korraldab vaidemenetluse ja teavitab õpilast vaideotsusest.</w:t>
      </w:r>
    </w:p>
    <w:p w:rsidR="0018795E" w:rsidRDefault="0018795E" w:rsidP="0018795E">
      <w:pPr>
        <w:rPr>
          <w:rFonts w:ascii="Times New Roman" w:hAnsi="Times New Roman" w:cs="Times New Roman"/>
          <w:sz w:val="24"/>
          <w:szCs w:val="24"/>
          <w:lang w:val="et-EE"/>
        </w:rPr>
      </w:pPr>
    </w:p>
    <w:p w:rsidR="0018795E" w:rsidRPr="0018795E" w:rsidRDefault="0018795E" w:rsidP="0018795E">
      <w:pPr>
        <w:rPr>
          <w:rFonts w:ascii="Times New Roman" w:hAnsi="Times New Roman" w:cs="Times New Roman"/>
          <w:b/>
          <w:sz w:val="24"/>
          <w:szCs w:val="24"/>
          <w:lang w:val="et-EE"/>
        </w:rPr>
      </w:pPr>
      <w:r w:rsidRPr="0018795E">
        <w:rPr>
          <w:rFonts w:ascii="Times New Roman" w:hAnsi="Times New Roman" w:cs="Times New Roman"/>
          <w:b/>
          <w:sz w:val="24"/>
          <w:szCs w:val="24"/>
          <w:lang w:val="et-EE"/>
        </w:rPr>
        <w:t>9.4. Kokkuvõtva hindamise sagedus</w:t>
      </w:r>
    </w:p>
    <w:p w:rsidR="0018795E" w:rsidRPr="0018795E" w:rsidRDefault="0018795E" w:rsidP="00C1594E">
      <w:pPr>
        <w:spacing w:line="360" w:lineRule="auto"/>
        <w:jc w:val="both"/>
        <w:rPr>
          <w:rFonts w:ascii="Times New Roman" w:hAnsi="Times New Roman" w:cs="Times New Roman"/>
          <w:sz w:val="24"/>
          <w:szCs w:val="24"/>
          <w:lang w:val="et-EE"/>
        </w:rPr>
      </w:pPr>
      <w:r w:rsidRPr="0018795E">
        <w:rPr>
          <w:rFonts w:ascii="Times New Roman" w:hAnsi="Times New Roman" w:cs="Times New Roman"/>
          <w:sz w:val="24"/>
          <w:szCs w:val="24"/>
          <w:lang w:val="et-EE"/>
        </w:rPr>
        <w:t>Põhikoolis koondatakse hinded trimestri- või poolaastahinneteks ning trimestri- või</w:t>
      </w:r>
      <w:r w:rsidR="00C1594E">
        <w:rPr>
          <w:rFonts w:ascii="Times New Roman" w:hAnsi="Times New Roman" w:cs="Times New Roman"/>
          <w:sz w:val="24"/>
          <w:szCs w:val="24"/>
          <w:lang w:val="et-EE"/>
        </w:rPr>
        <w:t xml:space="preserve"> p</w:t>
      </w:r>
      <w:r w:rsidRPr="0018795E">
        <w:rPr>
          <w:rFonts w:ascii="Times New Roman" w:hAnsi="Times New Roman" w:cs="Times New Roman"/>
          <w:sz w:val="24"/>
          <w:szCs w:val="24"/>
          <w:lang w:val="et-EE"/>
        </w:rPr>
        <w:t>ool</w:t>
      </w:r>
      <w:r w:rsidR="00C1594E">
        <w:rPr>
          <w:rFonts w:ascii="Times New Roman" w:hAnsi="Times New Roman" w:cs="Times New Roman"/>
          <w:sz w:val="24"/>
          <w:szCs w:val="24"/>
          <w:lang w:val="et-EE"/>
        </w:rPr>
        <w:t>-</w:t>
      </w:r>
      <w:r w:rsidRPr="0018795E">
        <w:rPr>
          <w:rFonts w:ascii="Times New Roman" w:hAnsi="Times New Roman" w:cs="Times New Roman"/>
          <w:sz w:val="24"/>
          <w:szCs w:val="24"/>
          <w:lang w:val="et-EE"/>
        </w:rPr>
        <w:t>aastahinded koondatakse aastahinneteks.</w:t>
      </w:r>
    </w:p>
    <w:p w:rsidR="0018795E" w:rsidRDefault="0018795E" w:rsidP="0018795E">
      <w:pPr>
        <w:rPr>
          <w:rFonts w:ascii="Times New Roman" w:hAnsi="Times New Roman" w:cs="Times New Roman"/>
          <w:sz w:val="24"/>
          <w:szCs w:val="24"/>
          <w:lang w:val="et-EE"/>
        </w:rPr>
      </w:pPr>
    </w:p>
    <w:p w:rsidR="0018795E" w:rsidRPr="0018795E" w:rsidRDefault="0018795E" w:rsidP="0018795E">
      <w:pPr>
        <w:rPr>
          <w:rFonts w:ascii="Times New Roman" w:hAnsi="Times New Roman" w:cs="Times New Roman"/>
          <w:b/>
          <w:sz w:val="24"/>
          <w:szCs w:val="24"/>
          <w:lang w:val="et-EE"/>
        </w:rPr>
      </w:pPr>
      <w:r w:rsidRPr="0018795E">
        <w:rPr>
          <w:rFonts w:ascii="Times New Roman" w:hAnsi="Times New Roman" w:cs="Times New Roman"/>
          <w:b/>
          <w:sz w:val="24"/>
          <w:szCs w:val="24"/>
          <w:lang w:val="et-EE"/>
        </w:rPr>
        <w:t>9.5. Kasutatav hindesüsteem</w:t>
      </w:r>
    </w:p>
    <w:p w:rsidR="0018795E" w:rsidRPr="0018795E" w:rsidRDefault="0018795E" w:rsidP="00C1594E">
      <w:pPr>
        <w:spacing w:line="360" w:lineRule="auto"/>
        <w:jc w:val="both"/>
        <w:rPr>
          <w:rFonts w:ascii="Times New Roman" w:hAnsi="Times New Roman" w:cs="Times New Roman"/>
          <w:sz w:val="24"/>
          <w:szCs w:val="24"/>
          <w:lang w:val="et-EE"/>
        </w:rPr>
      </w:pPr>
      <w:r w:rsidRPr="0018795E">
        <w:rPr>
          <w:rFonts w:ascii="Times New Roman" w:hAnsi="Times New Roman" w:cs="Times New Roman"/>
          <w:sz w:val="24"/>
          <w:szCs w:val="24"/>
          <w:lang w:val="et-EE"/>
        </w:rPr>
        <w:t>Koolis kasutatakse viiepallist hindesüsteemi põhikooli riikliku õppekava §-s 21 kirjeldatud</w:t>
      </w:r>
      <w:r w:rsidR="00C1594E">
        <w:rPr>
          <w:rFonts w:ascii="Times New Roman" w:hAnsi="Times New Roman" w:cs="Times New Roman"/>
          <w:sz w:val="24"/>
          <w:szCs w:val="24"/>
          <w:lang w:val="et-EE"/>
        </w:rPr>
        <w:t xml:space="preserve"> </w:t>
      </w:r>
      <w:r w:rsidRPr="0018795E">
        <w:rPr>
          <w:rFonts w:ascii="Times New Roman" w:hAnsi="Times New Roman" w:cs="Times New Roman"/>
          <w:sz w:val="24"/>
          <w:szCs w:val="24"/>
          <w:lang w:val="et-EE"/>
        </w:rPr>
        <w:t>tähenduses.</w:t>
      </w:r>
    </w:p>
    <w:p w:rsidR="0018795E" w:rsidRDefault="0018795E" w:rsidP="0018795E">
      <w:pPr>
        <w:rPr>
          <w:rFonts w:ascii="Times New Roman" w:hAnsi="Times New Roman" w:cs="Times New Roman"/>
          <w:sz w:val="24"/>
          <w:szCs w:val="24"/>
          <w:lang w:val="et-EE"/>
        </w:rPr>
      </w:pPr>
    </w:p>
    <w:p w:rsidR="0018795E" w:rsidRPr="0018795E" w:rsidRDefault="0018795E" w:rsidP="00C1594E">
      <w:pPr>
        <w:spacing w:line="360" w:lineRule="auto"/>
        <w:jc w:val="both"/>
        <w:rPr>
          <w:rFonts w:ascii="Times New Roman" w:hAnsi="Times New Roman" w:cs="Times New Roman"/>
          <w:b/>
          <w:sz w:val="24"/>
          <w:szCs w:val="24"/>
          <w:lang w:val="et-EE"/>
        </w:rPr>
      </w:pPr>
      <w:r w:rsidRPr="0018795E">
        <w:rPr>
          <w:rFonts w:ascii="Times New Roman" w:hAnsi="Times New Roman" w:cs="Times New Roman"/>
          <w:b/>
          <w:sz w:val="24"/>
          <w:szCs w:val="24"/>
          <w:lang w:val="et-EE"/>
        </w:rPr>
        <w:t>9.6. Põhikooli õpilase käitumise (sealhulgas hoolsuse) kohta õpilasele ja vanemale</w:t>
      </w:r>
      <w:r w:rsidR="00C1594E">
        <w:rPr>
          <w:rFonts w:ascii="Times New Roman" w:hAnsi="Times New Roman" w:cs="Times New Roman"/>
          <w:b/>
          <w:sz w:val="24"/>
          <w:szCs w:val="24"/>
          <w:lang w:val="et-EE"/>
        </w:rPr>
        <w:t xml:space="preserve"> </w:t>
      </w:r>
      <w:r w:rsidRPr="0018795E">
        <w:rPr>
          <w:rFonts w:ascii="Times New Roman" w:hAnsi="Times New Roman" w:cs="Times New Roman"/>
          <w:b/>
          <w:sz w:val="24"/>
          <w:szCs w:val="24"/>
          <w:lang w:val="et-EE"/>
        </w:rPr>
        <w:t>kirjaliku tagasiside andmise kord</w:t>
      </w:r>
    </w:p>
    <w:p w:rsidR="0018795E" w:rsidRPr="0018795E" w:rsidRDefault="0018795E" w:rsidP="0018795E">
      <w:pPr>
        <w:rPr>
          <w:rFonts w:ascii="Times New Roman" w:hAnsi="Times New Roman" w:cs="Times New Roman"/>
          <w:sz w:val="24"/>
          <w:szCs w:val="24"/>
          <w:lang w:val="et-EE"/>
        </w:rPr>
      </w:pPr>
      <w:r w:rsidRPr="0018795E">
        <w:rPr>
          <w:rFonts w:ascii="Times New Roman" w:hAnsi="Times New Roman" w:cs="Times New Roman"/>
          <w:sz w:val="24"/>
          <w:szCs w:val="24"/>
          <w:lang w:val="et-EE"/>
        </w:rPr>
        <w:t>Nõuded põhikooli õpilase käitumisele on esitatud kodukorras.</w:t>
      </w:r>
    </w:p>
    <w:p w:rsidR="00C1594E" w:rsidRDefault="00C1594E" w:rsidP="0018795E">
      <w:pPr>
        <w:rPr>
          <w:rFonts w:ascii="Times New Roman" w:hAnsi="Times New Roman" w:cs="Times New Roman"/>
          <w:sz w:val="24"/>
          <w:szCs w:val="24"/>
          <w:lang w:val="et-EE"/>
        </w:rPr>
      </w:pPr>
    </w:p>
    <w:p w:rsidR="0018795E" w:rsidRPr="0018795E" w:rsidRDefault="0018795E" w:rsidP="00C1594E">
      <w:pPr>
        <w:spacing w:line="360" w:lineRule="auto"/>
        <w:jc w:val="both"/>
        <w:rPr>
          <w:rFonts w:ascii="Times New Roman" w:hAnsi="Times New Roman" w:cs="Times New Roman"/>
          <w:sz w:val="24"/>
          <w:szCs w:val="24"/>
          <w:lang w:val="et-EE"/>
        </w:rPr>
      </w:pPr>
      <w:r w:rsidRPr="0018795E">
        <w:rPr>
          <w:rFonts w:ascii="Times New Roman" w:hAnsi="Times New Roman" w:cs="Times New Roman"/>
          <w:sz w:val="24"/>
          <w:szCs w:val="24"/>
          <w:lang w:val="et-EE"/>
        </w:rPr>
        <w:t>Käitumise (sh hoolsuse) kohta toimub tagasisidestamine. Tagasisides kirjeldatakse õpilase</w:t>
      </w:r>
      <w:r w:rsidR="00C1594E">
        <w:rPr>
          <w:rFonts w:ascii="Times New Roman" w:hAnsi="Times New Roman" w:cs="Times New Roman"/>
          <w:sz w:val="24"/>
          <w:szCs w:val="24"/>
          <w:lang w:val="et-EE"/>
        </w:rPr>
        <w:t xml:space="preserve"> </w:t>
      </w:r>
      <w:r w:rsidRPr="0018795E">
        <w:rPr>
          <w:rFonts w:ascii="Times New Roman" w:hAnsi="Times New Roman" w:cs="Times New Roman"/>
          <w:sz w:val="24"/>
          <w:szCs w:val="24"/>
          <w:lang w:val="et-EE"/>
        </w:rPr>
        <w:t>käitumise (hoolsuse) tugevaid külgi ja vajakajäämisi ning ettepanekuid edaspidiseks</w:t>
      </w:r>
      <w:r w:rsidR="00C1594E">
        <w:rPr>
          <w:rFonts w:ascii="Times New Roman" w:hAnsi="Times New Roman" w:cs="Times New Roman"/>
          <w:sz w:val="24"/>
          <w:szCs w:val="24"/>
          <w:lang w:val="et-EE"/>
        </w:rPr>
        <w:t xml:space="preserve"> </w:t>
      </w:r>
      <w:r w:rsidRPr="0018795E">
        <w:rPr>
          <w:rFonts w:ascii="Times New Roman" w:hAnsi="Times New Roman" w:cs="Times New Roman"/>
          <w:sz w:val="24"/>
          <w:szCs w:val="24"/>
          <w:lang w:val="et-EE"/>
        </w:rPr>
        <w:t>tegevuseks, mis toatavad õpilase käitumise (hoolsuse) kujunemist.</w:t>
      </w:r>
    </w:p>
    <w:p w:rsidR="00C1594E" w:rsidRDefault="00C1594E" w:rsidP="0018795E">
      <w:pPr>
        <w:rPr>
          <w:rFonts w:ascii="Times New Roman" w:hAnsi="Times New Roman" w:cs="Times New Roman"/>
          <w:sz w:val="24"/>
          <w:szCs w:val="24"/>
          <w:lang w:val="et-EE"/>
        </w:rPr>
      </w:pPr>
    </w:p>
    <w:p w:rsidR="00C1594E" w:rsidRDefault="0018795E" w:rsidP="00C1594E">
      <w:pPr>
        <w:spacing w:line="360" w:lineRule="auto"/>
        <w:jc w:val="both"/>
        <w:rPr>
          <w:rFonts w:ascii="Times New Roman" w:hAnsi="Times New Roman" w:cs="Times New Roman"/>
          <w:sz w:val="24"/>
          <w:szCs w:val="24"/>
          <w:lang w:val="et-EE"/>
        </w:rPr>
      </w:pPr>
      <w:r w:rsidRPr="0018795E">
        <w:rPr>
          <w:rFonts w:ascii="Times New Roman" w:hAnsi="Times New Roman" w:cs="Times New Roman"/>
          <w:sz w:val="24"/>
          <w:szCs w:val="24"/>
          <w:lang w:val="et-EE"/>
        </w:rPr>
        <w:t>Käitumise kohta antakse kirjalikku tagasisidet õpilasele ja ka vanemale käitumise (sealhulgas</w:t>
      </w:r>
      <w:r w:rsidR="00C1594E">
        <w:rPr>
          <w:rFonts w:ascii="Times New Roman" w:hAnsi="Times New Roman" w:cs="Times New Roman"/>
          <w:sz w:val="24"/>
          <w:szCs w:val="24"/>
          <w:lang w:val="et-EE"/>
        </w:rPr>
        <w:t xml:space="preserve"> </w:t>
      </w:r>
      <w:r w:rsidRPr="0018795E">
        <w:rPr>
          <w:rFonts w:ascii="Times New Roman" w:hAnsi="Times New Roman" w:cs="Times New Roman"/>
          <w:sz w:val="24"/>
          <w:szCs w:val="24"/>
          <w:lang w:val="et-EE"/>
        </w:rPr>
        <w:t>hoolsuse) kohta vähemalt kaks korda õppeaastas.</w:t>
      </w:r>
      <w:r w:rsidR="00C1594E">
        <w:rPr>
          <w:rFonts w:ascii="Times New Roman" w:hAnsi="Times New Roman" w:cs="Times New Roman"/>
          <w:sz w:val="24"/>
          <w:szCs w:val="24"/>
          <w:lang w:val="et-EE"/>
        </w:rPr>
        <w:t xml:space="preserve"> </w:t>
      </w:r>
    </w:p>
    <w:p w:rsidR="00532C84" w:rsidRDefault="0018795E" w:rsidP="00C1594E">
      <w:pPr>
        <w:spacing w:line="360" w:lineRule="auto"/>
        <w:jc w:val="both"/>
        <w:rPr>
          <w:rFonts w:ascii="Times New Roman" w:hAnsi="Times New Roman" w:cs="Times New Roman"/>
          <w:sz w:val="24"/>
          <w:szCs w:val="24"/>
          <w:lang w:val="et-EE"/>
        </w:rPr>
      </w:pPr>
      <w:r w:rsidRPr="0018795E">
        <w:rPr>
          <w:rFonts w:ascii="Times New Roman" w:hAnsi="Times New Roman" w:cs="Times New Roman"/>
          <w:sz w:val="24"/>
          <w:szCs w:val="24"/>
          <w:lang w:val="et-EE"/>
        </w:rPr>
        <w:lastRenderedPageBreak/>
        <w:t>Õpilast ja tema vanemat teavitab kool käitumisest (hoolsusest) elektroonilise</w:t>
      </w:r>
      <w:r w:rsidR="00C1594E">
        <w:rPr>
          <w:rFonts w:ascii="Times New Roman" w:hAnsi="Times New Roman" w:cs="Times New Roman"/>
          <w:sz w:val="24"/>
          <w:szCs w:val="24"/>
          <w:lang w:val="et-EE"/>
        </w:rPr>
        <w:t xml:space="preserve"> </w:t>
      </w:r>
      <w:r w:rsidRPr="0018795E">
        <w:rPr>
          <w:rFonts w:ascii="Times New Roman" w:hAnsi="Times New Roman" w:cs="Times New Roman"/>
          <w:sz w:val="24"/>
          <w:szCs w:val="24"/>
          <w:lang w:val="et-EE"/>
        </w:rPr>
        <w:t xml:space="preserve">õppeinfosüsteemi (eKooli) vahendusel. </w:t>
      </w:r>
      <w:r w:rsidR="00532C84">
        <w:rPr>
          <w:rFonts w:ascii="Times New Roman" w:hAnsi="Times New Roman" w:cs="Times New Roman"/>
          <w:sz w:val="24"/>
          <w:szCs w:val="24"/>
          <w:lang w:val="et-EE"/>
        </w:rPr>
        <w:br w:type="page"/>
      </w:r>
    </w:p>
    <w:p w:rsidR="00B54F7C" w:rsidRDefault="00B54F7C" w:rsidP="00B54F7C">
      <w:pPr>
        <w:spacing w:line="360" w:lineRule="auto"/>
        <w:jc w:val="both"/>
        <w:rPr>
          <w:rFonts w:ascii="Times New Roman" w:hAnsi="Times New Roman" w:cs="Times New Roman"/>
          <w:sz w:val="24"/>
          <w:szCs w:val="24"/>
          <w:lang w:val="et-EE"/>
        </w:rPr>
      </w:pPr>
      <w:r w:rsidRPr="00B54F7C">
        <w:rPr>
          <w:rFonts w:ascii="Times New Roman" w:hAnsi="Times New Roman" w:cs="Times New Roman"/>
          <w:sz w:val="24"/>
          <w:szCs w:val="24"/>
          <w:lang w:val="et-EE"/>
        </w:rPr>
        <w:lastRenderedPageBreak/>
        <w:t xml:space="preserve">Kui õpilane ja vanem ei ole andnud nõusolekut käitumisest (hoolsusest) teavitamiseks elektrooniliselt, teavitab kool õpilast ja vanemat käitumisest (hoolsusest) paberil oleva dokumendi kättetoimetamise kaudu. </w:t>
      </w:r>
    </w:p>
    <w:p w:rsidR="00E12F49" w:rsidRDefault="00B54F7C" w:rsidP="00B54F7C">
      <w:pPr>
        <w:spacing w:line="360" w:lineRule="auto"/>
        <w:jc w:val="both"/>
        <w:rPr>
          <w:rFonts w:ascii="Times New Roman" w:hAnsi="Times New Roman" w:cs="Times New Roman"/>
          <w:sz w:val="24"/>
          <w:szCs w:val="24"/>
          <w:lang w:val="et-EE"/>
        </w:rPr>
      </w:pPr>
      <w:r w:rsidRPr="00B54F7C">
        <w:rPr>
          <w:rFonts w:ascii="Times New Roman" w:hAnsi="Times New Roman" w:cs="Times New Roman"/>
          <w:sz w:val="24"/>
          <w:szCs w:val="24"/>
          <w:lang w:val="et-EE"/>
        </w:rPr>
        <w:t>Kui õpilasel ja tema vanemal ei ole võimalik saada teavet käitumisest (hoolsusest) elektroonilise õppeinfosüsteemi vahendusel, siis saavad nad koolile esitada vastava teabenõude. Õpilase ja/või vanema teabenõude alusel antakse õpilasele teavet käitumisest (hoolsusest) elektroonilise õppeinfosüsteemi väljavõttena. Väljavõte elektroonilisest õppeinfosüsteemist toimetatakse õpilase kätte. Väljavõte elektroonilisest õppeinfosüsteemist saadetakse vanemale õpilase kaudu, kui õpilane on vähemalt 10 aastane. Noorema õpilase puhul saadetakse väljavõte elektroonilisest õppeinfosüsteemist postiga, kui vanemaga ei ole kokku lepitud teisiti.</w:t>
      </w:r>
    </w:p>
    <w:p w:rsidR="00C24F21" w:rsidRDefault="00C24F21" w:rsidP="00B54F7C">
      <w:pPr>
        <w:spacing w:line="360" w:lineRule="auto"/>
        <w:jc w:val="both"/>
        <w:rPr>
          <w:rFonts w:ascii="Times New Roman" w:hAnsi="Times New Roman" w:cs="Times New Roman"/>
          <w:sz w:val="24"/>
          <w:szCs w:val="24"/>
          <w:lang w:val="et-EE"/>
        </w:rPr>
      </w:pPr>
    </w:p>
    <w:p w:rsidR="00C24F21" w:rsidRPr="00C24F21" w:rsidRDefault="00C24F21" w:rsidP="00B54F7C">
      <w:pPr>
        <w:spacing w:line="360" w:lineRule="auto"/>
        <w:jc w:val="both"/>
        <w:rPr>
          <w:rFonts w:ascii="Times New Roman" w:hAnsi="Times New Roman" w:cs="Times New Roman"/>
          <w:b/>
          <w:sz w:val="24"/>
          <w:szCs w:val="24"/>
          <w:lang w:val="et-EE"/>
        </w:rPr>
      </w:pPr>
      <w:r w:rsidRPr="00C24F21">
        <w:rPr>
          <w:rFonts w:ascii="Times New Roman" w:hAnsi="Times New Roman" w:cs="Times New Roman"/>
          <w:b/>
          <w:sz w:val="24"/>
          <w:szCs w:val="24"/>
          <w:lang w:val="et-EE"/>
        </w:rPr>
        <w:t xml:space="preserve">9.7. Täiendavale õppetööle jätmise, järgmisse klassi üleviimise ning klassikursust kordama jätmise täpsustatud tingimused ja kord </w:t>
      </w:r>
    </w:p>
    <w:p w:rsidR="00C24F21" w:rsidRDefault="00C24F21" w:rsidP="00B54F7C">
      <w:pPr>
        <w:spacing w:line="360" w:lineRule="auto"/>
        <w:jc w:val="both"/>
        <w:rPr>
          <w:rFonts w:ascii="Times New Roman" w:hAnsi="Times New Roman" w:cs="Times New Roman"/>
          <w:sz w:val="24"/>
          <w:szCs w:val="24"/>
          <w:lang w:val="et-EE"/>
        </w:rPr>
      </w:pPr>
      <w:r w:rsidRPr="00C24F21">
        <w:rPr>
          <w:rFonts w:ascii="Times New Roman" w:hAnsi="Times New Roman" w:cs="Times New Roman"/>
          <w:sz w:val="24"/>
          <w:szCs w:val="24"/>
          <w:lang w:val="et-EE"/>
        </w:rPr>
        <w:t xml:space="preserve">Õpilane jäetakse täiendavale õppetööle põhikooli riiklikus õppekava § 22 lõikes 9 sätestatud tingimustel ja korras. Õpilase puhul, kes jäetakse õppenõukogu otsusega täiendavale õppetööle, on tegemist põhikooli- ja gümnaasiumiseaduse § 46 lõike 5 kohaselt üldist tuge vajava õpilasega, sest tal on tekkinud takistusi koolikohustuse täitmisel või mahajäämus õpitulemuste saavutamisel. Õpilase täiendavale õppetööle jätmisega seotud menetlustoiminguid teostab haridusliku erivajadusega õpilase õppe koordineerija. </w:t>
      </w:r>
    </w:p>
    <w:p w:rsidR="00C24F21" w:rsidRDefault="00C24F21" w:rsidP="00B54F7C">
      <w:pPr>
        <w:spacing w:line="360" w:lineRule="auto"/>
        <w:jc w:val="both"/>
        <w:rPr>
          <w:rFonts w:ascii="Times New Roman" w:hAnsi="Times New Roman" w:cs="Times New Roman"/>
          <w:sz w:val="24"/>
          <w:szCs w:val="24"/>
          <w:lang w:val="et-EE"/>
        </w:rPr>
      </w:pPr>
      <w:r w:rsidRPr="00C24F21">
        <w:rPr>
          <w:rFonts w:ascii="Times New Roman" w:hAnsi="Times New Roman" w:cs="Times New Roman"/>
          <w:sz w:val="24"/>
          <w:szCs w:val="24"/>
          <w:lang w:val="et-EE"/>
        </w:rPr>
        <w:t xml:space="preserve">Kui õppenõukogu on otsustanud õpilase jätmise täiendavale õppetööle, siis õpetaja koostab täiendava õppetöö läbiviimiseks kava vastavalt tundide arvule, mis on õpilasele täiendava õppetöö läbiviimseks otsustatud. </w:t>
      </w:r>
    </w:p>
    <w:p w:rsidR="00C24F21" w:rsidRDefault="00C24F21" w:rsidP="00B54F7C">
      <w:pPr>
        <w:spacing w:line="360" w:lineRule="auto"/>
        <w:jc w:val="both"/>
        <w:rPr>
          <w:rFonts w:ascii="Times New Roman" w:hAnsi="Times New Roman" w:cs="Times New Roman"/>
          <w:sz w:val="24"/>
          <w:szCs w:val="24"/>
          <w:lang w:val="et-EE"/>
        </w:rPr>
      </w:pPr>
      <w:r w:rsidRPr="00C24F21">
        <w:rPr>
          <w:rFonts w:ascii="Times New Roman" w:hAnsi="Times New Roman" w:cs="Times New Roman"/>
          <w:sz w:val="24"/>
          <w:szCs w:val="24"/>
          <w:lang w:val="et-EE"/>
        </w:rPr>
        <w:t xml:space="preserve">Õpilase järgmisse klassi üleviimise otsustab õppenõukogu. Õppenõukogu otsus õpilase järgmisse klassi üleviimise kohta märgitakse klassipäevikusse (eKoolis) ja õpilasraamatusse. </w:t>
      </w:r>
    </w:p>
    <w:p w:rsidR="00C24F21" w:rsidRDefault="00C24F21" w:rsidP="00B54F7C">
      <w:pPr>
        <w:spacing w:line="360" w:lineRule="auto"/>
        <w:jc w:val="both"/>
        <w:rPr>
          <w:rFonts w:ascii="Times New Roman" w:hAnsi="Times New Roman" w:cs="Times New Roman"/>
          <w:sz w:val="24"/>
          <w:szCs w:val="24"/>
          <w:lang w:val="et-EE"/>
        </w:rPr>
      </w:pPr>
      <w:r w:rsidRPr="00C24F21">
        <w:rPr>
          <w:rFonts w:ascii="Times New Roman" w:hAnsi="Times New Roman" w:cs="Times New Roman"/>
          <w:sz w:val="24"/>
          <w:szCs w:val="24"/>
          <w:lang w:val="et-EE"/>
        </w:rPr>
        <w:t>Õpilane jäetakse klassikursust kordama põhikooli riiklikus õppekavas § 22 lõikes 10 ja 11 sätestatud tingimustel ja korras. Klassipäevikusse (eKoolis) ja õpilasraamatusse märgitakse õppenõukogu otsus õpilase klassikursust kordama jätmise kohta.</w:t>
      </w:r>
    </w:p>
    <w:p w:rsidR="00F42C87" w:rsidRDefault="00F42C87">
      <w:pPr>
        <w:rPr>
          <w:rFonts w:ascii="Times New Roman" w:hAnsi="Times New Roman" w:cs="Times New Roman"/>
          <w:sz w:val="24"/>
          <w:szCs w:val="24"/>
          <w:lang w:val="et-EE"/>
        </w:rPr>
      </w:pPr>
      <w:r>
        <w:rPr>
          <w:rFonts w:ascii="Times New Roman" w:hAnsi="Times New Roman" w:cs="Times New Roman"/>
          <w:sz w:val="24"/>
          <w:szCs w:val="24"/>
          <w:lang w:val="et-EE"/>
        </w:rPr>
        <w:br w:type="page"/>
      </w:r>
    </w:p>
    <w:p w:rsidR="00F42C87" w:rsidRDefault="00F42C87" w:rsidP="00B54F7C">
      <w:pPr>
        <w:spacing w:line="360" w:lineRule="auto"/>
        <w:jc w:val="both"/>
        <w:rPr>
          <w:rFonts w:ascii="Times New Roman" w:hAnsi="Times New Roman" w:cs="Times New Roman"/>
          <w:sz w:val="24"/>
          <w:szCs w:val="24"/>
          <w:lang w:val="et-EE"/>
        </w:rPr>
      </w:pPr>
      <w:r w:rsidRPr="00F42C87">
        <w:rPr>
          <w:rFonts w:ascii="Times New Roman" w:hAnsi="Times New Roman" w:cs="Times New Roman"/>
          <w:sz w:val="24"/>
          <w:szCs w:val="24"/>
          <w:lang w:val="et-EE"/>
        </w:rPr>
        <w:lastRenderedPageBreak/>
        <w:t xml:space="preserve">10. ÕPILASTE ARENGU JA ÕPPIMISE TOETAMISE KORRALDUS NING ÕPILASTE JUHENDAMISE JA HARIDUSLIKE ERIVAJADUSTEGA ÕPILASTE ÕPPEKORRALDUSE PÕHIMÕTTED, TUGITEENUSTE RAKENDAMISE KORD </w:t>
      </w:r>
    </w:p>
    <w:p w:rsidR="00F42C87" w:rsidRDefault="00F42C87" w:rsidP="00B54F7C">
      <w:pPr>
        <w:spacing w:line="360" w:lineRule="auto"/>
        <w:jc w:val="both"/>
        <w:rPr>
          <w:rFonts w:ascii="Times New Roman" w:hAnsi="Times New Roman" w:cs="Times New Roman"/>
          <w:sz w:val="24"/>
          <w:szCs w:val="24"/>
          <w:lang w:val="et-EE"/>
        </w:rPr>
      </w:pPr>
      <w:r w:rsidRPr="00F42C87">
        <w:rPr>
          <w:rFonts w:ascii="Times New Roman" w:hAnsi="Times New Roman" w:cs="Times New Roman"/>
          <w:sz w:val="24"/>
          <w:szCs w:val="24"/>
          <w:lang w:val="et-EE"/>
        </w:rPr>
        <w:t xml:space="preserve">Haridusliku erivajadusega õpilase õppe korraldamisel lähtutakse kaasava õppe põhimõtetest. Tulenevalt õpilase individuaalsest vajadusest tagatakse õpilasele võimetekohane õpe ja vajalik tugi õpetajate ja teiste koolitöötajate koostöös. </w:t>
      </w:r>
    </w:p>
    <w:p w:rsidR="00F42C87" w:rsidRDefault="00F42C87" w:rsidP="00B54F7C">
      <w:pPr>
        <w:spacing w:line="360" w:lineRule="auto"/>
        <w:jc w:val="both"/>
        <w:rPr>
          <w:rFonts w:ascii="Times New Roman" w:hAnsi="Times New Roman" w:cs="Times New Roman"/>
          <w:sz w:val="24"/>
          <w:szCs w:val="24"/>
          <w:lang w:val="et-EE"/>
        </w:rPr>
      </w:pPr>
      <w:r w:rsidRPr="00F42C87">
        <w:rPr>
          <w:rFonts w:ascii="Times New Roman" w:hAnsi="Times New Roman" w:cs="Times New Roman"/>
          <w:sz w:val="24"/>
          <w:szCs w:val="24"/>
          <w:lang w:val="et-EE"/>
        </w:rPr>
        <w:t xml:space="preserve">Direktor on määranud haridusliku erivajadusega õpilase õppe koordineerija (edaspidi „Koordineerija“), kelle ülesanne on korraldada koolisisest meeskonnatööd, mida on vaja õppe ja arengu toetamiseks, ning koordineerida koolivälises võrgustikutöös osalemist. </w:t>
      </w:r>
    </w:p>
    <w:p w:rsidR="00F42C87" w:rsidRDefault="00F42C87" w:rsidP="00B54F7C">
      <w:pPr>
        <w:spacing w:line="360" w:lineRule="auto"/>
        <w:jc w:val="both"/>
        <w:rPr>
          <w:rFonts w:ascii="Times New Roman" w:hAnsi="Times New Roman" w:cs="Times New Roman"/>
          <w:sz w:val="24"/>
          <w:szCs w:val="24"/>
          <w:lang w:val="et-EE"/>
        </w:rPr>
      </w:pPr>
      <w:r w:rsidRPr="00F42C87">
        <w:rPr>
          <w:rFonts w:ascii="Times New Roman" w:hAnsi="Times New Roman" w:cs="Times New Roman"/>
          <w:sz w:val="24"/>
          <w:szCs w:val="24"/>
          <w:lang w:val="et-EE"/>
        </w:rPr>
        <w:t xml:space="preserve">Koordineerija toetab ja juhendab õpetajat haridusliku erivajaduse väljaselgitamisel, nõustab vanemat ning teeb õpetajale ja direktorile ettepanekuid edaspidiseks pedagoogiliseks tööks, koolis pakutavate õpilase arengut toetavate meetmete rakendamiseks või lisauuringute tegemiseks ning ühelt haridustasemelt teisele ülemineku toetamiseks. </w:t>
      </w:r>
    </w:p>
    <w:p w:rsidR="00F42C87" w:rsidRDefault="00F42C87" w:rsidP="00B54F7C">
      <w:pPr>
        <w:spacing w:line="360" w:lineRule="auto"/>
        <w:jc w:val="both"/>
        <w:rPr>
          <w:rFonts w:ascii="Times New Roman" w:hAnsi="Times New Roman" w:cs="Times New Roman"/>
          <w:sz w:val="24"/>
          <w:szCs w:val="24"/>
          <w:lang w:val="et-EE"/>
        </w:rPr>
      </w:pPr>
      <w:r w:rsidRPr="00F42C87">
        <w:rPr>
          <w:rFonts w:ascii="Times New Roman" w:hAnsi="Times New Roman" w:cs="Times New Roman"/>
          <w:sz w:val="24"/>
          <w:szCs w:val="24"/>
          <w:lang w:val="et-EE"/>
        </w:rPr>
        <w:t xml:space="preserve">Vähemalt korra õppeaastas ja juhul, kui koolivälise nõustamismeeskonna määratud toe rakendamise tähtaeg on lõppenud, hindab haridusliku erivajadusega õpilase õppe koordineerija koostöös õpetajate ja teiste koolitöötajatega soovitatud toe rakendamise mõju ning teeb ettepanekud edasiseks tegevuseks. </w:t>
      </w:r>
    </w:p>
    <w:p w:rsidR="00F42C87" w:rsidRDefault="00F42C87" w:rsidP="00B54F7C">
      <w:pPr>
        <w:spacing w:line="360" w:lineRule="auto"/>
        <w:jc w:val="both"/>
        <w:rPr>
          <w:rFonts w:ascii="Times New Roman" w:hAnsi="Times New Roman" w:cs="Times New Roman"/>
          <w:sz w:val="24"/>
          <w:szCs w:val="24"/>
          <w:lang w:val="et-EE"/>
        </w:rPr>
      </w:pPr>
      <w:r w:rsidRPr="00F42C87">
        <w:rPr>
          <w:rFonts w:ascii="Times New Roman" w:hAnsi="Times New Roman" w:cs="Times New Roman"/>
          <w:sz w:val="24"/>
          <w:szCs w:val="24"/>
          <w:lang w:val="et-EE"/>
        </w:rPr>
        <w:t xml:space="preserve">Kui õpilasel ilmneb vajadus saada tuge, teavitatakse sellest vanemat ning kool korraldab õpilase pedagoogilis-psühholoogilise hindamise. Vajaduse korral tehakse koostööd teiste valdkondade spetsialistidega ja soovitatakse lisauuringuid. Nimetatud hindamise, testimise ja uuringute tulemused, samuti õpetajate tähelepanekud, tugispetsialistide ning koolivälise nõustamismeeskonna antud soovitused, rakendatud teenused ja tugi ning hinnang nende tulemuslikkuse kohta kantakse õpilase individuaalse arengu jälgimise kaardile. Direktor määrab koolis isiku, kes vastutab selle kaardi täitmise eest. </w:t>
      </w:r>
    </w:p>
    <w:p w:rsidR="00F42C87" w:rsidRDefault="00F42C87" w:rsidP="00B54F7C">
      <w:pPr>
        <w:spacing w:line="360" w:lineRule="auto"/>
        <w:jc w:val="both"/>
        <w:rPr>
          <w:rFonts w:ascii="Times New Roman" w:hAnsi="Times New Roman" w:cs="Times New Roman"/>
          <w:sz w:val="24"/>
          <w:szCs w:val="24"/>
          <w:lang w:val="et-EE"/>
        </w:rPr>
      </w:pPr>
      <w:r w:rsidRPr="00F42C87">
        <w:rPr>
          <w:rFonts w:ascii="Times New Roman" w:hAnsi="Times New Roman" w:cs="Times New Roman"/>
          <w:sz w:val="24"/>
          <w:szCs w:val="24"/>
          <w:lang w:val="et-EE"/>
        </w:rPr>
        <w:t>Õpilase individuaalse arengu toetamiseks kohaldatakse põhikooli riikliku õppekava §-s 17 ja gümnaasiumi riikliku õppekava § 13 lubatud erisusi.</w:t>
      </w:r>
    </w:p>
    <w:p w:rsidR="00DF35A0" w:rsidRPr="00DF35A0" w:rsidRDefault="00DF35A0" w:rsidP="00B54F7C">
      <w:pPr>
        <w:spacing w:line="360" w:lineRule="auto"/>
        <w:jc w:val="both"/>
        <w:rPr>
          <w:rFonts w:ascii="Times New Roman" w:hAnsi="Times New Roman" w:cs="Times New Roman"/>
          <w:b/>
          <w:sz w:val="24"/>
          <w:szCs w:val="24"/>
          <w:lang w:val="et-EE"/>
        </w:rPr>
      </w:pPr>
      <w:r w:rsidRPr="00DF35A0">
        <w:rPr>
          <w:rFonts w:ascii="Times New Roman" w:hAnsi="Times New Roman" w:cs="Times New Roman"/>
          <w:b/>
          <w:sz w:val="24"/>
          <w:szCs w:val="24"/>
          <w:lang w:val="et-EE"/>
        </w:rPr>
        <w:t xml:space="preserve">10.1. Individuaalse õppekava koostamine või muu tugisüsteemi määramine õpilasele, et aidata omandada nõutavad teadmised ja oskused </w:t>
      </w:r>
    </w:p>
    <w:p w:rsidR="00DF35A0" w:rsidRDefault="00DF35A0" w:rsidP="00B54F7C">
      <w:pPr>
        <w:spacing w:line="360" w:lineRule="auto"/>
        <w:jc w:val="both"/>
        <w:rPr>
          <w:rFonts w:ascii="Times New Roman" w:hAnsi="Times New Roman" w:cs="Times New Roman"/>
          <w:sz w:val="24"/>
          <w:szCs w:val="24"/>
          <w:lang w:val="et-EE"/>
        </w:rPr>
      </w:pPr>
      <w:r w:rsidRPr="00DF35A0">
        <w:rPr>
          <w:rFonts w:ascii="Times New Roman" w:hAnsi="Times New Roman" w:cs="Times New Roman"/>
          <w:sz w:val="24"/>
          <w:szCs w:val="24"/>
          <w:lang w:val="et-EE"/>
        </w:rPr>
        <w:t xml:space="preserve">Individuaalse õppekava määramisel ja koostamisel lähtutakse põhikooli- ja gümnaasiumiseaduses § 18 sätestatust, põhikooli riiklikus õppekavas § 17 lõikes 8 ja § 22 </w:t>
      </w:r>
      <w:r w:rsidRPr="00DF35A0">
        <w:rPr>
          <w:rFonts w:ascii="Times New Roman" w:hAnsi="Times New Roman" w:cs="Times New Roman"/>
          <w:sz w:val="24"/>
          <w:szCs w:val="24"/>
          <w:lang w:val="et-EE"/>
        </w:rPr>
        <w:lastRenderedPageBreak/>
        <w:t xml:space="preserve">lõikes 7 sätestatust ning gümnaasiumi riiklikus õppekavas § 13 sätestatust. Muu tugisüsteem määratakse õpilasele põhikooli riiklikus õppekavas § 22 lõikes 7 sätestatud tingimustel. </w:t>
      </w:r>
    </w:p>
    <w:p w:rsidR="00F42C87" w:rsidRDefault="00DF35A0" w:rsidP="00B54F7C">
      <w:pPr>
        <w:spacing w:line="360" w:lineRule="auto"/>
        <w:jc w:val="both"/>
        <w:rPr>
          <w:rFonts w:ascii="Times New Roman" w:hAnsi="Times New Roman" w:cs="Times New Roman"/>
          <w:sz w:val="24"/>
          <w:szCs w:val="24"/>
          <w:lang w:val="et-EE"/>
        </w:rPr>
      </w:pPr>
      <w:r w:rsidRPr="00DF35A0">
        <w:rPr>
          <w:rFonts w:ascii="Times New Roman" w:hAnsi="Times New Roman" w:cs="Times New Roman"/>
          <w:sz w:val="24"/>
          <w:szCs w:val="24"/>
          <w:lang w:val="et-EE"/>
        </w:rPr>
        <w:t>Individuaalse õppekava rakendamine tugimeetmena põhikooli- ja gümnaasiumiseaduses § 58 lõikes 3 sätestatud tähenduses toimub põhikooli- ja gümnaasiumiseaduses § 58 lõigetes 1 kuni 9 ja § 12 lõikes 1 sätestatud tingimustel ja korras.</w:t>
      </w:r>
    </w:p>
    <w:p w:rsidR="00B507DB" w:rsidRDefault="00B507DB" w:rsidP="00B54F7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Õpilane viiakse individuaalsele õppekavale üle Vabariigi Valitsuse 5. augusti 2004. a määruse nr 265 „Eesti Hariduse Infosüsteemi asutamine ning põhimäärus“ § 28 punkti 6 alusel, mille kohaselt individuaalsele õppekavale üleviimine vormistab direktor. Haridus- ja teadusministri 25. augusti 2010. a määruse nr 52 „Kooli õppe- ja kasvatusalastes kohustuslikes dokumentides esitatavad andmed ning dokumentide täitmise ja pidamise kord“ § 6 lõike 2 kohaselt märgitakse õpilasraamatu õpilase leheküljele andmed individuaalse õppekava rakendamise kohta. Haridus- ja teadusministri 25. augusti 2010. a määruse nr 52 § 12 lõike 7 kohaselt individuaalse õppekava alusel õppiv õpilane kantakse klassipäeviku üldnimekirja vastava märkega.</w:t>
      </w:r>
    </w:p>
    <w:p w:rsidR="00B507DB" w:rsidRDefault="00B507DB" w:rsidP="00B54F7C">
      <w:pPr>
        <w:spacing w:line="360" w:lineRule="auto"/>
        <w:jc w:val="both"/>
        <w:rPr>
          <w:rFonts w:ascii="Times New Roman" w:hAnsi="Times New Roman" w:cs="Times New Roman"/>
          <w:sz w:val="24"/>
          <w:szCs w:val="24"/>
          <w:lang w:val="et-EE"/>
        </w:rPr>
      </w:pPr>
    </w:p>
    <w:p w:rsidR="00B507DB" w:rsidRPr="00B507DB" w:rsidRDefault="00B507DB" w:rsidP="00B54F7C">
      <w:pPr>
        <w:spacing w:line="360" w:lineRule="auto"/>
        <w:jc w:val="both"/>
        <w:rPr>
          <w:rFonts w:ascii="Times New Roman" w:hAnsi="Times New Roman" w:cs="Times New Roman"/>
          <w:b/>
          <w:sz w:val="24"/>
          <w:szCs w:val="24"/>
          <w:lang w:val="et-EE"/>
        </w:rPr>
      </w:pPr>
      <w:r w:rsidRPr="00B507DB">
        <w:rPr>
          <w:rFonts w:ascii="Times New Roman" w:hAnsi="Times New Roman" w:cs="Times New Roman"/>
          <w:b/>
          <w:sz w:val="24"/>
          <w:szCs w:val="24"/>
          <w:lang w:val="et-EE"/>
        </w:rPr>
        <w:t xml:space="preserve">10.2. Andeka õpilase juhendamine ja tema oskuste arendamine konkurssideks ja olümpiaadideks valmistumisel </w:t>
      </w:r>
    </w:p>
    <w:p w:rsidR="00B507DB" w:rsidRDefault="00B507DB" w:rsidP="00B54F7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 xml:space="preserve">Andekate õpilaste aineolümpiaadideks või konkurssideks ettevalmistamine toimub täiendava tööna ja selleks on õpetajal eraldi konsultatsiooniaeg, mis ei kattu õpiraskustega õpilaste konsultatsioonide ajaga. Igal õpetajal on nädalas 30 min konsultatsiooniaega, et tegeleda andeka õpilasega. Lisaks õpetajatele tegeleb andekatega koolis üks tund nädalas huvijuht. Kui õpilased keskenduvad peaasjalikult ainealaselt andekatega, siis huvijuht tegeleb õpilastega, kes on sotsiaalselt aktiivsed. </w:t>
      </w:r>
    </w:p>
    <w:p w:rsidR="00B507DB" w:rsidRDefault="00B507DB" w:rsidP="00B54F7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 xml:space="preserve">Andekatega tegelemise initsiatiiv tuleb õpetajalt, kes selgitab välja ainealaselt tugevad õpilased ning juhendab neid kord nädalas konsultatsioonis. Lisaks annab õpetaja individuaalseid ülesandeid ja konsultatsioonis arutatakse iseseisvalt teostatud ülesandeid. Kui õpilasel on vajadus saada nõu, siis õpetajad tegelevad õpilastega ka vahetunnis. </w:t>
      </w:r>
    </w:p>
    <w:p w:rsidR="00B507DB" w:rsidRDefault="00B507DB" w:rsidP="00B54F7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 xml:space="preserve">Andekat õpilast tunnustatakse aktiivse osavõtu eest. Ka vanemad saavad tänukirjad. Iga trimestri lõpus tehakse kokkuvõte. Kui õpetajal on õpilastest grupp, kes valmistuvad olümpiaadiks, siis otsustatakse ühiselt, kes kooli esindab. Koolis on põhimõte, et kõik õpilased, kes soovivad, saavad ennast panna proovile olümpiaadi koolivoorus, et saada uusi kogemusi. Iga õpilane, kes soovib võistlusel, konkursil või olümpiaadil osaleda, temaga koolis tegeletakse </w:t>
      </w:r>
      <w:r w:rsidRPr="00B507DB">
        <w:rPr>
          <w:rFonts w:ascii="Times New Roman" w:hAnsi="Times New Roman" w:cs="Times New Roman"/>
          <w:sz w:val="24"/>
          <w:szCs w:val="24"/>
          <w:lang w:val="et-EE"/>
        </w:rPr>
        <w:lastRenderedPageBreak/>
        <w:t>ja teda toetatakse. Loomingulistes valdkondades korraldatakse koolis näitusi, kaastakse ka erivajadusega lapsi.</w:t>
      </w:r>
    </w:p>
    <w:p w:rsidR="00B507DB" w:rsidRDefault="00B507DB" w:rsidP="00B54F7C">
      <w:pPr>
        <w:spacing w:line="360" w:lineRule="auto"/>
        <w:jc w:val="both"/>
        <w:rPr>
          <w:rFonts w:ascii="Times New Roman" w:hAnsi="Times New Roman" w:cs="Times New Roman"/>
          <w:sz w:val="24"/>
          <w:szCs w:val="24"/>
          <w:lang w:val="et-EE"/>
        </w:rPr>
      </w:pPr>
    </w:p>
    <w:p w:rsidR="00B507DB" w:rsidRDefault="00B507DB" w:rsidP="00B54F7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 xml:space="preserve">11. KARJÄÄRIÕPPE, KARJÄÄRIINFO JA NÕUSTAMISE KORRALDAMINE </w:t>
      </w:r>
    </w:p>
    <w:p w:rsidR="00B507DB" w:rsidRDefault="00B507DB" w:rsidP="00B54F7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 xml:space="preserve">Põhikoolis toimub karjääriõpe läbiva teema „Elukestev õpe ja karjääri planeerimine“ käsitlemise kaudu. Läbiva teema „Elukestev õpe ja karjääri planeerimine" sisu ja eesmärke arvestatakse kooli õpikeskkonna kujundamisel koolis ja õppetunnis. Sellest lähtudes tuuakse aineõppesse sobivad teemakäsitlused, näited ja meetodid, viiakse koos läbi aineteüleseid, klassidevahelisi ja ülekoolilisi projekte. Tunnivälise tegevuse käigus saavad õpilased projektipäevade, õppekäikude jms raames toetust karjääriotsuste ja eneseteostuse planeerimiseks. </w:t>
      </w:r>
    </w:p>
    <w:p w:rsidR="00B507DB" w:rsidRPr="00B507DB" w:rsidRDefault="00B507DB" w:rsidP="00B54F7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Karjääriinfot edastavad, karjääriõpet ja karjääriõppega seotud üritusi korraldavad aineõpetajad.</w:t>
      </w:r>
    </w:p>
    <w:p w:rsidR="00B507DB" w:rsidRPr="00B507DB" w:rsidRDefault="00B507DB" w:rsidP="00B507DB">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Karjääriõppe hulka kuulub ka karjääri- ja tööteemalise kirjanduse soovitamine ning</w:t>
      </w:r>
      <w:r>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kataloogide tutvustamine edasiõppimise või õppekavavälise õppimise võimaluste kohta</w:t>
      </w:r>
      <w:r>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aineõpetajate tasandil.</w:t>
      </w:r>
    </w:p>
    <w:p w:rsidR="00B507DB" w:rsidRPr="00B507DB" w:rsidRDefault="00B507DB" w:rsidP="00B507DB">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Nõustamine toimub eelneval kokkuleppel direktoriga.</w:t>
      </w:r>
    </w:p>
    <w:p w:rsidR="00B507DB" w:rsidRPr="00B507DB" w:rsidRDefault="00B507DB" w:rsidP="00B507DB">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Karjääriteenuste kättesaadavus tagatakse õpilaste teavitamise kaudu</w:t>
      </w:r>
      <w:r>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edasiõppimisvõimalustest ja tööturu üldistest suundumustest:</w:t>
      </w:r>
    </w:p>
    <w:p w:rsidR="00B507DB" w:rsidRPr="00B507DB" w:rsidRDefault="00B507DB" w:rsidP="00B507DB">
      <w:pPr>
        <w:spacing w:line="24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1) ainetundides läbiva teema „Elukestev õpe ja karjääri planeerimine" käsitlemisel;</w:t>
      </w:r>
    </w:p>
    <w:p w:rsidR="00B507DB" w:rsidRPr="00B507DB" w:rsidRDefault="00B507DB" w:rsidP="00B507DB">
      <w:pPr>
        <w:spacing w:line="24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2) erinevate ürituste kaudu (teadlaste öö, jms);</w:t>
      </w:r>
    </w:p>
    <w:p w:rsidR="00B507DB" w:rsidRPr="00B507DB" w:rsidRDefault="00B507DB" w:rsidP="00B507DB">
      <w:pPr>
        <w:spacing w:line="24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3) edasiõppimist tutvustavate õppepäevade kaudu nii koolis kui väljapool kooli;</w:t>
      </w:r>
    </w:p>
    <w:p w:rsidR="00CB0ED3" w:rsidRDefault="00B507DB" w:rsidP="00B507DB">
      <w:pPr>
        <w:spacing w:line="24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4) koostöös Töötukassaga.</w:t>
      </w:r>
    </w:p>
    <w:p w:rsidR="00B507DB" w:rsidRDefault="00B507DB" w:rsidP="00B507DB">
      <w:pPr>
        <w:spacing w:line="240" w:lineRule="auto"/>
        <w:jc w:val="both"/>
        <w:rPr>
          <w:rFonts w:ascii="Times New Roman" w:hAnsi="Times New Roman" w:cs="Times New Roman"/>
          <w:sz w:val="24"/>
          <w:szCs w:val="24"/>
          <w:lang w:val="et-EE"/>
        </w:rPr>
      </w:pPr>
    </w:p>
    <w:p w:rsidR="00B507DB" w:rsidRPr="00B507DB" w:rsidRDefault="00B507DB" w:rsidP="00B507DB">
      <w:pPr>
        <w:spacing w:line="24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12. ÕPILASTE JA LASTEVANEMATE TEAVITAMISE JA NÕUSTAMISE KORRALDUS</w:t>
      </w:r>
    </w:p>
    <w:p w:rsidR="00B507DB" w:rsidRPr="00B507DB" w:rsidRDefault="00B507DB" w:rsidP="00C772C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Teavitamisel juhindutakse põhikooli- ja gümnaasiumiseaduses § 55 sätestatust. Õpilaste ja</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vanemate teavitamine toimub kooli kodukorras sätestatud korra kohaselt.</w:t>
      </w:r>
    </w:p>
    <w:p w:rsidR="00B507DB" w:rsidRPr="00B507DB" w:rsidRDefault="00B507DB" w:rsidP="00C772C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Klassi- või aineõpetajad jälgivad õpilase arengut ja toimetulekut koolis ning vajaduse korral</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kohandavad õpet vastavalt õpilase vajadustele. Õpilase võimete ja annete kõrgeimale</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võimalikule tasemele arendamiseks selgitatakse koolis välja õpilase individuaalsed</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õpivajadused, valitakse sobivad õppemeetodid ning korraldatakse diferentseeritud õpet.</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 xml:space="preserve">Kool </w:t>
      </w:r>
      <w:r w:rsidRPr="00B507DB">
        <w:rPr>
          <w:rFonts w:ascii="Times New Roman" w:hAnsi="Times New Roman" w:cs="Times New Roman"/>
          <w:sz w:val="24"/>
          <w:szCs w:val="24"/>
          <w:lang w:val="et-EE"/>
        </w:rPr>
        <w:lastRenderedPageBreak/>
        <w:t>tagab õpilasele, kellel tekib ajutine mahajäämus eeldatavate õpitulemuste saavutamisel,</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täiendava pedagoogilise juhendamise väljaspool õppetunde.</w:t>
      </w:r>
    </w:p>
    <w:p w:rsidR="00B507DB" w:rsidRPr="00B507DB" w:rsidRDefault="00B507DB" w:rsidP="00C772C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Koolis nõustatakse vajaduse korral õpilase vanemat õpilase arengu toetamises ja kodus</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õppimises.</w:t>
      </w:r>
    </w:p>
    <w:p w:rsidR="00B507DB" w:rsidRPr="00B507DB" w:rsidRDefault="00B507DB" w:rsidP="00C772C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Koolis on tagatud õpilasele ning vanematele teabe kättesaadavus õppe ja kasvatuse</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korralduse kohta ning juhendamine ja nõustamine õppetööd käsitlevates küsimustes.</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Peamised õppeteemad, vajalikud õppevahendid, hindamise korraldus ja planeeritavad</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üritused tehakse õpilasele teatavaks trimestri või poolaasta algul.</w:t>
      </w:r>
    </w:p>
    <w:p w:rsidR="00C772CC" w:rsidRDefault="00C772CC" w:rsidP="00B507DB">
      <w:pPr>
        <w:spacing w:line="240" w:lineRule="auto"/>
        <w:jc w:val="both"/>
        <w:rPr>
          <w:rFonts w:ascii="Times New Roman" w:hAnsi="Times New Roman" w:cs="Times New Roman"/>
          <w:sz w:val="24"/>
          <w:szCs w:val="24"/>
          <w:lang w:val="et-EE"/>
        </w:rPr>
      </w:pPr>
    </w:p>
    <w:p w:rsidR="00B507DB" w:rsidRDefault="00B507DB" w:rsidP="00C772CC">
      <w:pPr>
        <w:spacing w:line="360" w:lineRule="auto"/>
        <w:jc w:val="both"/>
        <w:rPr>
          <w:rFonts w:ascii="Times New Roman" w:hAnsi="Times New Roman" w:cs="Times New Roman"/>
          <w:sz w:val="24"/>
          <w:szCs w:val="24"/>
          <w:lang w:val="et-EE"/>
        </w:rPr>
      </w:pPr>
      <w:r w:rsidRPr="00B507DB">
        <w:rPr>
          <w:rFonts w:ascii="Times New Roman" w:hAnsi="Times New Roman" w:cs="Times New Roman"/>
          <w:sz w:val="24"/>
          <w:szCs w:val="24"/>
          <w:lang w:val="et-EE"/>
        </w:rPr>
        <w:t>Õpilasel on võimalus saada õppekorralduse kohta infot ja nõuandeid direktorilt</w:t>
      </w:r>
      <w:r w:rsidR="00C772CC">
        <w:rPr>
          <w:rFonts w:ascii="Times New Roman" w:hAnsi="Times New Roman" w:cs="Times New Roman"/>
          <w:sz w:val="24"/>
          <w:szCs w:val="24"/>
          <w:lang w:val="et-EE"/>
        </w:rPr>
        <w:t>, juhatajalt, õppealajuhatajalt</w:t>
      </w:r>
      <w:r w:rsidRPr="00B507DB">
        <w:rPr>
          <w:rFonts w:ascii="Times New Roman" w:hAnsi="Times New Roman" w:cs="Times New Roman"/>
          <w:sz w:val="24"/>
          <w:szCs w:val="24"/>
          <w:lang w:val="et-EE"/>
        </w:rPr>
        <w:t xml:space="preserve"> ning vahetult</w:t>
      </w:r>
      <w:r w:rsidR="00C772CC">
        <w:rPr>
          <w:rFonts w:ascii="Times New Roman" w:hAnsi="Times New Roman" w:cs="Times New Roman"/>
          <w:sz w:val="24"/>
          <w:szCs w:val="24"/>
          <w:lang w:val="et-EE"/>
        </w:rPr>
        <w:t xml:space="preserve"> </w:t>
      </w:r>
      <w:r w:rsidRPr="00B507DB">
        <w:rPr>
          <w:rFonts w:ascii="Times New Roman" w:hAnsi="Times New Roman" w:cs="Times New Roman"/>
          <w:sz w:val="24"/>
          <w:szCs w:val="24"/>
          <w:lang w:val="et-EE"/>
        </w:rPr>
        <w:t xml:space="preserve">aineõpetajalt konsultatsiooniaegadel või kokkuleppel. </w:t>
      </w:r>
      <w:r w:rsidRPr="00B507DB">
        <w:rPr>
          <w:rFonts w:ascii="Times New Roman" w:hAnsi="Times New Roman" w:cs="Times New Roman"/>
          <w:sz w:val="24"/>
          <w:szCs w:val="24"/>
          <w:lang w:val="et-EE"/>
        </w:rPr>
        <w:cr/>
      </w:r>
    </w:p>
    <w:p w:rsidR="00551198" w:rsidRDefault="00551198" w:rsidP="00C772CC">
      <w:pPr>
        <w:spacing w:line="360" w:lineRule="auto"/>
        <w:jc w:val="both"/>
        <w:rPr>
          <w:rFonts w:ascii="Times New Roman" w:hAnsi="Times New Roman" w:cs="Times New Roman"/>
          <w:sz w:val="24"/>
          <w:szCs w:val="24"/>
        </w:rPr>
      </w:pPr>
      <w:r w:rsidRPr="00551198">
        <w:rPr>
          <w:rFonts w:ascii="Times New Roman" w:hAnsi="Times New Roman" w:cs="Times New Roman"/>
          <w:sz w:val="24"/>
          <w:szCs w:val="24"/>
        </w:rPr>
        <w:t xml:space="preserve">13. ÕPETAJATE KOOSTÖÖ JA TÖÖ PLANEERIMISE PÕHIMÕTTED </w:t>
      </w:r>
    </w:p>
    <w:p w:rsidR="00551198" w:rsidRPr="00551198" w:rsidRDefault="00551198" w:rsidP="00C772CC">
      <w:pPr>
        <w:spacing w:line="360" w:lineRule="auto"/>
        <w:jc w:val="both"/>
        <w:rPr>
          <w:rFonts w:ascii="Times New Roman" w:hAnsi="Times New Roman" w:cs="Times New Roman"/>
          <w:b/>
          <w:sz w:val="24"/>
          <w:szCs w:val="24"/>
          <w:lang w:val="et-EE"/>
        </w:rPr>
      </w:pPr>
      <w:r w:rsidRPr="00551198">
        <w:rPr>
          <w:rFonts w:ascii="Times New Roman" w:hAnsi="Times New Roman" w:cs="Times New Roman"/>
          <w:b/>
          <w:sz w:val="24"/>
          <w:szCs w:val="24"/>
          <w:lang w:val="et-EE"/>
        </w:rPr>
        <w:t xml:space="preserve">13.1. Õpetajate koostöö ja töö planeerimise üldpõhimõtted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t xml:space="preserve">Õpetajate koostöö eesmärgiks on õppekavas kirjeldatud taotletavate õpitulemusteni/pädevusteni jõudmine õppe- ja kasvatustegevuse kaudu, lähtudes õpiväljunditest, etteantud ajast, õppekavas kirjeldatud õppesisust ja õpitegevusest.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t xml:space="preserve">Õpetaja töö planeerimine toimub kooli õppekava alusel lähtudes põhikooli riiklikus õppekavas sätestatud üldistest põhimõtetest õppe- ja kasvatustegevuse kavandamisele ja korraldamisele.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t xml:space="preserve">Väljundipõhises õppes on õpetaja pädevuses otsustada, mil määral ta soovib enda tegevust kavandades seda kirjeldada taasesitatavas vormis, mis esitatakse e-koolis.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t xml:space="preserve">Kuna õpiväljundid on riiklikul tasandil kirjeldatud ning kavandatud on ka õppeaine sisu ning osaliselt õppemetoodika, siis õpetajal tuleb mõelda, kui palju õpilasel kulub aega iga õpiväljundi saavutamiseks. Õpetajal tuleb tagada õpiväljundite sidusus õppetöö mahu ja õppekorraldusega. Muu sidusus on tagatud põhikooli riikliku õppekava täitmisega.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t xml:space="preserve">Kavandamise aluseks on see, kui palju keskmine õpilane suudab kindla ajavahemiku jooksul õppida. Arvestuslik õppeaeg on tundide hulk, mida keskmine õpilane õpiväljundini jõudmiseks eeldatavalt vajab. Arvestuslikku õppeaega mõjutavad õpilase varasemad kogemused, teadmised, oskused jms.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lastRenderedPageBreak/>
        <w:t xml:space="preserve">Töömahu arvestamisel tuleb arvesse võtta õpilaste tegevus ja hindamise meetodid. Õpilasele õpiväljundite omandamiseks etteantud ajahulk on määratletud õigusaktidega ning tunnijaotusplaaniga. Üldiselt on õpilase õppetöö koormus vähem kui 8 tundi päevas.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t xml:space="preserve">Kavandades peab õpetaja teadvustama, et kunagi ei ole nii palju aega, et õpilane võiks selgeks õppida kõik, mida õpetaja tahab talle õpetada. Tuleb teha kompromisse ja leida kesktee olemasoleva aja ja soovitud tulemuste vahel. </w:t>
      </w:r>
    </w:p>
    <w:p w:rsidR="00551198" w:rsidRDefault="00551198" w:rsidP="00C772CC">
      <w:pPr>
        <w:spacing w:line="360" w:lineRule="auto"/>
        <w:jc w:val="both"/>
        <w:rPr>
          <w:rFonts w:ascii="Times New Roman" w:hAnsi="Times New Roman" w:cs="Times New Roman"/>
          <w:sz w:val="24"/>
          <w:szCs w:val="24"/>
          <w:lang w:val="et-EE"/>
        </w:rPr>
      </w:pPr>
      <w:r w:rsidRPr="00551198">
        <w:rPr>
          <w:rFonts w:ascii="Times New Roman" w:hAnsi="Times New Roman" w:cs="Times New Roman"/>
          <w:sz w:val="24"/>
          <w:szCs w:val="24"/>
          <w:lang w:val="et-EE"/>
        </w:rPr>
        <w:t>Väljundipõhises õppes toimub õppeprotsessi kavandamine selliselt, et esmalt määratletakse eesmärgid, mida õppimise ja õpetamise kaudu soovitakse saavutada, seejärel kavandatakse, kuidas eesmärkide saavutatust hinnata ja alles seejärel konkretiseeritakse õppesisu ja - meetodid.</w:t>
      </w:r>
    </w:p>
    <w:p w:rsidR="007438AA" w:rsidRPr="007438AA" w:rsidRDefault="007438AA" w:rsidP="00C772CC">
      <w:pPr>
        <w:spacing w:line="360" w:lineRule="auto"/>
        <w:jc w:val="both"/>
        <w:rPr>
          <w:rFonts w:ascii="Times New Roman" w:hAnsi="Times New Roman" w:cs="Times New Roman"/>
          <w:b/>
          <w:sz w:val="24"/>
          <w:szCs w:val="24"/>
          <w:lang w:val="et-EE"/>
        </w:rPr>
      </w:pPr>
      <w:r w:rsidRPr="007438AA">
        <w:rPr>
          <w:rFonts w:ascii="Times New Roman" w:hAnsi="Times New Roman" w:cs="Times New Roman"/>
          <w:b/>
          <w:sz w:val="24"/>
          <w:szCs w:val="24"/>
          <w:lang w:val="et-EE"/>
        </w:rPr>
        <w:t xml:space="preserve">13.2. Õpetajate koostöö ja töö planeerimise põhimõtted distantsõppe korral </w:t>
      </w:r>
    </w:p>
    <w:p w:rsidR="007438AA" w:rsidRDefault="007438AA" w:rsidP="00C772CC">
      <w:pPr>
        <w:spacing w:line="360" w:lineRule="auto"/>
        <w:jc w:val="both"/>
        <w:rPr>
          <w:rFonts w:ascii="Times New Roman" w:hAnsi="Times New Roman" w:cs="Times New Roman"/>
          <w:sz w:val="24"/>
          <w:szCs w:val="24"/>
          <w:lang w:val="et-EE"/>
        </w:rPr>
      </w:pPr>
      <w:r w:rsidRPr="007438AA">
        <w:rPr>
          <w:rFonts w:ascii="Times New Roman" w:hAnsi="Times New Roman" w:cs="Times New Roman"/>
          <w:sz w:val="24"/>
          <w:szCs w:val="24"/>
          <w:lang w:val="et-EE"/>
        </w:rPr>
        <w:t>Kuna õpilastel on õigus saada juhendatud õpet, siis see tähendab, et elektroonilisi lahendusi kasutades ei tohi tekkida olukorda, kus õpilastele üksnes jagatakse õppeülesanded kätte ning määratakse tähtaeg, millal need peavad olema üles laetud nõutud keskkonda. Distantsõppe puhul tähendab juhendatud õpe seda, et õpilastele on antud selged õpijuhised kust, mida ja kuidas õppida, milliseid õpistrateegiaid kasutada, kust leida lisamaterjale ja õppimise tuge.</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Samuti tuleb anda tagasisidet õppimise kohta, näiteks mis õnnestus hästi, millised olid vead ja millest need võivad olla tingitud ja mida teha selleks, et tehtud vigu parandada ja õpitavast paremini aru saada. Distantsõppe puhul tuleb jälgida, et juhendatud õpe oleks õppetunni ajal tagatud. Õpilasele peab olema tagatud võimalus individuaalseks suhtluspõhiseks juhendamiseks ja tagasisideks.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Hariduslike erivajadustega laste puhul on rangelt soovituslik distantsõpet mitte rakendada, välja arvatud juhul, kui vanem on selleks andnud nõusoleku. Läbi peab mõtlema, kuidas tagatakse haridusliku erivajadusega lapse õpetamine temale kõige soodsamal viisil. Lisaks ei ole distantsõpet soovitatav läbi viia põhikooli I ja II astmes ning teistes kooliastmetes õpilaste suhtes, kellele distantsõpe ei sobi ja kelle õppetulemused võivad distantsõppe tõttu oluliselt langeda. Vähese iseseisva õppimisoskusega õpilased vajavad juhendatud õppimist. Iseseisva õppimisoskuse arendamiseks on vajalik kontakt täiskasvanuga, et arendada välja iseseisvaks õppimiseks piisavad oskused. Distantsõppe rakendamisel peab tagama õpilastele suurima võimaliku ja vajaliku abi, õppe juhendamise ning toetuse.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lastRenderedPageBreak/>
        <w:t xml:space="preserve">Distantsõppe korraldamine ei saa langeda õpilase perele. Distantsõpe võib vanematele kaasa tuua ebaproportsionaalse majandusliku koormuse, mis ei ole õigusaktidega kooskõlas. Õppekavajärgse õppe ajal ei saa õpetaja ühepoolselt panna lapsevanemale vastutust, mida seadusest tulenevalt temale pandud ei ole. Vanema kohustused on sätestatud põhikooli- ja gümnaasiumiseaduse § 11 lõikes 1: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Vanem on kohustatud võimaldama ja soodustama koolikohustuse täitmist, sealhulgas: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1) looma koolikohustuslikule õpilasele kodus õppimist soodustavad tingimused ja õppes osalemise eeldused;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2) esitama koolile oma kontaktandmed ja teavitama nende muutustest;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3) tutvuma koolielu reguleerivate aktidega;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4) tegema koostööd kooliga käesolevas seaduses ja selle alusel kehtestatud õigusaktides sätestatud tingimustel ja korras;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5) kasutama meetmeid, mida talle pakub kool või elukohajärgne valla- või linnavalitsus;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 xml:space="preserve">6) pöörduma kooli ettepanekul koolivälise nõustamismeeskonna poole; </w:t>
      </w:r>
    </w:p>
    <w:p w:rsidR="009264C1" w:rsidRDefault="009264C1" w:rsidP="00C772CC">
      <w:pPr>
        <w:spacing w:line="360" w:lineRule="auto"/>
        <w:jc w:val="both"/>
        <w:rPr>
          <w:rFonts w:ascii="Times New Roman" w:hAnsi="Times New Roman" w:cs="Times New Roman"/>
          <w:sz w:val="24"/>
          <w:szCs w:val="24"/>
          <w:lang w:val="et-EE"/>
        </w:rPr>
      </w:pPr>
      <w:r w:rsidRPr="009264C1">
        <w:rPr>
          <w:rFonts w:ascii="Times New Roman" w:hAnsi="Times New Roman" w:cs="Times New Roman"/>
          <w:sz w:val="24"/>
          <w:szCs w:val="24"/>
          <w:lang w:val="et-EE"/>
        </w:rPr>
        <w:t>7) taotlema vajaduse korral koolilt ja õpilase elukohajärgselt valla- või linnavalitsuselt õigusaktides sätestatud koolikohustuse täitmise tagamise meetmete rakendamist.</w:t>
      </w:r>
    </w:p>
    <w:p w:rsidR="00401350" w:rsidRDefault="00401350" w:rsidP="00C772CC">
      <w:pPr>
        <w:spacing w:line="360" w:lineRule="auto"/>
        <w:jc w:val="both"/>
        <w:rPr>
          <w:rFonts w:ascii="Times New Roman" w:hAnsi="Times New Roman" w:cs="Times New Roman"/>
          <w:sz w:val="24"/>
          <w:szCs w:val="24"/>
          <w:lang w:val="et-EE"/>
        </w:rPr>
      </w:pPr>
    </w:p>
    <w:p w:rsidR="00401350" w:rsidRPr="00401350" w:rsidRDefault="00401350" w:rsidP="00C772CC">
      <w:pPr>
        <w:spacing w:line="360" w:lineRule="auto"/>
        <w:jc w:val="both"/>
        <w:rPr>
          <w:rFonts w:ascii="Times New Roman" w:hAnsi="Times New Roman" w:cs="Times New Roman"/>
          <w:b/>
          <w:sz w:val="24"/>
          <w:szCs w:val="24"/>
          <w:lang w:val="et-EE"/>
        </w:rPr>
      </w:pPr>
      <w:r w:rsidRPr="00401350">
        <w:rPr>
          <w:rFonts w:ascii="Times New Roman" w:hAnsi="Times New Roman" w:cs="Times New Roman"/>
          <w:b/>
          <w:sz w:val="24"/>
          <w:szCs w:val="24"/>
          <w:lang w:val="et-EE"/>
        </w:rPr>
        <w:t xml:space="preserve">13.3. Õpetajate omavaheline koostöö </w:t>
      </w:r>
    </w:p>
    <w:p w:rsidR="00401350" w:rsidRDefault="00401350" w:rsidP="00C772CC">
      <w:pPr>
        <w:spacing w:line="360" w:lineRule="auto"/>
        <w:jc w:val="both"/>
        <w:rPr>
          <w:rFonts w:ascii="Times New Roman" w:hAnsi="Times New Roman" w:cs="Times New Roman"/>
          <w:sz w:val="24"/>
          <w:szCs w:val="24"/>
          <w:lang w:val="et-EE"/>
        </w:rPr>
      </w:pPr>
      <w:r w:rsidRPr="00401350">
        <w:rPr>
          <w:rFonts w:ascii="Times New Roman" w:hAnsi="Times New Roman" w:cs="Times New Roman"/>
          <w:sz w:val="24"/>
          <w:szCs w:val="24"/>
          <w:lang w:val="et-EE"/>
        </w:rPr>
        <w:t xml:space="preserve">Kooli õpetajate koostöö toimub õppenõukogu, nõupidamiste ja sisekoolituste vahendusel. Õppeaasta viimasel õppenõukogu koosolekul seatakse õppeaasta eesmärgid, tegevused nende saavutamiseks, sh õppekava arendustegevused ja personali täienduskoolitused, sh sisekoolitused. </w:t>
      </w:r>
    </w:p>
    <w:p w:rsidR="00401350" w:rsidRDefault="00401350" w:rsidP="00C772CC">
      <w:pPr>
        <w:spacing w:line="360" w:lineRule="auto"/>
        <w:jc w:val="both"/>
        <w:rPr>
          <w:rFonts w:ascii="Times New Roman" w:hAnsi="Times New Roman" w:cs="Times New Roman"/>
          <w:sz w:val="24"/>
          <w:szCs w:val="24"/>
          <w:lang w:val="et-EE"/>
        </w:rPr>
      </w:pPr>
      <w:r w:rsidRPr="00401350">
        <w:rPr>
          <w:rFonts w:ascii="Times New Roman" w:hAnsi="Times New Roman" w:cs="Times New Roman"/>
          <w:sz w:val="24"/>
          <w:szCs w:val="24"/>
          <w:lang w:val="et-EE"/>
        </w:rPr>
        <w:t>Õppeaasta kokkuvõte ning hinnang õppeaasta eesmärkide tulemustele antakse samuti õppeaasta viimases õppenõukogus. Kokkuvõtte tegemise aluseks on kooli arengukava ja õppeaasta eesmärkide täitmise, tegevuste ja saavutatud tulemuste analüüs.</w:t>
      </w:r>
    </w:p>
    <w:p w:rsidR="00401350" w:rsidRDefault="00401350" w:rsidP="00C772CC">
      <w:pPr>
        <w:spacing w:line="360" w:lineRule="auto"/>
        <w:jc w:val="both"/>
        <w:rPr>
          <w:rFonts w:ascii="Times New Roman" w:hAnsi="Times New Roman" w:cs="Times New Roman"/>
          <w:sz w:val="24"/>
          <w:szCs w:val="24"/>
          <w:lang w:val="et-EE"/>
        </w:rPr>
      </w:pPr>
      <w:r w:rsidRPr="00401350">
        <w:rPr>
          <w:rFonts w:ascii="Times New Roman" w:hAnsi="Times New Roman" w:cs="Times New Roman"/>
          <w:sz w:val="24"/>
          <w:szCs w:val="24"/>
          <w:lang w:val="et-EE"/>
        </w:rPr>
        <w:t xml:space="preserve">Ainevaldkonniti on koolis moodustatud ainekomisjonid, kes tegelevad koolis töökavade ja õppekava arendusega. Ainekomisjonide juhtidest on moodustatud metoodiline ühendus, kes määrab mingi tegevusvaldkonna õppeaastaks ja siis toimub töö ainekomisjonides. Õpetajate </w:t>
      </w:r>
      <w:r w:rsidRPr="00401350">
        <w:rPr>
          <w:rFonts w:ascii="Times New Roman" w:hAnsi="Times New Roman" w:cs="Times New Roman"/>
          <w:sz w:val="24"/>
          <w:szCs w:val="24"/>
          <w:lang w:val="et-EE"/>
        </w:rPr>
        <w:lastRenderedPageBreak/>
        <w:t xml:space="preserve">vastastikune kogemuste vahetus toimub </w:t>
      </w:r>
      <w:r>
        <w:rPr>
          <w:rFonts w:ascii="Times New Roman" w:hAnsi="Times New Roman" w:cs="Times New Roman"/>
          <w:sz w:val="24"/>
          <w:szCs w:val="24"/>
          <w:lang w:val="et-EE"/>
        </w:rPr>
        <w:t xml:space="preserve">tavapäraselt </w:t>
      </w:r>
      <w:r w:rsidRPr="00401350">
        <w:rPr>
          <w:rFonts w:ascii="Times New Roman" w:hAnsi="Times New Roman" w:cs="Times New Roman"/>
          <w:sz w:val="24"/>
          <w:szCs w:val="24"/>
          <w:lang w:val="et-EE"/>
        </w:rPr>
        <w:t xml:space="preserve">koolivaheaegadel sisekoolitusena, kus toimub õppimine kolleegilt kolleegile. </w:t>
      </w:r>
      <w:r>
        <w:rPr>
          <w:rFonts w:ascii="Times New Roman" w:hAnsi="Times New Roman" w:cs="Times New Roman"/>
          <w:sz w:val="24"/>
          <w:szCs w:val="24"/>
          <w:lang w:val="et-EE"/>
        </w:rPr>
        <w:t>Kokkuleppel</w:t>
      </w:r>
      <w:r w:rsidRPr="00401350">
        <w:rPr>
          <w:rFonts w:ascii="Times New Roman" w:hAnsi="Times New Roman" w:cs="Times New Roman"/>
          <w:sz w:val="24"/>
          <w:szCs w:val="24"/>
          <w:lang w:val="et-EE"/>
        </w:rPr>
        <w:t xml:space="preserve"> toimub õpetajate koosolek. </w:t>
      </w:r>
    </w:p>
    <w:p w:rsidR="00401350" w:rsidRDefault="00401350" w:rsidP="00C772CC">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Vajadusel</w:t>
      </w:r>
      <w:r w:rsidRPr="00401350">
        <w:rPr>
          <w:rFonts w:ascii="Times New Roman" w:hAnsi="Times New Roman" w:cs="Times New Roman"/>
          <w:sz w:val="24"/>
          <w:szCs w:val="24"/>
          <w:lang w:val="et-EE"/>
        </w:rPr>
        <w:t xml:space="preserve"> t</w:t>
      </w:r>
      <w:r>
        <w:rPr>
          <w:rFonts w:ascii="Times New Roman" w:hAnsi="Times New Roman" w:cs="Times New Roman"/>
          <w:sz w:val="24"/>
          <w:szCs w:val="24"/>
          <w:lang w:val="et-EE"/>
        </w:rPr>
        <w:t>oimub klassijuhatajate koosolek, kus</w:t>
      </w:r>
      <w:r w:rsidRPr="00401350">
        <w:rPr>
          <w:rFonts w:ascii="Times New Roman" w:hAnsi="Times New Roman" w:cs="Times New Roman"/>
          <w:sz w:val="24"/>
          <w:szCs w:val="24"/>
          <w:lang w:val="et-EE"/>
        </w:rPr>
        <w:t xml:space="preserve"> kogunevad ainekomisjonide juhatajad. Klassijuhatajate koosolekust võtavad ka osa tugis</w:t>
      </w:r>
      <w:r>
        <w:rPr>
          <w:rFonts w:ascii="Times New Roman" w:hAnsi="Times New Roman" w:cs="Times New Roman"/>
          <w:sz w:val="24"/>
          <w:szCs w:val="24"/>
          <w:lang w:val="et-EE"/>
        </w:rPr>
        <w:t xml:space="preserve">petsialistid, majandusjuhataja </w:t>
      </w:r>
      <w:r w:rsidRPr="00401350">
        <w:rPr>
          <w:rFonts w:ascii="Times New Roman" w:hAnsi="Times New Roman" w:cs="Times New Roman"/>
          <w:sz w:val="24"/>
          <w:szCs w:val="24"/>
          <w:lang w:val="et-EE"/>
        </w:rPr>
        <w:t xml:space="preserve">ja </w:t>
      </w:r>
      <w:r>
        <w:rPr>
          <w:rFonts w:ascii="Times New Roman" w:hAnsi="Times New Roman" w:cs="Times New Roman"/>
          <w:sz w:val="24"/>
          <w:szCs w:val="24"/>
          <w:lang w:val="et-EE"/>
        </w:rPr>
        <w:t>kooli juhataja</w:t>
      </w:r>
      <w:r w:rsidRPr="00401350">
        <w:rPr>
          <w:rFonts w:ascii="Times New Roman" w:hAnsi="Times New Roman" w:cs="Times New Roman"/>
          <w:sz w:val="24"/>
          <w:szCs w:val="24"/>
          <w:lang w:val="et-EE"/>
        </w:rPr>
        <w:t xml:space="preserve">. Klassjuhatajate koosoleku valmistab ette isik, kes on vastutav klassijuhatajate tegevuse eest, isik kes juhib klassijuhatajate tegevus. Ainekomisjonide juhtide koosoleku valmistab ette õppealajuhataja. </w:t>
      </w:r>
    </w:p>
    <w:p w:rsidR="00401350" w:rsidRDefault="00401350" w:rsidP="00C772CC">
      <w:pPr>
        <w:spacing w:line="360" w:lineRule="auto"/>
        <w:jc w:val="both"/>
        <w:rPr>
          <w:rFonts w:ascii="Times New Roman" w:hAnsi="Times New Roman" w:cs="Times New Roman"/>
          <w:sz w:val="24"/>
          <w:szCs w:val="24"/>
          <w:lang w:val="et-EE"/>
        </w:rPr>
      </w:pPr>
      <w:r w:rsidRPr="00401350">
        <w:rPr>
          <w:rFonts w:ascii="Times New Roman" w:hAnsi="Times New Roman" w:cs="Times New Roman"/>
          <w:sz w:val="24"/>
          <w:szCs w:val="24"/>
          <w:lang w:val="et-EE"/>
        </w:rPr>
        <w:t>Infoliikumine koolis on pidev tegevus, e-posti teel, koosolekutel. Kõik teavad, mis toimub, kuna on väike kool.</w:t>
      </w:r>
    </w:p>
    <w:p w:rsidR="0034162D" w:rsidRDefault="0034162D" w:rsidP="00C772CC">
      <w:pPr>
        <w:spacing w:line="360" w:lineRule="auto"/>
        <w:jc w:val="both"/>
        <w:rPr>
          <w:rFonts w:ascii="Times New Roman" w:hAnsi="Times New Roman" w:cs="Times New Roman"/>
          <w:sz w:val="24"/>
          <w:szCs w:val="24"/>
          <w:lang w:val="et-EE"/>
        </w:rPr>
      </w:pPr>
    </w:p>
    <w:p w:rsid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t xml:space="preserve">14. KOOLI ÕPPEKAVA UUENDAMISE JA TÄIENDAMISE KORD </w:t>
      </w:r>
    </w:p>
    <w:p w:rsidR="0034162D" w:rsidRPr="0034162D" w:rsidRDefault="0034162D" w:rsidP="00C772CC">
      <w:pPr>
        <w:spacing w:line="360" w:lineRule="auto"/>
        <w:jc w:val="both"/>
        <w:rPr>
          <w:rFonts w:ascii="Times New Roman" w:hAnsi="Times New Roman" w:cs="Times New Roman"/>
          <w:b/>
          <w:sz w:val="24"/>
          <w:szCs w:val="24"/>
          <w:lang w:val="et-EE"/>
        </w:rPr>
      </w:pPr>
      <w:r w:rsidRPr="0034162D">
        <w:rPr>
          <w:rFonts w:ascii="Times New Roman" w:hAnsi="Times New Roman" w:cs="Times New Roman"/>
          <w:b/>
          <w:sz w:val="24"/>
          <w:szCs w:val="24"/>
          <w:lang w:val="et-EE"/>
        </w:rPr>
        <w:t xml:space="preserve">14.1 Kooli õppekava muutmise algatamine </w:t>
      </w:r>
    </w:p>
    <w:p w:rsid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t xml:space="preserve">Kui kooli õppekava uuendamise või täiendamise vajadus on tingitud muudatustest õigusaktides või tuleneb vajadusest ajakohastada, siis algatab kooli õppekava muutmise direktor. </w:t>
      </w:r>
    </w:p>
    <w:p w:rsid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t>Muudel juhtudel toimub kooli õppekava muutmine direktorile esitatud taotluse alusel. Direktor kaasab õppekava muutmise protsessi õpilaste, vanemate ja teiste huvirühmade esindajaid. Ühiselt otsustatakse õppekava uuendamise või täiendamise vajadus kaalutluse alusel.</w:t>
      </w:r>
    </w:p>
    <w:p w:rsidR="0034162D" w:rsidRPr="0034162D" w:rsidRDefault="0034162D" w:rsidP="00C772CC">
      <w:pPr>
        <w:spacing w:line="360" w:lineRule="auto"/>
        <w:jc w:val="both"/>
        <w:rPr>
          <w:rFonts w:ascii="Times New Roman" w:hAnsi="Times New Roman" w:cs="Times New Roman"/>
          <w:b/>
          <w:sz w:val="24"/>
          <w:szCs w:val="24"/>
          <w:lang w:val="et-EE"/>
        </w:rPr>
      </w:pPr>
      <w:r w:rsidRPr="0034162D">
        <w:rPr>
          <w:rFonts w:ascii="Times New Roman" w:hAnsi="Times New Roman" w:cs="Times New Roman"/>
          <w:b/>
          <w:sz w:val="24"/>
          <w:szCs w:val="24"/>
          <w:lang w:val="et-EE"/>
        </w:rPr>
        <w:t xml:space="preserve">14.2 Kooli õppekava muudatuste ettevalmistamine </w:t>
      </w:r>
    </w:p>
    <w:p w:rsid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t xml:space="preserve">Kooli õppekava muudatused valmistatakse ette kooskõlas põhikooli riikliku õppekava § 24 lõikes 3 sätestatuga, mille kohaselt kooli õppekava koostamises osalevad kõik koolis õppe- ja kasvatusalal töötavad isikud ning vajadusel teised koolitöötajad. Kool kaasab õppekava koostamisse õpilasi, lapsevanemaid ja teiste huvirühmade esindajaid. </w:t>
      </w:r>
    </w:p>
    <w:p w:rsid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t>Kooli õppekava koostamise, rakendamise ja arendamise demokraatliku korralduse eest vastutab direktor. Kooli õppekava vormistatakse kooli õppekava uuendamise või täiendamise eelnõuna. Kooli õppekava uuendamise või täiendamise eelnõu peab olema kooskõlas kehtivate õigusaktidega.</w:t>
      </w:r>
    </w:p>
    <w:p w:rsidR="0034162D" w:rsidRPr="0034162D" w:rsidRDefault="0034162D" w:rsidP="00C772CC">
      <w:pPr>
        <w:spacing w:line="360" w:lineRule="auto"/>
        <w:jc w:val="both"/>
        <w:rPr>
          <w:rFonts w:ascii="Times New Roman" w:hAnsi="Times New Roman" w:cs="Times New Roman"/>
          <w:b/>
          <w:sz w:val="24"/>
          <w:szCs w:val="24"/>
          <w:lang w:val="et-EE"/>
        </w:rPr>
      </w:pPr>
      <w:r w:rsidRPr="0034162D">
        <w:rPr>
          <w:rFonts w:ascii="Times New Roman" w:hAnsi="Times New Roman" w:cs="Times New Roman"/>
          <w:b/>
          <w:sz w:val="24"/>
          <w:szCs w:val="24"/>
          <w:lang w:val="et-EE"/>
        </w:rPr>
        <w:t xml:space="preserve">14.3 Kooli õppekava uuendamise või täiendamise eelnõu esitamine hoolekogule, õppenõukogule ja õpilasesindusele arvamuse andmiseks </w:t>
      </w:r>
    </w:p>
    <w:p w:rsidR="0034162D" w:rsidRP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lastRenderedPageBreak/>
        <w:t xml:space="preserve">Direktor esitab kooli õppekava uuendamise või täiendamise eelnõu hoolekogule, õppenõukogule ja õpilasesindusele arvamuse andmiseks. Direktor vaatab saadud arvamused läbi ja otsustab arvamustega arvestamise või mittearvestamise. </w:t>
      </w:r>
    </w:p>
    <w:p w:rsidR="0034162D" w:rsidRPr="0034162D" w:rsidRDefault="0034162D" w:rsidP="00C772CC">
      <w:pPr>
        <w:spacing w:line="360" w:lineRule="auto"/>
        <w:jc w:val="both"/>
        <w:rPr>
          <w:rFonts w:ascii="Times New Roman" w:hAnsi="Times New Roman" w:cs="Times New Roman"/>
          <w:b/>
          <w:sz w:val="24"/>
          <w:szCs w:val="24"/>
          <w:lang w:val="et-EE"/>
        </w:rPr>
      </w:pPr>
      <w:r w:rsidRPr="0034162D">
        <w:rPr>
          <w:rFonts w:ascii="Times New Roman" w:hAnsi="Times New Roman" w:cs="Times New Roman"/>
          <w:b/>
          <w:sz w:val="24"/>
          <w:szCs w:val="24"/>
          <w:lang w:val="et-EE"/>
        </w:rPr>
        <w:t xml:space="preserve">14.4 Kooli õppekava kehtestamine </w:t>
      </w:r>
    </w:p>
    <w:p w:rsidR="0034162D" w:rsidRP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t xml:space="preserve">Tulenevalt põhikooli- ja gümnaasiumiseaduse § 17 lõikest 2 kooli õppekava kehtestab direktor. </w:t>
      </w:r>
    </w:p>
    <w:p w:rsidR="0034162D" w:rsidRPr="0034162D" w:rsidRDefault="0034162D" w:rsidP="00C772CC">
      <w:pPr>
        <w:spacing w:line="360" w:lineRule="auto"/>
        <w:jc w:val="both"/>
        <w:rPr>
          <w:rFonts w:ascii="Times New Roman" w:hAnsi="Times New Roman" w:cs="Times New Roman"/>
          <w:b/>
          <w:sz w:val="24"/>
          <w:szCs w:val="24"/>
          <w:lang w:val="et-EE"/>
        </w:rPr>
      </w:pPr>
      <w:r w:rsidRPr="0034162D">
        <w:rPr>
          <w:rFonts w:ascii="Times New Roman" w:hAnsi="Times New Roman" w:cs="Times New Roman"/>
          <w:b/>
          <w:sz w:val="24"/>
          <w:szCs w:val="24"/>
          <w:lang w:val="et-EE"/>
        </w:rPr>
        <w:t xml:space="preserve">14.5 Kooli õppekava avalikustamine </w:t>
      </w:r>
    </w:p>
    <w:p w:rsidR="0034162D" w:rsidRPr="0034162D" w:rsidRDefault="0034162D" w:rsidP="00C772CC">
      <w:pPr>
        <w:spacing w:line="360" w:lineRule="auto"/>
        <w:jc w:val="both"/>
        <w:rPr>
          <w:rFonts w:ascii="Times New Roman" w:hAnsi="Times New Roman" w:cs="Times New Roman"/>
          <w:sz w:val="24"/>
          <w:szCs w:val="24"/>
          <w:lang w:val="et-EE"/>
        </w:rPr>
      </w:pPr>
      <w:r w:rsidRPr="0034162D">
        <w:rPr>
          <w:rFonts w:ascii="Times New Roman" w:hAnsi="Times New Roman" w:cs="Times New Roman"/>
          <w:sz w:val="24"/>
          <w:szCs w:val="24"/>
          <w:lang w:val="et-EE"/>
        </w:rPr>
        <w:t>Kool avalikustab, tulenevalt põhikooli- ja gümnaasiumiseaduse § 69 lõikes 1 sätestatud nõudest, kooli õppekava kooli veebilehel ja loob kooli raamatukogus võimalused kooli õppekavaga tutvumiseks paberil.</w:t>
      </w:r>
    </w:p>
    <w:sectPr w:rsidR="0034162D" w:rsidRPr="00341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190E"/>
    <w:multiLevelType w:val="hybridMultilevel"/>
    <w:tmpl w:val="C226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900E2"/>
    <w:multiLevelType w:val="hybridMultilevel"/>
    <w:tmpl w:val="18BE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CD"/>
    <w:rsid w:val="0002632A"/>
    <w:rsid w:val="0004275F"/>
    <w:rsid w:val="000A07E2"/>
    <w:rsid w:val="0018795E"/>
    <w:rsid w:val="00236257"/>
    <w:rsid w:val="0034162D"/>
    <w:rsid w:val="0038278E"/>
    <w:rsid w:val="00401350"/>
    <w:rsid w:val="00403BDF"/>
    <w:rsid w:val="004A63C9"/>
    <w:rsid w:val="0050420E"/>
    <w:rsid w:val="00526BD6"/>
    <w:rsid w:val="00532C84"/>
    <w:rsid w:val="00551198"/>
    <w:rsid w:val="00616BB9"/>
    <w:rsid w:val="006A072B"/>
    <w:rsid w:val="006F5359"/>
    <w:rsid w:val="007438AA"/>
    <w:rsid w:val="00762822"/>
    <w:rsid w:val="007911CB"/>
    <w:rsid w:val="00805963"/>
    <w:rsid w:val="00815DC9"/>
    <w:rsid w:val="00861D87"/>
    <w:rsid w:val="008A7A78"/>
    <w:rsid w:val="008E1594"/>
    <w:rsid w:val="008F2B51"/>
    <w:rsid w:val="00913F37"/>
    <w:rsid w:val="009264C1"/>
    <w:rsid w:val="009425CD"/>
    <w:rsid w:val="009A1C90"/>
    <w:rsid w:val="009D692C"/>
    <w:rsid w:val="00A14081"/>
    <w:rsid w:val="00A14FBD"/>
    <w:rsid w:val="00A833CC"/>
    <w:rsid w:val="00B02630"/>
    <w:rsid w:val="00B03FE8"/>
    <w:rsid w:val="00B1291A"/>
    <w:rsid w:val="00B2175D"/>
    <w:rsid w:val="00B507DB"/>
    <w:rsid w:val="00B54F7C"/>
    <w:rsid w:val="00B84226"/>
    <w:rsid w:val="00C00990"/>
    <w:rsid w:val="00C1594E"/>
    <w:rsid w:val="00C24F21"/>
    <w:rsid w:val="00C772CC"/>
    <w:rsid w:val="00CA4208"/>
    <w:rsid w:val="00CB0ED3"/>
    <w:rsid w:val="00CB7A0A"/>
    <w:rsid w:val="00D73FFE"/>
    <w:rsid w:val="00D910A9"/>
    <w:rsid w:val="00DF35A0"/>
    <w:rsid w:val="00E12F49"/>
    <w:rsid w:val="00E30274"/>
    <w:rsid w:val="00E94E10"/>
    <w:rsid w:val="00ED799C"/>
    <w:rsid w:val="00EE28DB"/>
    <w:rsid w:val="00EE7438"/>
    <w:rsid w:val="00F16D88"/>
    <w:rsid w:val="00F42C87"/>
    <w:rsid w:val="00FD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948F"/>
  <w15:chartTrackingRefBased/>
  <w15:docId w15:val="{91018155-859F-4D63-A336-02EDA31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257"/>
    <w:pPr>
      <w:ind w:left="720"/>
      <w:contextualSpacing/>
    </w:pPr>
  </w:style>
  <w:style w:type="table" w:styleId="TableGrid">
    <w:name w:val="Table Grid"/>
    <w:basedOn w:val="TableNormal"/>
    <w:uiPriority w:val="39"/>
    <w:rsid w:val="0081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6623-B698-4AFB-8D4A-56969F8A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8270</Words>
  <Characters>47143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Margarita</cp:lastModifiedBy>
  <cp:revision>43</cp:revision>
  <cp:lastPrinted>2024-08-09T07:32:00Z</cp:lastPrinted>
  <dcterms:created xsi:type="dcterms:W3CDTF">2024-04-25T07:25:00Z</dcterms:created>
  <dcterms:modified xsi:type="dcterms:W3CDTF">2024-08-09T08:04:00Z</dcterms:modified>
</cp:coreProperties>
</file>